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5475" w14:textId="3F24882B" w:rsidR="00FE2CB9" w:rsidRDefault="007136CA">
      <w:r>
        <w:t>Tabel 4.a</w:t>
      </w: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60"/>
        <w:gridCol w:w="2837"/>
        <w:gridCol w:w="1560"/>
        <w:gridCol w:w="1541"/>
        <w:gridCol w:w="1523"/>
        <w:gridCol w:w="1472"/>
        <w:gridCol w:w="1759"/>
        <w:gridCol w:w="1468"/>
        <w:gridCol w:w="1594"/>
        <w:gridCol w:w="1557"/>
      </w:tblGrid>
      <w:tr w:rsidR="007136CA" w:rsidRPr="007136CA" w14:paraId="79D56CD6" w14:textId="77777777" w:rsidTr="007136CA">
        <w:trPr>
          <w:trHeight w:val="60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66DE64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No.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96E94BF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Jenis </w:t>
            </w:r>
            <w:proofErr w:type="spellStart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Penggunaan</w:t>
            </w:r>
            <w:proofErr w:type="spellEnd"/>
          </w:p>
        </w:tc>
        <w:tc>
          <w:tcPr>
            <w:tcW w:w="60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24D24F4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Unit </w:t>
            </w:r>
            <w:proofErr w:type="spellStart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Pengelola</w:t>
            </w:r>
            <w:proofErr w:type="spellEnd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Program Studi </w:t>
            </w: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>(Rupiah)</w:t>
            </w:r>
          </w:p>
        </w:tc>
        <w:tc>
          <w:tcPr>
            <w:tcW w:w="637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48F55A5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Program Studi </w:t>
            </w: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br/>
              <w:t>(Rupiah)</w:t>
            </w:r>
          </w:p>
        </w:tc>
      </w:tr>
      <w:tr w:rsidR="007136CA" w:rsidRPr="007136CA" w14:paraId="388960B1" w14:textId="77777777" w:rsidTr="007136CA">
        <w:trPr>
          <w:trHeight w:val="285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D3C0A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0D7E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DD38E03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TS-2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7FBF103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TS-1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759FDD3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26B3355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Rata-rata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59D401D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TS-2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CB1524E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TS-1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9AF55E6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7F310B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Rata-rata</w:t>
            </w:r>
          </w:p>
        </w:tc>
      </w:tr>
      <w:tr w:rsidR="007136CA" w:rsidRPr="007136CA" w14:paraId="61C72043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94F3D25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FE97BEC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B43F182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8951431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A348155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B525227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0266574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C0EF154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44CE35C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BAEA9C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7136CA" w:rsidRPr="007136CA" w14:paraId="1A4A6D01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D9005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AD5F4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Operasional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EEEA5B8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4584089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8B0BD8E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F64DF1B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BCFE5A6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1A9FF27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1AE3995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3E3EEBC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</w:tr>
      <w:tr w:rsidR="007136CA" w:rsidRPr="007136CA" w14:paraId="157DCD16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47683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34D71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a.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Dosen (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Gaji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, Honor)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3EB75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Rp5.600.000.000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0BCBB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Rp5.852.500.000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93CA4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Rp6.400.000.000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C4F87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Rp5.950.833.333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7CB6C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Rp1.900.000.000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7E0B4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Rp1.950.800.000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8361C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Rp2.100.000.000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4C12E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Rp1.983.600.000</w:t>
            </w:r>
          </w:p>
        </w:tc>
      </w:tr>
      <w:tr w:rsidR="007136CA" w:rsidRPr="007136CA" w14:paraId="642F66A0" w14:textId="77777777" w:rsidTr="007136CA">
        <w:trPr>
          <w:trHeight w:val="5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7C11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15F10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b.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Tenaga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Kependidikan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(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Gaji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, Honor)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5895D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Rp4.549.600.000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795FA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Rp4.717.300.000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585260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Rp4.966.460.000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5D27A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Rp4.744.453.333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C8335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Rp925.000.000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65CD51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Rp941.600.000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82984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Rp971.600.000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18E5A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Rp946.066.667</w:t>
            </w:r>
          </w:p>
        </w:tc>
      </w:tr>
      <w:tr w:rsidR="007136CA" w:rsidRPr="007136CA" w14:paraId="1715B9A2" w14:textId="77777777" w:rsidTr="007136CA">
        <w:trPr>
          <w:trHeight w:val="52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0E6FD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A29BD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fi-FI"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fi-FI" w:eastAsia="en-ID"/>
                <w14:ligatures w14:val="none"/>
              </w:rPr>
              <w:t>c. Biaya Operasional Pembelajaran (Bahan dan Peralatan Habis Pakai)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90097C" w14:textId="77777777" w:rsidR="007136CA" w:rsidRPr="007136CA" w:rsidRDefault="007136CA" w:rsidP="007136CA">
            <w:pPr>
              <w:spacing w:after="0" w:line="240" w:lineRule="auto"/>
              <w:ind w:hanging="828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Rp320.000.000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C89B0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Rp361.000.000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F881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Rp382.000.000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440D6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Rp354.333.333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C313B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Rp115.700.000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D8318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Rp118.000.000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F06D3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Rp120.300.000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9AD62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Rp118.000.000</w:t>
            </w:r>
          </w:p>
        </w:tc>
      </w:tr>
      <w:tr w:rsidR="007136CA" w:rsidRPr="007136CA" w14:paraId="5A711AA6" w14:textId="77777777" w:rsidTr="007136CA">
        <w:trPr>
          <w:trHeight w:val="130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F492E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72E92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d.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Operasional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Tidak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Langsung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(Listrik, Gas, Air,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Pemeliharaan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Gedung,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Pemeliharaan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Sarana, Uang Lembur, Telekomunikasi,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Konsumsi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, Transport Lokal, Pajak,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Asuransi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,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dll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326E1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Rp329.200.000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B6DE3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Rp338.000.000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76FC9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Rp360.000.000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C4A07E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Rp342.400.000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4DDCC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Rp82.300.000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1CE5A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Rp84.333.000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A2826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Rp90.000.000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7130F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Rp85.544.333</w:t>
            </w:r>
          </w:p>
        </w:tc>
      </w:tr>
      <w:tr w:rsidR="007136CA" w:rsidRPr="007136CA" w14:paraId="261111BE" w14:textId="77777777" w:rsidTr="007136CA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29BF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65D40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fi-FI"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fi-FI" w:eastAsia="en-ID"/>
                <w14:ligatures w14:val="none"/>
              </w:rPr>
              <w:t>Biaya operasional kemahasiswaan (penalaran, minat, bakat, dan kesejahteraan).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344A6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Rp400.000.000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17F9E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Rp426.400.000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DB2FF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Rp430.400.000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CC0C2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Rp418.933.333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DFAB31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Rp100.000.000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B6714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Rp106.600.000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24491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Rp107.600.000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140BB0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Rp104.733.333</w:t>
            </w:r>
          </w:p>
        </w:tc>
      </w:tr>
      <w:tr w:rsidR="007136CA" w:rsidRPr="007136CA" w14:paraId="015344F7" w14:textId="77777777" w:rsidTr="007136CA">
        <w:trPr>
          <w:trHeight w:val="285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25F57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708B1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Rp11.198.800.000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9495D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Rp11.695.200.000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456AEA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Rp12.538.860.000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7237F2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Rp11.810.953.333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D0F2F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Rp3.123.000.000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052594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Rp3.201.333.000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7F5564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Rp3.389.500.000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FBA0C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Rp3.237.944.333</w:t>
            </w:r>
          </w:p>
        </w:tc>
      </w:tr>
      <w:tr w:rsidR="007136CA" w:rsidRPr="007136CA" w14:paraId="3D1297DE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96F53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0BAD1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8BA61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Rp514.170.000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6F82B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Rp607.200.000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F78A7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Rp615.000.000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87D02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Rp578.790.000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49F2C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Rp171.390.000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F3075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Rp202.400.000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6C9E84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Rp205.000.000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0A23F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Rp192.930.000</w:t>
            </w:r>
          </w:p>
        </w:tc>
      </w:tr>
      <w:tr w:rsidR="007136CA" w:rsidRPr="007136CA" w14:paraId="7A80FC69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8F106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330B3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0FFB5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Rp619.600.000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2B5C2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Rp645.762.000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7A380E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Rp762.000.000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C5314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Rp675.787.333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012400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Rp206.530.000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CEE35A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Rp215.000.000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F4B4E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Rp254.000.000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CC1CF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Rp225.176.667</w:t>
            </w:r>
          </w:p>
        </w:tc>
      </w:tr>
      <w:tr w:rsidR="007136CA" w:rsidRPr="007136CA" w14:paraId="15A7D8B4" w14:textId="77777777" w:rsidTr="007136CA">
        <w:trPr>
          <w:trHeight w:val="285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03491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CD723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Rp1.133.770.000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A3BC7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Rp1.252.962.000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82E1B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Rp1.377.000.000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19652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Rp1.254.577.333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4A237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Rp377.920.000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3F832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Rp417.400.000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96E00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Rp459.000.000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1D789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Rp418.106.667</w:t>
            </w:r>
          </w:p>
        </w:tc>
      </w:tr>
      <w:tr w:rsidR="007136CA" w:rsidRPr="007136CA" w14:paraId="43420540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2C6F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27D41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Investasi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SDM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0C2C2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Rp513.000.000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060891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Rp524.900.000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8371F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Rp544.600.000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B757D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Rp527.500.000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B271EE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Rp170.000.000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C99D9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Rp173.300.000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AF738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Rp178.200.000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EF314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Rp173.833.333</w:t>
            </w:r>
          </w:p>
        </w:tc>
      </w:tr>
      <w:tr w:rsidR="007136CA" w:rsidRPr="007136CA" w14:paraId="061FDF0E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03247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5B952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Investasi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Sarana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432501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Rp266.500.000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EF634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Rp280.000.000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C0019E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Rp295.000.000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0AE30A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Rp280.500.000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B4CBE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Rp55.500.000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FF2B8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Rp57.800.000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35558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Rp65.000.000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1FB99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Rp59.433.333</w:t>
            </w:r>
          </w:p>
        </w:tc>
      </w:tr>
      <w:tr w:rsidR="007136CA" w:rsidRPr="007136CA" w14:paraId="6FCF9B25" w14:textId="77777777" w:rsidTr="007136C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CBF9B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F5488" w14:textId="77777777" w:rsidR="007136CA" w:rsidRPr="007136CA" w:rsidRDefault="007136CA" w:rsidP="007136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Biaya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Investasi</w:t>
            </w:r>
            <w:proofErr w:type="spellEnd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spellStart"/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2ABA3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Rp235.500.000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370E39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Rp242.400.000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2981A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Rp256.000.000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60493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Rp244.633.333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E6E4B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Rp58.300.000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E0C01C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Rp60.600.000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36A92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Rp64.000.000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04BCE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Rp60.966.667</w:t>
            </w:r>
          </w:p>
        </w:tc>
      </w:tr>
      <w:tr w:rsidR="007136CA" w:rsidRPr="007136CA" w14:paraId="5959D981" w14:textId="77777777" w:rsidTr="007136CA">
        <w:trPr>
          <w:trHeight w:val="285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7FC13F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254974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Rp1.015.000.000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7FD07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Rp1.047.300.000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6E3417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Rp1.095.600.000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D10050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Rp1.052.633.333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05F27B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Rp283.800.000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34099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Rp291.700.000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6196F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Rp307.200.000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E94DC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Rp294.233.333</w:t>
            </w:r>
          </w:p>
        </w:tc>
      </w:tr>
      <w:tr w:rsidR="007136CA" w:rsidRPr="007136CA" w14:paraId="7D8B5312" w14:textId="77777777" w:rsidTr="007136CA">
        <w:trPr>
          <w:trHeight w:val="285"/>
        </w:trPr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A209F" w14:textId="77777777" w:rsidR="007136CA" w:rsidRPr="007136CA" w:rsidRDefault="007136CA" w:rsidP="007136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Total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C2702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Rp13.347.570.000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5502FF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Rp13.995.462.000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60DC63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Rp15.011.460.000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37D15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Rp14.118.164.000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127488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Rp3.784.720.000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0D6072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Rp3.910.433.000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39C37D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Rp4.155.700.000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0D7696" w14:textId="77777777" w:rsidR="007136CA" w:rsidRPr="007136CA" w:rsidRDefault="007136CA" w:rsidP="007136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7136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Rp3.950.284.333</w:t>
            </w:r>
          </w:p>
        </w:tc>
      </w:tr>
    </w:tbl>
    <w:p w14:paraId="2726AD02" w14:textId="77777777" w:rsidR="007136CA" w:rsidRDefault="007136CA"/>
    <w:sectPr w:rsidR="007136CA" w:rsidSect="007136C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CA"/>
    <w:rsid w:val="003A0CBB"/>
    <w:rsid w:val="007136CA"/>
    <w:rsid w:val="008C0A15"/>
    <w:rsid w:val="00A100AD"/>
    <w:rsid w:val="00CF3F80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607A0"/>
  <w15:chartTrackingRefBased/>
  <w15:docId w15:val="{768F73FC-A5C6-49A8-9A94-635753CD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6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6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6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6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6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6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6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6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6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6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6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2025-11-20T03:48:00Z</dcterms:created>
  <dcterms:modified xsi:type="dcterms:W3CDTF">2025-11-20T03:51:00Z</dcterms:modified>
</cp:coreProperties>
</file>