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Look w:val="04A0" w:firstRow="1" w:lastRow="0" w:firstColumn="1" w:lastColumn="0" w:noHBand="0" w:noVBand="1"/>
      </w:tblPr>
      <w:tblGrid>
        <w:gridCol w:w="1515"/>
        <w:gridCol w:w="539"/>
        <w:gridCol w:w="2284"/>
        <w:gridCol w:w="1785"/>
        <w:gridCol w:w="5849"/>
        <w:gridCol w:w="3332"/>
      </w:tblGrid>
      <w:tr w:rsidR="00E85436" w:rsidRPr="00F278A8" w14:paraId="406E365A" w14:textId="77777777" w:rsidTr="00E85436">
        <w:trPr>
          <w:trHeight w:val="778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7E9A7A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Prodi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EF920D2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No.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66D04B6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Nama Dosen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0F5A8DAA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Bidang</w:t>
            </w:r>
            <w:proofErr w:type="spellEnd"/>
            <w:r w:rsidRPr="00F278A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278A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Keahlian</w:t>
            </w:r>
            <w:proofErr w:type="spellEnd"/>
          </w:p>
        </w:tc>
        <w:tc>
          <w:tcPr>
            <w:tcW w:w="5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FF97A8B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Rekognisi</w:t>
            </w:r>
            <w:proofErr w:type="spellEnd"/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40DEDA6C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Instansi</w:t>
            </w:r>
            <w:proofErr w:type="spellEnd"/>
          </w:p>
        </w:tc>
      </w:tr>
      <w:tr w:rsidR="00E85436" w:rsidRPr="00F278A8" w14:paraId="42DA54CF" w14:textId="77777777" w:rsidTr="00E85436">
        <w:trPr>
          <w:trHeight w:val="285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F2801B8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D6E6AF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B5C7E32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622DF7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F8A227E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159F360" w14:textId="77777777" w:rsidR="00E85436" w:rsidRPr="00F278A8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</w:tr>
      <w:tr w:rsidR="00E85436" w:rsidRPr="00C32712" w14:paraId="3C5B6547" w14:textId="77777777" w:rsidTr="00E85436">
        <w:trPr>
          <w:trHeight w:val="223"/>
        </w:trPr>
        <w:tc>
          <w:tcPr>
            <w:tcW w:w="15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4661C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hAnsi="Arial" w:cs="Arial"/>
                <w:color w:val="000000" w:themeColor="text1"/>
                <w:spacing w:val="-10"/>
                <w:sz w:val="20"/>
                <w:szCs w:val="20"/>
              </w:rPr>
              <w:t>Budi Daya Ikan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E2300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1A73D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Lia Perwita Sari, S.P, </w:t>
            </w: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</w:t>
            </w: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.Si</w:t>
            </w: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9D31B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</w:pP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Agribisnis</w:t>
            </w:r>
          </w:p>
          <w:p w14:paraId="2DB4AE11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6944D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Tenaga Ahli pada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Kegiatan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Riset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Konservasi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Ex-situ Ikan Belida dengan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metode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maturasi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pembenihan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pembesarannya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Kolaborasi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FPK dengan PRKSDLPP-BRIN.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40472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Pusat Riset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Konservasi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Sumber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Daya Laut dan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Perairan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Darat - BRIN</w:t>
            </w:r>
          </w:p>
        </w:tc>
      </w:tr>
      <w:tr w:rsidR="00E85436" w:rsidRPr="00C32712" w14:paraId="753A7D9B" w14:textId="77777777" w:rsidTr="00E85436">
        <w:trPr>
          <w:trHeight w:val="223"/>
        </w:trPr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922CC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8A2F5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06959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Sujaka</w:t>
            </w:r>
            <w:proofErr w:type="spellEnd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 Nugraha</w:t>
            </w: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S.Pi</w:t>
            </w:r>
            <w:proofErr w:type="spellEnd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., </w:t>
            </w:r>
            <w:proofErr w:type="spellStart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M.Si</w:t>
            </w:r>
            <w:proofErr w:type="spellEnd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634B9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Akuakultur</w:t>
            </w: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1A2A7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Tenaga Ahli pada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Kegiatan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Riset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Konservasi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Ex-situ Ikan Belida dengan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metode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maturasi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pembenihan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pembesarannya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Kolaborasi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FPK dengan PRKSDLPP-BRIN.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9CDD7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Pusat Riset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Konservasi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Sumber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Daya Laut dan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Perairan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Darat - BRIN</w:t>
            </w:r>
          </w:p>
        </w:tc>
      </w:tr>
      <w:tr w:rsidR="00E85436" w:rsidRPr="00C32712" w14:paraId="00FE6ED7" w14:textId="77777777" w:rsidTr="00E85436">
        <w:trPr>
          <w:trHeight w:val="223"/>
        </w:trPr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18E9B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8AE58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53E3B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Rahma Mulyani, </w:t>
            </w:r>
            <w:proofErr w:type="spellStart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S.Pi</w:t>
            </w:r>
            <w:proofErr w:type="spellEnd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 xml:space="preserve">., </w:t>
            </w:r>
            <w:proofErr w:type="spellStart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M.Si</w:t>
            </w:r>
            <w:proofErr w:type="spellEnd"/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15C96" w14:textId="77777777" w:rsidR="00E85436" w:rsidRPr="00C32712" w:rsidRDefault="00E85436" w:rsidP="00D409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Akuakultur</w:t>
            </w: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9C9C5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Tenaga Ahli pada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Kegiatan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Riset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Konservasi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Ex-situ Ikan Belida dengan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metode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maturasi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pembenihan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pembesarannya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>Kolaborasi</w:t>
            </w:r>
            <w:proofErr w:type="spellEnd"/>
            <w:r w:rsidRPr="00C327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FPK dengan PRKSDLPP-BRIN.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E7E42" w14:textId="77777777" w:rsidR="00E85436" w:rsidRPr="00C32712" w:rsidRDefault="00E85436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Pusat Riset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Konservasi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Sumber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Daya Laut dan </w:t>
            </w:r>
            <w:proofErr w:type="spellStart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>Perairan</w:t>
            </w:r>
            <w:proofErr w:type="spellEnd"/>
            <w:r w:rsidRPr="00C327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Darat - BRIN</w:t>
            </w:r>
          </w:p>
        </w:tc>
      </w:tr>
    </w:tbl>
    <w:p w14:paraId="02B95574" w14:textId="77777777" w:rsidR="00BC5152" w:rsidRPr="00E85436" w:rsidRDefault="00BC5152" w:rsidP="00E85436"/>
    <w:sectPr w:rsidR="00BC5152" w:rsidRPr="00E85436" w:rsidSect="001C62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52"/>
    <w:rsid w:val="001C62E3"/>
    <w:rsid w:val="006D25F6"/>
    <w:rsid w:val="00BC5152"/>
    <w:rsid w:val="00E85436"/>
    <w:rsid w:val="00F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A407"/>
  <w15:chartTrackingRefBased/>
  <w15:docId w15:val="{3A169F36-D62D-4F9A-AF3F-3E7E4778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52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1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1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1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1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1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1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15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C62E3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JIPBP</dc:creator>
  <cp:keywords/>
  <dc:description/>
  <cp:lastModifiedBy>Editor JIPBP</cp:lastModifiedBy>
  <cp:revision>2</cp:revision>
  <dcterms:created xsi:type="dcterms:W3CDTF">2025-11-17T02:56:00Z</dcterms:created>
  <dcterms:modified xsi:type="dcterms:W3CDTF">2025-11-17T02:56:00Z</dcterms:modified>
</cp:coreProperties>
</file>