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56" w:type="dxa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1"/>
        <w:gridCol w:w="617"/>
        <w:gridCol w:w="1935"/>
        <w:gridCol w:w="1276"/>
        <w:gridCol w:w="540"/>
        <w:gridCol w:w="867"/>
        <w:gridCol w:w="1235"/>
        <w:gridCol w:w="1555"/>
        <w:gridCol w:w="1181"/>
        <w:gridCol w:w="1170"/>
        <w:gridCol w:w="1069"/>
        <w:gridCol w:w="1170"/>
        <w:gridCol w:w="810"/>
        <w:gridCol w:w="810"/>
      </w:tblGrid>
      <w:tr w:rsidR="00B60C29" w:rsidRPr="00F278A8" w14:paraId="22CC0938" w14:textId="77777777" w:rsidTr="00D409C1">
        <w:trPr>
          <w:trHeight w:val="20"/>
        </w:trPr>
        <w:tc>
          <w:tcPr>
            <w:tcW w:w="1321" w:type="dxa"/>
            <w:vMerge w:val="restart"/>
            <w:shd w:val="clear" w:color="auto" w:fill="FFF2CC" w:themeFill="accent4" w:themeFillTint="33"/>
          </w:tcPr>
          <w:p w14:paraId="41FE3D11" w14:textId="77777777" w:rsidR="00B60C29" w:rsidRPr="00F278A8" w:rsidRDefault="00B60C29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bCs/>
                <w:color w:val="000000" w:themeColor="text1"/>
                <w:sz w:val="20"/>
                <w:szCs w:val="20"/>
              </w:rPr>
              <w:t>Program Studi</w:t>
            </w:r>
          </w:p>
        </w:tc>
        <w:tc>
          <w:tcPr>
            <w:tcW w:w="617" w:type="dxa"/>
            <w:vMerge w:val="restart"/>
            <w:shd w:val="clear" w:color="auto" w:fill="FFF2CC" w:themeFill="accent4" w:themeFillTint="33"/>
          </w:tcPr>
          <w:p w14:paraId="51797D7B" w14:textId="77777777" w:rsidR="00B60C29" w:rsidRPr="00F278A8" w:rsidRDefault="00B60C29" w:rsidP="00D409C1">
            <w:pPr>
              <w:pStyle w:val="TableParagraph"/>
              <w:ind w:left="148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>No.</w:t>
            </w:r>
          </w:p>
        </w:tc>
        <w:tc>
          <w:tcPr>
            <w:tcW w:w="1935" w:type="dxa"/>
            <w:vMerge w:val="restart"/>
            <w:shd w:val="clear" w:color="auto" w:fill="FFF2CC" w:themeFill="accent4" w:themeFillTint="33"/>
          </w:tcPr>
          <w:p w14:paraId="3CCFCAC6" w14:textId="77777777" w:rsidR="00B60C29" w:rsidRPr="00F278A8" w:rsidRDefault="00B60C29" w:rsidP="00D409C1">
            <w:pPr>
              <w:pStyle w:val="TableParagraph"/>
              <w:ind w:left="19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Nama</w:t>
            </w: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Dosen</w:t>
            </w:r>
          </w:p>
        </w:tc>
        <w:tc>
          <w:tcPr>
            <w:tcW w:w="1276" w:type="dxa"/>
            <w:vMerge w:val="restart"/>
            <w:shd w:val="clear" w:color="auto" w:fill="FFF2CC" w:themeFill="accent4" w:themeFillTint="33"/>
          </w:tcPr>
          <w:p w14:paraId="0AA2E7C6" w14:textId="77777777" w:rsidR="00B60C29" w:rsidRPr="00F278A8" w:rsidRDefault="00B60C29" w:rsidP="00D409C1">
            <w:pPr>
              <w:pStyle w:val="TableParagraph"/>
              <w:ind w:left="19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NIDN/NIDK</w:t>
            </w:r>
          </w:p>
        </w:tc>
        <w:tc>
          <w:tcPr>
            <w:tcW w:w="1407" w:type="dxa"/>
            <w:gridSpan w:val="2"/>
            <w:tcBorders>
              <w:bottom w:val="single" w:sz="4" w:space="0" w:color="000000"/>
            </w:tcBorders>
            <w:shd w:val="clear" w:color="auto" w:fill="FFF2CC" w:themeFill="accent4" w:themeFillTint="33"/>
          </w:tcPr>
          <w:p w14:paraId="26A2423D" w14:textId="77777777" w:rsidR="00B60C29" w:rsidRPr="00F278A8" w:rsidRDefault="00B60C29" w:rsidP="00D409C1">
            <w:pPr>
              <w:pStyle w:val="TableParagraph"/>
              <w:ind w:left="-4" w:firstLine="4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Pendidikan</w:t>
            </w:r>
          </w:p>
        </w:tc>
        <w:tc>
          <w:tcPr>
            <w:tcW w:w="1235" w:type="dxa"/>
            <w:vMerge w:val="restart"/>
            <w:shd w:val="clear" w:color="auto" w:fill="FFF2CC" w:themeFill="accent4" w:themeFillTint="33"/>
          </w:tcPr>
          <w:p w14:paraId="39D3F78D" w14:textId="77777777" w:rsidR="00B60C29" w:rsidRPr="00F278A8" w:rsidRDefault="00B60C29" w:rsidP="00D409C1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Bidang Keahlian</w:t>
            </w:r>
          </w:p>
        </w:tc>
        <w:tc>
          <w:tcPr>
            <w:tcW w:w="1555" w:type="dxa"/>
            <w:vMerge w:val="restart"/>
            <w:shd w:val="clear" w:color="auto" w:fill="FFF2CC" w:themeFill="accent4" w:themeFillTint="33"/>
          </w:tcPr>
          <w:p w14:paraId="13CCAA73" w14:textId="77777777" w:rsidR="00B60C29" w:rsidRPr="00F278A8" w:rsidRDefault="00B60C29" w:rsidP="00D409C1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Kesesuaian</w:t>
            </w: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dengan Kompetensi</w:t>
            </w:r>
            <w:r w:rsidRPr="00F278A8">
              <w:rPr>
                <w:b/>
                <w:color w:val="000000" w:themeColor="text1"/>
                <w:spacing w:val="-8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Inti</w:t>
            </w:r>
            <w:r w:rsidRPr="00F278A8">
              <w:rPr>
                <w:b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4"/>
                <w:sz w:val="20"/>
                <w:szCs w:val="20"/>
              </w:rPr>
              <w:t>PS</w:t>
            </w:r>
          </w:p>
        </w:tc>
        <w:tc>
          <w:tcPr>
            <w:tcW w:w="1181" w:type="dxa"/>
            <w:vMerge w:val="restart"/>
            <w:shd w:val="clear" w:color="auto" w:fill="FFF2CC" w:themeFill="accent4" w:themeFillTint="33"/>
          </w:tcPr>
          <w:p w14:paraId="2DB3C988" w14:textId="77777777" w:rsidR="00B60C29" w:rsidRPr="00F278A8" w:rsidRDefault="00B60C29" w:rsidP="00D409C1">
            <w:pPr>
              <w:pStyle w:val="TableParagraph"/>
              <w:ind w:left="154"/>
              <w:jc w:val="center"/>
              <w:rPr>
                <w:b/>
                <w:color w:val="000000" w:themeColor="text1"/>
                <w:spacing w:val="-2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Jabatan</w:t>
            </w:r>
            <w:r w:rsidRPr="00F278A8">
              <w:rPr>
                <w:b/>
                <w:color w:val="000000" w:themeColor="text1"/>
                <w:spacing w:val="-6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Akademik</w:t>
            </w:r>
          </w:p>
          <w:p w14:paraId="65473262" w14:textId="77777777" w:rsidR="00B60C29" w:rsidRPr="00F278A8" w:rsidRDefault="00B60C29" w:rsidP="00D409C1">
            <w:pPr>
              <w:pStyle w:val="TableParagraph"/>
              <w:ind w:left="154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shd w:val="clear" w:color="auto" w:fill="FFF2CC" w:themeFill="accent4" w:themeFillTint="33"/>
          </w:tcPr>
          <w:p w14:paraId="7764BA7B" w14:textId="77777777" w:rsidR="00B60C29" w:rsidRPr="00F278A8" w:rsidRDefault="00B60C29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bCs/>
                <w:color w:val="000000" w:themeColor="text1"/>
                <w:sz w:val="20"/>
                <w:szCs w:val="20"/>
              </w:rPr>
              <w:t>Tahun Perolehan JFA</w:t>
            </w:r>
          </w:p>
        </w:tc>
        <w:tc>
          <w:tcPr>
            <w:tcW w:w="1069" w:type="dxa"/>
            <w:vMerge w:val="restart"/>
            <w:shd w:val="clear" w:color="auto" w:fill="FFF2CC" w:themeFill="accent4" w:themeFillTint="33"/>
          </w:tcPr>
          <w:p w14:paraId="6E52FB90" w14:textId="77777777" w:rsidR="00B60C29" w:rsidRPr="00F278A8" w:rsidRDefault="00B60C29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Sertifikat</w:t>
            </w:r>
            <w:r w:rsidRPr="00F278A8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Pendidik</w:t>
            </w:r>
            <w:r w:rsidRPr="00F278A8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1"/>
                <w:sz w:val="20"/>
                <w:szCs w:val="20"/>
              </w:rPr>
              <w:t>Profesional</w:t>
            </w:r>
            <w:r w:rsidRPr="00F278A8">
              <w:rPr>
                <w:b/>
                <w:color w:val="000000" w:themeColor="text1"/>
                <w:spacing w:val="-1"/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1170" w:type="dxa"/>
            <w:vMerge w:val="restart"/>
            <w:shd w:val="clear" w:color="auto" w:fill="FFF2CC" w:themeFill="accent4" w:themeFillTint="33"/>
          </w:tcPr>
          <w:p w14:paraId="0089BF53" w14:textId="77777777" w:rsidR="00B60C29" w:rsidRPr="00F278A8" w:rsidRDefault="00B60C29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Sertifikat</w:t>
            </w:r>
            <w:r w:rsidRPr="00F278A8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Kompetensi/</w:t>
            </w:r>
            <w:r w:rsidRPr="00F278A8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pacing w:val="-1"/>
                <w:sz w:val="20"/>
                <w:szCs w:val="20"/>
              </w:rPr>
              <w:t>Profesi/Industri</w:t>
            </w:r>
            <w:r w:rsidRPr="00F278A8">
              <w:rPr>
                <w:b/>
                <w:color w:val="000000" w:themeColor="text1"/>
                <w:spacing w:val="-1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810" w:type="dxa"/>
            <w:vMerge w:val="restart"/>
            <w:shd w:val="clear" w:color="auto" w:fill="FFF2CC" w:themeFill="accent4" w:themeFillTint="33"/>
          </w:tcPr>
          <w:p w14:paraId="3F7D77F1" w14:textId="77777777" w:rsidR="00B60C29" w:rsidRPr="00F278A8" w:rsidRDefault="00B60C29" w:rsidP="00D409C1">
            <w:pPr>
              <w:pStyle w:val="TableParagraph"/>
              <w:ind w:left="9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w w:val="99"/>
                <w:sz w:val="20"/>
                <w:szCs w:val="20"/>
              </w:rPr>
              <w:t>H</w:t>
            </w:r>
          </w:p>
          <w:p w14:paraId="4B6F3982" w14:textId="77777777" w:rsidR="00B60C29" w:rsidRPr="00F278A8" w:rsidRDefault="00B60C29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z w:val="20"/>
                <w:szCs w:val="20"/>
              </w:rPr>
              <w:t>indeks</w:t>
            </w:r>
            <w:r w:rsidRPr="00F278A8">
              <w:rPr>
                <w:b/>
                <w:color w:val="000000" w:themeColor="text1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278A8">
              <w:rPr>
                <w:b/>
                <w:color w:val="000000" w:themeColor="text1"/>
                <w:spacing w:val="-1"/>
                <w:sz w:val="20"/>
                <w:szCs w:val="20"/>
              </w:rPr>
              <w:t>Scopus</w:t>
            </w:r>
            <w:proofErr w:type="spellEnd"/>
          </w:p>
        </w:tc>
        <w:tc>
          <w:tcPr>
            <w:tcW w:w="810" w:type="dxa"/>
            <w:vMerge w:val="restart"/>
            <w:shd w:val="clear" w:color="auto" w:fill="FFF2CC" w:themeFill="accent4" w:themeFillTint="33"/>
          </w:tcPr>
          <w:p w14:paraId="04FE172F" w14:textId="77777777" w:rsidR="00B60C29" w:rsidRPr="00F278A8" w:rsidRDefault="00B60C29" w:rsidP="00D409C1">
            <w:pPr>
              <w:pStyle w:val="TableParagraph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b/>
                <w:color w:val="000000" w:themeColor="text1"/>
                <w:spacing w:val="-1"/>
                <w:sz w:val="20"/>
                <w:szCs w:val="20"/>
              </w:rPr>
              <w:t>Impact</w:t>
            </w:r>
            <w:proofErr w:type="spellEnd"/>
            <w:r w:rsidRPr="00F278A8">
              <w:rPr>
                <w:b/>
                <w:color w:val="000000" w:themeColor="text1"/>
                <w:spacing w:val="-54"/>
                <w:sz w:val="20"/>
                <w:szCs w:val="20"/>
              </w:rPr>
              <w:t xml:space="preserve"> </w:t>
            </w:r>
            <w:proofErr w:type="spellStart"/>
            <w:r w:rsidRPr="00F278A8">
              <w:rPr>
                <w:b/>
                <w:color w:val="000000" w:themeColor="text1"/>
                <w:sz w:val="20"/>
                <w:szCs w:val="20"/>
              </w:rPr>
              <w:t>factor</w:t>
            </w:r>
            <w:proofErr w:type="spellEnd"/>
            <w:r w:rsidRPr="00F278A8">
              <w:rPr>
                <w:b/>
                <w:color w:val="000000" w:themeColor="text1"/>
                <w:spacing w:val="-54"/>
                <w:sz w:val="20"/>
                <w:szCs w:val="20"/>
              </w:rPr>
              <w:t xml:space="preserve"> </w:t>
            </w:r>
            <w:r w:rsidRPr="00F278A8">
              <w:rPr>
                <w:b/>
                <w:color w:val="000000" w:themeColor="text1"/>
                <w:sz w:val="20"/>
                <w:szCs w:val="20"/>
              </w:rPr>
              <w:t>WOS</w:t>
            </w:r>
          </w:p>
        </w:tc>
      </w:tr>
      <w:tr w:rsidR="00B60C29" w:rsidRPr="00F278A8" w14:paraId="665720E5" w14:textId="77777777" w:rsidTr="00D409C1">
        <w:trPr>
          <w:trHeight w:val="20"/>
        </w:trPr>
        <w:tc>
          <w:tcPr>
            <w:tcW w:w="1321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088A6417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17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14:paraId="402E896B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935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14:paraId="545A9726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14:paraId="32657F5F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FFF2CC" w:themeFill="accent4" w:themeFillTint="33"/>
          </w:tcPr>
          <w:p w14:paraId="7AD42EEF" w14:textId="77777777" w:rsidR="00B60C29" w:rsidRPr="00F278A8" w:rsidRDefault="00B60C29" w:rsidP="00D409C1">
            <w:pPr>
              <w:pStyle w:val="TableParagraph"/>
              <w:ind w:left="486" w:right="-98" w:hanging="40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S2</w:t>
            </w:r>
          </w:p>
        </w:tc>
        <w:tc>
          <w:tcPr>
            <w:tcW w:w="867" w:type="dxa"/>
            <w:tcBorders>
              <w:bottom w:val="single" w:sz="4" w:space="0" w:color="000000"/>
            </w:tcBorders>
            <w:shd w:val="clear" w:color="auto" w:fill="FFF2CC" w:themeFill="accent4" w:themeFillTint="33"/>
          </w:tcPr>
          <w:p w14:paraId="39197558" w14:textId="77777777" w:rsidR="00B60C29" w:rsidRPr="00F278A8" w:rsidRDefault="00B60C29" w:rsidP="00D409C1">
            <w:pPr>
              <w:pStyle w:val="TableParagraph"/>
              <w:ind w:left="92" w:right="-5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2"/>
                <w:sz w:val="20"/>
                <w:szCs w:val="20"/>
              </w:rPr>
              <w:t>S3</w:t>
            </w:r>
          </w:p>
        </w:tc>
        <w:tc>
          <w:tcPr>
            <w:tcW w:w="1235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20B787D0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5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3BE1FE0B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1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67DBD0C6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76E52188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69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4F4443EF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08EF0676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54D7A027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6F27D65A" w14:textId="77777777" w:rsidR="00B60C29" w:rsidRPr="00F278A8" w:rsidRDefault="00B60C29" w:rsidP="00D409C1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60C29" w:rsidRPr="00F278A8" w14:paraId="586D187F" w14:textId="77777777" w:rsidTr="00D409C1">
        <w:trPr>
          <w:trHeight w:val="20"/>
        </w:trPr>
        <w:tc>
          <w:tcPr>
            <w:tcW w:w="1321" w:type="dxa"/>
            <w:shd w:val="clear" w:color="auto" w:fill="FFFF00"/>
          </w:tcPr>
          <w:p w14:paraId="3795E81A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b/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617" w:type="dxa"/>
            <w:shd w:val="clear" w:color="auto" w:fill="FFFF00"/>
          </w:tcPr>
          <w:p w14:paraId="0CF61167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1</w:t>
            </w:r>
          </w:p>
        </w:tc>
        <w:tc>
          <w:tcPr>
            <w:tcW w:w="1935" w:type="dxa"/>
            <w:shd w:val="clear" w:color="auto" w:fill="FFFF00"/>
          </w:tcPr>
          <w:p w14:paraId="57065BBB" w14:textId="77777777" w:rsidR="00B60C29" w:rsidRPr="00F278A8" w:rsidRDefault="00B60C29" w:rsidP="00D409C1">
            <w:pPr>
              <w:pStyle w:val="TableParagraph"/>
              <w:ind w:left="7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00"/>
          </w:tcPr>
          <w:p w14:paraId="29FA016E" w14:textId="77777777" w:rsidR="00B60C29" w:rsidRPr="00F278A8" w:rsidRDefault="00B60C29" w:rsidP="00D409C1">
            <w:pPr>
              <w:pStyle w:val="TableParagraph"/>
              <w:ind w:left="11" w:right="4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3</w:t>
            </w:r>
          </w:p>
        </w:tc>
        <w:tc>
          <w:tcPr>
            <w:tcW w:w="1407" w:type="dxa"/>
            <w:gridSpan w:val="2"/>
            <w:shd w:val="clear" w:color="auto" w:fill="FFFF00"/>
          </w:tcPr>
          <w:p w14:paraId="7715B365" w14:textId="77777777" w:rsidR="00B60C29" w:rsidRPr="00F278A8" w:rsidRDefault="00B60C29" w:rsidP="00D409C1">
            <w:pPr>
              <w:pStyle w:val="TableParagraph"/>
              <w:ind w:left="9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4</w:t>
            </w:r>
          </w:p>
        </w:tc>
        <w:tc>
          <w:tcPr>
            <w:tcW w:w="1235" w:type="dxa"/>
            <w:shd w:val="clear" w:color="auto" w:fill="FFFF00"/>
          </w:tcPr>
          <w:p w14:paraId="1690331D" w14:textId="77777777" w:rsidR="00B60C29" w:rsidRPr="00F278A8" w:rsidRDefault="00B60C29" w:rsidP="00D409C1">
            <w:pPr>
              <w:pStyle w:val="TableParagraph"/>
              <w:ind w:left="16" w:right="1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5</w:t>
            </w:r>
          </w:p>
        </w:tc>
        <w:tc>
          <w:tcPr>
            <w:tcW w:w="1555" w:type="dxa"/>
            <w:shd w:val="clear" w:color="auto" w:fill="FFFF00"/>
          </w:tcPr>
          <w:p w14:paraId="3505981B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F278A8">
              <w:rPr>
                <w:b/>
                <w:color w:val="000000" w:themeColor="text1"/>
                <w:spacing w:val="-10"/>
                <w:sz w:val="20"/>
                <w:szCs w:val="20"/>
              </w:rPr>
              <w:t>6</w:t>
            </w:r>
          </w:p>
        </w:tc>
        <w:tc>
          <w:tcPr>
            <w:tcW w:w="1181" w:type="dxa"/>
            <w:shd w:val="clear" w:color="auto" w:fill="FFFF00"/>
          </w:tcPr>
          <w:p w14:paraId="32A922F8" w14:textId="77777777" w:rsidR="00B60C29" w:rsidRPr="00F278A8" w:rsidRDefault="00B60C29" w:rsidP="00D409C1">
            <w:pPr>
              <w:pStyle w:val="TableParagraph"/>
              <w:ind w:left="14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00"/>
          </w:tcPr>
          <w:p w14:paraId="1DAF51CC" w14:textId="77777777" w:rsidR="00B60C29" w:rsidRPr="00F278A8" w:rsidRDefault="00B60C29" w:rsidP="00D409C1">
            <w:pPr>
              <w:pStyle w:val="TableParagraph"/>
              <w:ind w:left="14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FFFF00"/>
          </w:tcPr>
          <w:p w14:paraId="69E1C072" w14:textId="77777777" w:rsidR="00B60C29" w:rsidRPr="00F278A8" w:rsidRDefault="00B60C29" w:rsidP="00D409C1">
            <w:pPr>
              <w:pStyle w:val="TableParagraph"/>
              <w:ind w:left="14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FFFF00"/>
          </w:tcPr>
          <w:p w14:paraId="14A0BE3E" w14:textId="77777777" w:rsidR="00B60C29" w:rsidRPr="00F278A8" w:rsidRDefault="00B60C29" w:rsidP="00D409C1">
            <w:pPr>
              <w:pStyle w:val="TableParagraph"/>
              <w:ind w:left="14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75AF086B" w14:textId="77777777" w:rsidR="00B60C29" w:rsidRPr="00F278A8" w:rsidRDefault="00B60C29" w:rsidP="00D409C1">
            <w:pPr>
              <w:pStyle w:val="TableParagraph"/>
              <w:ind w:left="14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00"/>
          </w:tcPr>
          <w:p w14:paraId="56E2DE0A" w14:textId="77777777" w:rsidR="00B60C29" w:rsidRPr="00F278A8" w:rsidRDefault="00B60C29" w:rsidP="00D409C1">
            <w:pPr>
              <w:pStyle w:val="TableParagraph"/>
              <w:ind w:left="14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B60C29" w:rsidRPr="00F278A8" w14:paraId="2AAECA73" w14:textId="77777777" w:rsidTr="00D409C1">
        <w:trPr>
          <w:trHeight w:val="20"/>
        </w:trPr>
        <w:tc>
          <w:tcPr>
            <w:tcW w:w="1321" w:type="dxa"/>
            <w:vMerge w:val="restart"/>
          </w:tcPr>
          <w:p w14:paraId="6C51AB6F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  <w:r w:rsidRPr="00F278A8">
              <w:rPr>
                <w:color w:val="000000" w:themeColor="text1"/>
                <w:spacing w:val="-10"/>
                <w:sz w:val="20"/>
                <w:szCs w:val="20"/>
              </w:rPr>
              <w:t>Budi Daya Ikan</w:t>
            </w:r>
          </w:p>
        </w:tc>
        <w:tc>
          <w:tcPr>
            <w:tcW w:w="617" w:type="dxa"/>
          </w:tcPr>
          <w:p w14:paraId="142A9F5D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35" w:type="dxa"/>
          </w:tcPr>
          <w:p w14:paraId="423064C3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 xml:space="preserve">Lia Perwita Sari, S.P, </w:t>
            </w: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M</w:t>
            </w: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.Si</w:t>
            </w: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1276" w:type="dxa"/>
          </w:tcPr>
          <w:p w14:paraId="55966C99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 w:eastAsia="id-ID"/>
              </w:rPr>
              <w:t>0201128701</w:t>
            </w:r>
          </w:p>
        </w:tc>
        <w:tc>
          <w:tcPr>
            <w:tcW w:w="540" w:type="dxa"/>
          </w:tcPr>
          <w:p w14:paraId="06D108AB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867" w:type="dxa"/>
          </w:tcPr>
          <w:p w14:paraId="1C464EDB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5" w:type="dxa"/>
          </w:tcPr>
          <w:p w14:paraId="504BED04" w14:textId="77777777" w:rsidR="00B60C29" w:rsidRPr="00F278A8" w:rsidRDefault="00B60C29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Agribisnis</w:t>
            </w:r>
          </w:p>
          <w:p w14:paraId="0BD09AE8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5" w:type="dxa"/>
          </w:tcPr>
          <w:p w14:paraId="5CD371B3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181" w:type="dxa"/>
          </w:tcPr>
          <w:p w14:paraId="36BDBB71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Lektor</w:t>
            </w:r>
            <w:proofErr w:type="spellEnd"/>
          </w:p>
        </w:tc>
        <w:tc>
          <w:tcPr>
            <w:tcW w:w="1170" w:type="dxa"/>
          </w:tcPr>
          <w:p w14:paraId="27CCA89B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9" w:type="dxa"/>
          </w:tcPr>
          <w:p w14:paraId="716D11E1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170" w:type="dxa"/>
          </w:tcPr>
          <w:p w14:paraId="0053E133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14:paraId="2CF309C4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02CA6C71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60C29" w:rsidRPr="00F278A8" w14:paraId="665B3305" w14:textId="77777777" w:rsidTr="00D409C1">
        <w:trPr>
          <w:trHeight w:val="20"/>
        </w:trPr>
        <w:tc>
          <w:tcPr>
            <w:tcW w:w="1321" w:type="dxa"/>
            <w:vMerge/>
          </w:tcPr>
          <w:p w14:paraId="0E995561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617" w:type="dxa"/>
          </w:tcPr>
          <w:p w14:paraId="2B6D2C2D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35" w:type="dxa"/>
          </w:tcPr>
          <w:p w14:paraId="16448E32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 xml:space="preserve">Santi Mayasari,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S.Pd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M.Pd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1276" w:type="dxa"/>
          </w:tcPr>
          <w:p w14:paraId="5F0FD174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 w:eastAsia="id-ID"/>
              </w:rPr>
              <w:t>0217058303</w:t>
            </w:r>
          </w:p>
        </w:tc>
        <w:tc>
          <w:tcPr>
            <w:tcW w:w="540" w:type="dxa"/>
          </w:tcPr>
          <w:p w14:paraId="7CE33F4E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867" w:type="dxa"/>
          </w:tcPr>
          <w:p w14:paraId="35009051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5" w:type="dxa"/>
          </w:tcPr>
          <w:p w14:paraId="71AD4C5D" w14:textId="77777777" w:rsidR="00B60C29" w:rsidRPr="00F278A8" w:rsidRDefault="00B60C29" w:rsidP="00D409C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</w:pPr>
            <w:r w:rsidRPr="00F278A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id-ID"/>
              </w:rPr>
              <w:t>Bahasa Inggris</w:t>
            </w:r>
          </w:p>
          <w:p w14:paraId="20577CEE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5" w:type="dxa"/>
          </w:tcPr>
          <w:p w14:paraId="576074BA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181" w:type="dxa"/>
          </w:tcPr>
          <w:p w14:paraId="2A6ADB3D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Lektor</w:t>
            </w:r>
          </w:p>
        </w:tc>
        <w:tc>
          <w:tcPr>
            <w:tcW w:w="1170" w:type="dxa"/>
          </w:tcPr>
          <w:p w14:paraId="60697A91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9" w:type="dxa"/>
          </w:tcPr>
          <w:p w14:paraId="498FEA7C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170" w:type="dxa"/>
          </w:tcPr>
          <w:p w14:paraId="312380C6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14:paraId="3A0FEAB8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0FAC76EE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60C29" w:rsidRPr="00F278A8" w14:paraId="56D38582" w14:textId="77777777" w:rsidTr="00D409C1">
        <w:trPr>
          <w:trHeight w:val="20"/>
        </w:trPr>
        <w:tc>
          <w:tcPr>
            <w:tcW w:w="1321" w:type="dxa"/>
            <w:vMerge/>
          </w:tcPr>
          <w:p w14:paraId="53C12740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617" w:type="dxa"/>
          </w:tcPr>
          <w:p w14:paraId="340B9353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35" w:type="dxa"/>
          </w:tcPr>
          <w:p w14:paraId="3B1F9F29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Sujaka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 xml:space="preserve"> Nugraha</w:t>
            </w: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S.Pi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 xml:space="preserve">.,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M.Si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1276" w:type="dxa"/>
          </w:tcPr>
          <w:p w14:paraId="4729B0BA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 w:eastAsia="id-ID"/>
              </w:rPr>
              <w:t>0224119301</w:t>
            </w:r>
          </w:p>
        </w:tc>
        <w:tc>
          <w:tcPr>
            <w:tcW w:w="540" w:type="dxa"/>
          </w:tcPr>
          <w:p w14:paraId="256D9854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867" w:type="dxa"/>
          </w:tcPr>
          <w:p w14:paraId="7879904D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5" w:type="dxa"/>
          </w:tcPr>
          <w:p w14:paraId="6AA1C63E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Akuakultur</w:t>
            </w:r>
          </w:p>
        </w:tc>
        <w:tc>
          <w:tcPr>
            <w:tcW w:w="1555" w:type="dxa"/>
          </w:tcPr>
          <w:p w14:paraId="5B3F247E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181" w:type="dxa"/>
          </w:tcPr>
          <w:p w14:paraId="2067EC2A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Asisten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 Ahli</w:t>
            </w:r>
          </w:p>
        </w:tc>
        <w:tc>
          <w:tcPr>
            <w:tcW w:w="1170" w:type="dxa"/>
          </w:tcPr>
          <w:p w14:paraId="4DDBBA6F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9" w:type="dxa"/>
          </w:tcPr>
          <w:p w14:paraId="018C107D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5614EEB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14:paraId="311D8077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53D6143F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60C29" w:rsidRPr="00F278A8" w14:paraId="7D61970F" w14:textId="77777777" w:rsidTr="00D409C1">
        <w:trPr>
          <w:trHeight w:val="20"/>
        </w:trPr>
        <w:tc>
          <w:tcPr>
            <w:tcW w:w="1321" w:type="dxa"/>
            <w:vMerge/>
          </w:tcPr>
          <w:p w14:paraId="0BB5B727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617" w:type="dxa"/>
          </w:tcPr>
          <w:p w14:paraId="55400E5C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935" w:type="dxa"/>
          </w:tcPr>
          <w:p w14:paraId="1573CC4C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 xml:space="preserve">Rahma Mulyani,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S.Pi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 xml:space="preserve">.,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M.Si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  <w:tc>
          <w:tcPr>
            <w:tcW w:w="1276" w:type="dxa"/>
          </w:tcPr>
          <w:p w14:paraId="1671302A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 w:eastAsia="id-ID"/>
              </w:rPr>
              <w:t>0216019301</w:t>
            </w:r>
          </w:p>
        </w:tc>
        <w:tc>
          <w:tcPr>
            <w:tcW w:w="540" w:type="dxa"/>
          </w:tcPr>
          <w:p w14:paraId="0F5189B6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867" w:type="dxa"/>
          </w:tcPr>
          <w:p w14:paraId="461CC569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5" w:type="dxa"/>
          </w:tcPr>
          <w:p w14:paraId="58CE331F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Akuakultur</w:t>
            </w:r>
            <w:proofErr w:type="spellEnd"/>
          </w:p>
        </w:tc>
        <w:tc>
          <w:tcPr>
            <w:tcW w:w="1555" w:type="dxa"/>
          </w:tcPr>
          <w:p w14:paraId="798C0E44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181" w:type="dxa"/>
          </w:tcPr>
          <w:p w14:paraId="0D0C3706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Asisten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 xml:space="preserve"> Ahli</w:t>
            </w:r>
          </w:p>
        </w:tc>
        <w:tc>
          <w:tcPr>
            <w:tcW w:w="1170" w:type="dxa"/>
          </w:tcPr>
          <w:p w14:paraId="28A79F72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9" w:type="dxa"/>
          </w:tcPr>
          <w:p w14:paraId="419CB015" w14:textId="50E2075E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170" w:type="dxa"/>
          </w:tcPr>
          <w:p w14:paraId="331BDD09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14:paraId="4EFB8014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216D68FE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60C29" w:rsidRPr="00F278A8" w14:paraId="34B7DBDD" w14:textId="77777777" w:rsidTr="00D409C1">
        <w:trPr>
          <w:trHeight w:val="20"/>
        </w:trPr>
        <w:tc>
          <w:tcPr>
            <w:tcW w:w="1321" w:type="dxa"/>
            <w:vMerge/>
          </w:tcPr>
          <w:p w14:paraId="23ED22E5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  <w:tc>
          <w:tcPr>
            <w:tcW w:w="617" w:type="dxa"/>
          </w:tcPr>
          <w:p w14:paraId="5B607C30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1935" w:type="dxa"/>
          </w:tcPr>
          <w:p w14:paraId="1F8924D7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Helfa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 xml:space="preserve">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Septinar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 xml:space="preserve">, S.Pd.,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id-ID"/>
              </w:rPr>
              <w:t>M.Si</w:t>
            </w:r>
            <w:proofErr w:type="spellEnd"/>
          </w:p>
        </w:tc>
        <w:tc>
          <w:tcPr>
            <w:tcW w:w="1276" w:type="dxa"/>
          </w:tcPr>
          <w:p w14:paraId="6B57190E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 w:eastAsia="id-ID"/>
              </w:rPr>
              <w:t>0223096901</w:t>
            </w:r>
          </w:p>
        </w:tc>
        <w:tc>
          <w:tcPr>
            <w:tcW w:w="540" w:type="dxa"/>
          </w:tcPr>
          <w:p w14:paraId="07691CD5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867" w:type="dxa"/>
          </w:tcPr>
          <w:p w14:paraId="6683DCD6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35" w:type="dxa"/>
          </w:tcPr>
          <w:p w14:paraId="6BBBE631" w14:textId="77777777" w:rsidR="00B60C29" w:rsidRPr="00F278A8" w:rsidRDefault="00B60C29" w:rsidP="00D409C1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ID"/>
              </w:rPr>
              <w:t xml:space="preserve">Pendidikan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ID"/>
              </w:rPr>
              <w:t>Ilmu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ID"/>
              </w:rPr>
              <w:t>Pengetahuan</w:t>
            </w:r>
            <w:proofErr w:type="spellEnd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ID"/>
              </w:rPr>
              <w:t xml:space="preserve"> Alam (Sains)</w:t>
            </w:r>
          </w:p>
        </w:tc>
        <w:tc>
          <w:tcPr>
            <w:tcW w:w="1555" w:type="dxa"/>
          </w:tcPr>
          <w:p w14:paraId="227AC796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181" w:type="dxa"/>
          </w:tcPr>
          <w:p w14:paraId="5B477A9D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F278A8">
              <w:rPr>
                <w:rFonts w:eastAsia="Times New Roman"/>
                <w:color w:val="000000" w:themeColor="text1"/>
                <w:sz w:val="20"/>
                <w:szCs w:val="20"/>
                <w:lang w:val="en-US"/>
              </w:rPr>
              <w:t>Lektor</w:t>
            </w:r>
            <w:proofErr w:type="spellEnd"/>
          </w:p>
        </w:tc>
        <w:tc>
          <w:tcPr>
            <w:tcW w:w="1170" w:type="dxa"/>
          </w:tcPr>
          <w:p w14:paraId="6037D0EB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69" w:type="dxa"/>
          </w:tcPr>
          <w:p w14:paraId="5856B930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1170" w:type="dxa"/>
          </w:tcPr>
          <w:p w14:paraId="120B3CE8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</w:tcPr>
          <w:p w14:paraId="542C5B49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F278A8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44B6D28A" w14:textId="77777777" w:rsidR="00B60C29" w:rsidRPr="00F278A8" w:rsidRDefault="00B60C29" w:rsidP="00D409C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B60C29" w:rsidRPr="00F278A8" w14:paraId="3E92CA52" w14:textId="77777777" w:rsidTr="00D409C1">
        <w:trPr>
          <w:gridAfter w:val="13"/>
          <w:wAfter w:w="14235" w:type="dxa"/>
          <w:trHeight w:val="230"/>
        </w:trPr>
        <w:tc>
          <w:tcPr>
            <w:tcW w:w="1321" w:type="dxa"/>
            <w:vMerge/>
          </w:tcPr>
          <w:p w14:paraId="0C7A7E10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</w:tr>
      <w:tr w:rsidR="00B60C29" w:rsidRPr="00F278A8" w14:paraId="1ECD7BEA" w14:textId="77777777" w:rsidTr="00D409C1">
        <w:trPr>
          <w:gridAfter w:val="13"/>
          <w:wAfter w:w="14235" w:type="dxa"/>
          <w:trHeight w:val="230"/>
        </w:trPr>
        <w:tc>
          <w:tcPr>
            <w:tcW w:w="1321" w:type="dxa"/>
            <w:vMerge/>
          </w:tcPr>
          <w:p w14:paraId="20688DA6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</w:tr>
      <w:tr w:rsidR="00B60C29" w:rsidRPr="00F278A8" w14:paraId="2CB0813F" w14:textId="77777777" w:rsidTr="00D409C1">
        <w:trPr>
          <w:gridAfter w:val="13"/>
          <w:wAfter w:w="14235" w:type="dxa"/>
          <w:trHeight w:val="230"/>
        </w:trPr>
        <w:tc>
          <w:tcPr>
            <w:tcW w:w="1321" w:type="dxa"/>
            <w:vMerge/>
          </w:tcPr>
          <w:p w14:paraId="4C177A74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</w:tr>
      <w:tr w:rsidR="00B60C29" w:rsidRPr="00F278A8" w14:paraId="02246373" w14:textId="77777777" w:rsidTr="00D409C1">
        <w:trPr>
          <w:gridAfter w:val="13"/>
          <w:wAfter w:w="14235" w:type="dxa"/>
          <w:trHeight w:val="230"/>
        </w:trPr>
        <w:tc>
          <w:tcPr>
            <w:tcW w:w="1321" w:type="dxa"/>
            <w:vMerge/>
          </w:tcPr>
          <w:p w14:paraId="0A5B2807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</w:tr>
      <w:tr w:rsidR="00B60C29" w:rsidRPr="00F278A8" w14:paraId="07113565" w14:textId="77777777" w:rsidTr="00D409C1">
        <w:trPr>
          <w:gridAfter w:val="13"/>
          <w:wAfter w:w="14235" w:type="dxa"/>
          <w:trHeight w:val="230"/>
        </w:trPr>
        <w:tc>
          <w:tcPr>
            <w:tcW w:w="1321" w:type="dxa"/>
            <w:vMerge/>
          </w:tcPr>
          <w:p w14:paraId="4907E56E" w14:textId="77777777" w:rsidR="00B60C29" w:rsidRPr="00F278A8" w:rsidRDefault="00B60C29" w:rsidP="00D409C1">
            <w:pPr>
              <w:pStyle w:val="TableParagraph"/>
              <w:ind w:left="12"/>
              <w:jc w:val="center"/>
              <w:rPr>
                <w:color w:val="000000" w:themeColor="text1"/>
                <w:spacing w:val="-10"/>
                <w:sz w:val="20"/>
                <w:szCs w:val="20"/>
              </w:rPr>
            </w:pPr>
          </w:p>
        </w:tc>
      </w:tr>
    </w:tbl>
    <w:p w14:paraId="02B95574" w14:textId="77777777" w:rsidR="00BC5152" w:rsidRPr="00B60C29" w:rsidRDefault="00BC5152" w:rsidP="00B60C29"/>
    <w:sectPr w:rsidR="00BC5152" w:rsidRPr="00B60C29" w:rsidSect="001C62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52"/>
    <w:rsid w:val="001C62E3"/>
    <w:rsid w:val="006D25F6"/>
    <w:rsid w:val="00B60C29"/>
    <w:rsid w:val="00BC5152"/>
    <w:rsid w:val="00E85436"/>
    <w:rsid w:val="00F4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A407"/>
  <w15:chartTrackingRefBased/>
  <w15:docId w15:val="{3A169F36-D62D-4F9A-AF3F-3E7E4778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52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1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1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1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1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1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1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1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5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1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51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15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1C62E3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C62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JIPBP</dc:creator>
  <cp:keywords/>
  <dc:description/>
  <cp:lastModifiedBy>Editor JIPBP</cp:lastModifiedBy>
  <cp:revision>2</cp:revision>
  <dcterms:created xsi:type="dcterms:W3CDTF">2025-11-17T03:16:00Z</dcterms:created>
  <dcterms:modified xsi:type="dcterms:W3CDTF">2025-11-17T03:16:00Z</dcterms:modified>
</cp:coreProperties>
</file>