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3ED5" w:rsidRDefault="00B13ED5" w:rsidP="00B13ED5">
      <w:pPr>
        <w:pStyle w:val="ListParagraph"/>
        <w:numPr>
          <w:ilvl w:val="0"/>
          <w:numId w:val="1"/>
        </w:numPr>
        <w:tabs>
          <w:tab w:val="left" w:pos="648"/>
        </w:tabs>
        <w:ind w:right="271"/>
      </w:pPr>
      <w:r>
        <w:t>Dosen:</w:t>
      </w:r>
      <w:r>
        <w:rPr>
          <w:spacing w:val="40"/>
        </w:rPr>
        <w:t xml:space="preserve"> </w:t>
      </w:r>
      <w:r>
        <w:t>rasio</w:t>
      </w:r>
      <w:r>
        <w:rPr>
          <w:spacing w:val="40"/>
        </w:rPr>
        <w:t xml:space="preserve"> </w:t>
      </w:r>
      <w:r>
        <w:t>dosen</w:t>
      </w:r>
      <w:r>
        <w:rPr>
          <w:spacing w:val="40"/>
        </w:rPr>
        <w:t xml:space="preserve"> </w:t>
      </w:r>
      <w:r>
        <w:t>tetap</w:t>
      </w:r>
      <w:r>
        <w:rPr>
          <w:spacing w:val="40"/>
        </w:rPr>
        <w:t xml:space="preserve"> </w:t>
      </w:r>
      <w:r>
        <w:t>(DT)</w:t>
      </w:r>
      <w:r>
        <w:rPr>
          <w:spacing w:val="40"/>
        </w:rPr>
        <w:t xml:space="preserve"> </w:t>
      </w:r>
      <w:r>
        <w:t>UPPS</w:t>
      </w:r>
      <w:r>
        <w:rPr>
          <w:spacing w:val="40"/>
        </w:rPr>
        <w:t xml:space="preserve"> </w:t>
      </w:r>
      <w:r>
        <w:t>terhadap</w:t>
      </w:r>
      <w:r>
        <w:rPr>
          <w:spacing w:val="40"/>
        </w:rPr>
        <w:t xml:space="preserve"> </w:t>
      </w:r>
      <w:r>
        <w:t>mahasiswa,</w:t>
      </w:r>
      <w:r>
        <w:rPr>
          <w:spacing w:val="40"/>
        </w:rPr>
        <w:t xml:space="preserve"> </w:t>
      </w:r>
      <w:r>
        <w:t>baik</w:t>
      </w:r>
      <w:r>
        <w:rPr>
          <w:spacing w:val="40"/>
        </w:rPr>
        <w:t xml:space="preserve"> </w:t>
      </w:r>
      <w:r>
        <w:t>untuk</w:t>
      </w:r>
      <w:r>
        <w:rPr>
          <w:spacing w:val="40"/>
        </w:rPr>
        <w:t xml:space="preserve"> </w:t>
      </w:r>
      <w:r>
        <w:t>program</w:t>
      </w:r>
      <w:r>
        <w:rPr>
          <w:spacing w:val="40"/>
        </w:rPr>
        <w:t xml:space="preserve"> </w:t>
      </w:r>
      <w:r>
        <w:t>sarjana,</w:t>
      </w:r>
      <w:r>
        <w:rPr>
          <w:spacing w:val="40"/>
        </w:rPr>
        <w:t xml:space="preserve"> </w:t>
      </w:r>
      <w:r>
        <w:t>program</w:t>
      </w:r>
      <w:r>
        <w:rPr>
          <w:spacing w:val="80"/>
        </w:rPr>
        <w:t xml:space="preserve"> </w:t>
      </w:r>
      <w:r>
        <w:t>magister, maupun program doktor.</w:t>
      </w:r>
    </w:p>
    <w:tbl>
      <w:tblPr>
        <w:tblW w:w="0" w:type="auto"/>
        <w:tblInd w:w="649" w:type="dxa"/>
        <w:tblBorders>
          <w:top w:val="single" w:sz="18" w:space="0" w:color="BEBEBE"/>
          <w:left w:val="single" w:sz="18" w:space="0" w:color="BEBEBE"/>
          <w:bottom w:val="single" w:sz="18" w:space="0" w:color="BEBEBE"/>
          <w:right w:val="single" w:sz="18" w:space="0" w:color="BEBEBE"/>
          <w:insideH w:val="single" w:sz="18" w:space="0" w:color="BEBEBE"/>
          <w:insideV w:val="single" w:sz="18" w:space="0" w:color="BEBEBE"/>
        </w:tblBorders>
        <w:tblLayout w:type="fixed"/>
        <w:tblCellMar>
          <w:left w:w="0" w:type="dxa"/>
          <w:right w:w="0" w:type="dxa"/>
        </w:tblCellMar>
        <w:tblLook w:val="01E0" w:firstRow="1" w:lastRow="1" w:firstColumn="1" w:lastColumn="1" w:noHBand="0" w:noVBand="0"/>
      </w:tblPr>
      <w:tblGrid>
        <w:gridCol w:w="113"/>
        <w:gridCol w:w="591"/>
        <w:gridCol w:w="1532"/>
        <w:gridCol w:w="1984"/>
        <w:gridCol w:w="1527"/>
        <w:gridCol w:w="1330"/>
        <w:gridCol w:w="2137"/>
        <w:gridCol w:w="113"/>
      </w:tblGrid>
      <w:tr w:rsidR="00B13ED5" w:rsidTr="00474AE0">
        <w:trPr>
          <w:trHeight w:val="3494"/>
        </w:trPr>
        <w:tc>
          <w:tcPr>
            <w:tcW w:w="9327" w:type="dxa"/>
            <w:gridSpan w:val="8"/>
            <w:tcBorders>
              <w:bottom w:val="single" w:sz="4" w:space="0" w:color="000000"/>
            </w:tcBorders>
          </w:tcPr>
          <w:p w:rsidR="00B13ED5" w:rsidRDefault="00B13ED5" w:rsidP="00474AE0">
            <w:pPr>
              <w:pStyle w:val="TableParagraph"/>
              <w:ind w:left="107" w:right="168"/>
              <w:jc w:val="both"/>
            </w:pPr>
            <w:r>
              <w:t>Rasio dosen tetap UPPSS terhadap mahasiswa perbandingannya adalah 1: 13.4. Jumlah dosen tetap UPPS pada TA 2023/2024 adalah 41 orang yang terdiri dari 100% dosen berkualifikasi S3 yang</w:t>
            </w:r>
            <w:r>
              <w:rPr>
                <w:spacing w:val="40"/>
              </w:rPr>
              <w:t xml:space="preserve"> </w:t>
            </w:r>
            <w:r>
              <w:t xml:space="preserve">berasal dari perguruan tinggi bereputasi pada tingkat nasional dan internasional seperti Universitas Negeri Jakarta, Universitas Negeri Yogyakarta, Universitas Negeri Semarang, Universitas Pendidikan Indonesia, Universitas Sriwijaya, Northern Arizona University, dan University of Canberra. Dosen UPPS berkualifikasi secara fungsional dengan fungsional akademik dosen terdiri dari 2,5% Guru Besar, 39 % Lektor Kepala, 56 % Lektor, dan 2,5% Asisten Ahli. Dosen UPPS telah memiliki 87,5 % dosen yang bersertifikat dosen professional. Dosen UPPS melaksanakan Tridharma PT dan capaian beban kinerja dosen (BKD) ditetapkan oleh pemerintah dan lembaga pada setiap semester tahun akademik berlangsung. UPPS mendukung pengembangan karir dosen dalam pelatihan penyusunan fungsional akademik, </w:t>
            </w:r>
            <w:r>
              <w:rPr>
                <w:i/>
              </w:rPr>
              <w:t xml:space="preserve">coaching clinic article, </w:t>
            </w:r>
            <w:r>
              <w:t>penyusunan JFA secara terbimbing, dan juga pelatihan penunjang akademik lainnya. Berikut tabel kecukupan dosen terhadap mahasiswa:</w:t>
            </w:r>
          </w:p>
        </w:tc>
      </w:tr>
      <w:tr w:rsidR="00B13ED5" w:rsidTr="00474AE0">
        <w:trPr>
          <w:trHeight w:val="734"/>
        </w:trPr>
        <w:tc>
          <w:tcPr>
            <w:tcW w:w="113" w:type="dxa"/>
            <w:tcBorders>
              <w:top w:val="nil"/>
              <w:bottom w:val="nil"/>
              <w:right w:val="single" w:sz="4" w:space="0" w:color="000000"/>
            </w:tcBorders>
          </w:tcPr>
          <w:p w:rsidR="00B13ED5" w:rsidRDefault="00B13ED5" w:rsidP="00474AE0">
            <w:pPr>
              <w:pStyle w:val="TableParagraph"/>
              <w:rPr>
                <w:rFonts w:ascii="Times New Roman"/>
                <w:sz w:val="20"/>
              </w:rPr>
            </w:pPr>
          </w:p>
        </w:tc>
        <w:tc>
          <w:tcPr>
            <w:tcW w:w="591"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spacing w:line="240" w:lineRule="exact"/>
              <w:ind w:left="7" w:right="68"/>
              <w:jc w:val="center"/>
              <w:rPr>
                <w:b/>
                <w:sz w:val="20"/>
              </w:rPr>
            </w:pPr>
            <w:r>
              <w:rPr>
                <w:b/>
                <w:spacing w:val="-5"/>
                <w:sz w:val="20"/>
              </w:rPr>
              <w:t>No</w:t>
            </w:r>
          </w:p>
        </w:tc>
        <w:tc>
          <w:tcPr>
            <w:tcW w:w="1532"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spacing w:line="240" w:lineRule="exact"/>
              <w:ind w:right="61"/>
              <w:jc w:val="center"/>
              <w:rPr>
                <w:b/>
                <w:sz w:val="20"/>
              </w:rPr>
            </w:pPr>
            <w:r>
              <w:rPr>
                <w:b/>
                <w:sz w:val="20"/>
              </w:rPr>
              <w:t>Jenis</w:t>
            </w:r>
            <w:r>
              <w:rPr>
                <w:b/>
                <w:spacing w:val="-5"/>
                <w:sz w:val="20"/>
              </w:rPr>
              <w:t xml:space="preserve"> </w:t>
            </w:r>
            <w:r>
              <w:rPr>
                <w:b/>
                <w:spacing w:val="-2"/>
                <w:sz w:val="20"/>
              </w:rPr>
              <w:t>Program</w:t>
            </w:r>
          </w:p>
        </w:tc>
        <w:tc>
          <w:tcPr>
            <w:tcW w:w="1984"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ind w:left="736" w:right="394" w:hanging="414"/>
              <w:rPr>
                <w:b/>
                <w:sz w:val="20"/>
              </w:rPr>
            </w:pPr>
            <w:r>
              <w:rPr>
                <w:b/>
                <w:sz w:val="20"/>
              </w:rPr>
              <w:t>Nama</w:t>
            </w:r>
            <w:r>
              <w:rPr>
                <w:b/>
                <w:spacing w:val="-12"/>
                <w:sz w:val="20"/>
              </w:rPr>
              <w:t xml:space="preserve"> </w:t>
            </w:r>
            <w:r>
              <w:rPr>
                <w:b/>
                <w:sz w:val="20"/>
              </w:rPr>
              <w:t xml:space="preserve">Program </w:t>
            </w:r>
            <w:r>
              <w:rPr>
                <w:b/>
                <w:spacing w:val="-2"/>
                <w:sz w:val="20"/>
              </w:rPr>
              <w:t>Studi</w:t>
            </w:r>
          </w:p>
        </w:tc>
        <w:tc>
          <w:tcPr>
            <w:tcW w:w="1527"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spacing w:line="240" w:lineRule="exact"/>
              <w:ind w:left="105" w:right="180"/>
              <w:jc w:val="center"/>
              <w:rPr>
                <w:b/>
                <w:sz w:val="20"/>
              </w:rPr>
            </w:pPr>
            <w:r>
              <w:rPr>
                <w:b/>
                <w:spacing w:val="-2"/>
                <w:sz w:val="20"/>
              </w:rPr>
              <w:t>Jumlah</w:t>
            </w:r>
          </w:p>
          <w:p w:rsidR="00B13ED5" w:rsidRDefault="00B13ED5" w:rsidP="00474AE0">
            <w:pPr>
              <w:pStyle w:val="TableParagraph"/>
              <w:spacing w:line="240" w:lineRule="atLeast"/>
              <w:ind w:left="105" w:right="171"/>
              <w:jc w:val="center"/>
              <w:rPr>
                <w:b/>
                <w:sz w:val="20"/>
              </w:rPr>
            </w:pPr>
            <w:r>
              <w:rPr>
                <w:b/>
                <w:spacing w:val="-2"/>
                <w:sz w:val="20"/>
              </w:rPr>
              <w:t xml:space="preserve">Mahasiswa </w:t>
            </w:r>
            <w:r>
              <w:rPr>
                <w:b/>
                <w:sz w:val="20"/>
              </w:rPr>
              <w:t>Saat TS</w:t>
            </w:r>
          </w:p>
        </w:tc>
        <w:tc>
          <w:tcPr>
            <w:tcW w:w="1330"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spacing w:line="240" w:lineRule="exact"/>
              <w:ind w:left="148" w:right="224"/>
              <w:jc w:val="center"/>
              <w:rPr>
                <w:b/>
                <w:sz w:val="20"/>
              </w:rPr>
            </w:pPr>
            <w:r>
              <w:rPr>
                <w:b/>
                <w:spacing w:val="-2"/>
                <w:sz w:val="20"/>
              </w:rPr>
              <w:t>Jumlah</w:t>
            </w:r>
          </w:p>
          <w:p w:rsidR="00B13ED5" w:rsidRDefault="00B13ED5" w:rsidP="00474AE0">
            <w:pPr>
              <w:pStyle w:val="TableParagraph"/>
              <w:spacing w:line="240" w:lineRule="atLeast"/>
              <w:ind w:left="147" w:right="224"/>
              <w:jc w:val="center"/>
              <w:rPr>
                <w:b/>
                <w:sz w:val="20"/>
              </w:rPr>
            </w:pPr>
            <w:r>
              <w:rPr>
                <w:b/>
                <w:sz w:val="20"/>
              </w:rPr>
              <w:t>DTPS</w:t>
            </w:r>
            <w:r>
              <w:rPr>
                <w:b/>
                <w:spacing w:val="-12"/>
                <w:sz w:val="20"/>
              </w:rPr>
              <w:t xml:space="preserve"> </w:t>
            </w:r>
            <w:r>
              <w:rPr>
                <w:b/>
                <w:sz w:val="20"/>
              </w:rPr>
              <w:t xml:space="preserve">saat </w:t>
            </w:r>
            <w:r>
              <w:rPr>
                <w:b/>
                <w:spacing w:val="-6"/>
                <w:sz w:val="20"/>
              </w:rPr>
              <w:t>TS</w:t>
            </w:r>
          </w:p>
        </w:tc>
        <w:tc>
          <w:tcPr>
            <w:tcW w:w="2137"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ind w:left="255" w:firstLine="547"/>
              <w:rPr>
                <w:b/>
                <w:sz w:val="20"/>
              </w:rPr>
            </w:pPr>
            <w:r>
              <w:rPr>
                <w:b/>
                <w:spacing w:val="-2"/>
                <w:sz w:val="20"/>
              </w:rPr>
              <w:t>Rasio Dosen/Mahasiswa</w:t>
            </w:r>
          </w:p>
        </w:tc>
        <w:tc>
          <w:tcPr>
            <w:tcW w:w="113" w:type="dxa"/>
            <w:tcBorders>
              <w:top w:val="nil"/>
              <w:left w:val="single" w:sz="4" w:space="0" w:color="000000"/>
              <w:bottom w:val="nil"/>
            </w:tcBorders>
          </w:tcPr>
          <w:p w:rsidR="00B13ED5" w:rsidRDefault="00B13ED5" w:rsidP="00474AE0">
            <w:pPr>
              <w:pStyle w:val="TableParagraph"/>
              <w:rPr>
                <w:rFonts w:ascii="Times New Roman"/>
                <w:sz w:val="20"/>
              </w:rPr>
            </w:pPr>
          </w:p>
        </w:tc>
      </w:tr>
      <w:tr w:rsidR="00B13ED5" w:rsidTr="00474AE0">
        <w:trPr>
          <w:trHeight w:val="729"/>
        </w:trPr>
        <w:tc>
          <w:tcPr>
            <w:tcW w:w="113" w:type="dxa"/>
            <w:tcBorders>
              <w:top w:val="nil"/>
              <w:bottom w:val="nil"/>
              <w:right w:val="single" w:sz="4" w:space="0" w:color="000000"/>
            </w:tcBorders>
          </w:tcPr>
          <w:p w:rsidR="00B13ED5" w:rsidRDefault="00B13ED5" w:rsidP="00474AE0">
            <w:pPr>
              <w:pStyle w:val="TableParagraph"/>
              <w:rPr>
                <w:rFonts w:ascii="Times New Roman"/>
                <w:sz w:val="20"/>
              </w:rPr>
            </w:pPr>
          </w:p>
        </w:tc>
        <w:tc>
          <w:tcPr>
            <w:tcW w:w="591"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spacing w:before="240"/>
              <w:ind w:right="68"/>
              <w:jc w:val="center"/>
              <w:rPr>
                <w:sz w:val="20"/>
              </w:rPr>
            </w:pPr>
            <w:r>
              <w:rPr>
                <w:spacing w:val="-10"/>
                <w:sz w:val="20"/>
              </w:rPr>
              <w:t>1</w:t>
            </w:r>
          </w:p>
        </w:tc>
        <w:tc>
          <w:tcPr>
            <w:tcW w:w="1532"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spacing w:before="240"/>
              <w:ind w:right="61"/>
              <w:jc w:val="center"/>
              <w:rPr>
                <w:sz w:val="20"/>
              </w:rPr>
            </w:pPr>
            <w:r>
              <w:rPr>
                <w:spacing w:val="-2"/>
                <w:sz w:val="20"/>
              </w:rPr>
              <w:t>Pascasarjana</w:t>
            </w:r>
          </w:p>
        </w:tc>
        <w:tc>
          <w:tcPr>
            <w:tcW w:w="1984"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ind w:left="121" w:right="226"/>
              <w:rPr>
                <w:sz w:val="20"/>
              </w:rPr>
            </w:pPr>
            <w:r>
              <w:rPr>
                <w:spacing w:val="-2"/>
                <w:sz w:val="20"/>
              </w:rPr>
              <w:t>Magister</w:t>
            </w:r>
            <w:r>
              <w:rPr>
                <w:spacing w:val="80"/>
                <w:sz w:val="20"/>
              </w:rPr>
              <w:t xml:space="preserve"> </w:t>
            </w:r>
            <w:r>
              <w:rPr>
                <w:sz w:val="20"/>
              </w:rPr>
              <w:t>Pendidikan</w:t>
            </w:r>
            <w:r>
              <w:rPr>
                <w:spacing w:val="80"/>
                <w:sz w:val="20"/>
              </w:rPr>
              <w:t xml:space="preserve"> </w:t>
            </w:r>
            <w:r>
              <w:rPr>
                <w:sz w:val="20"/>
              </w:rPr>
              <w:t>Bahasa</w:t>
            </w:r>
          </w:p>
          <w:p w:rsidR="00B13ED5" w:rsidRDefault="00B13ED5" w:rsidP="00474AE0">
            <w:pPr>
              <w:pStyle w:val="TableParagraph"/>
              <w:spacing w:line="225" w:lineRule="exact"/>
              <w:ind w:left="121"/>
              <w:rPr>
                <w:sz w:val="20"/>
              </w:rPr>
            </w:pPr>
            <w:r>
              <w:rPr>
                <w:spacing w:val="-2"/>
                <w:sz w:val="20"/>
              </w:rPr>
              <w:t>Indonesia</w:t>
            </w:r>
          </w:p>
        </w:tc>
        <w:tc>
          <w:tcPr>
            <w:tcW w:w="1527"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spacing w:before="240"/>
              <w:ind w:left="620"/>
              <w:rPr>
                <w:sz w:val="20"/>
              </w:rPr>
            </w:pPr>
            <w:r>
              <w:rPr>
                <w:spacing w:val="-5"/>
                <w:sz w:val="20"/>
              </w:rPr>
              <w:t>69</w:t>
            </w:r>
          </w:p>
        </w:tc>
        <w:tc>
          <w:tcPr>
            <w:tcW w:w="1330"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spacing w:before="240"/>
              <w:ind w:left="154" w:right="224"/>
              <w:jc w:val="center"/>
              <w:rPr>
                <w:sz w:val="20"/>
              </w:rPr>
            </w:pPr>
            <w:r>
              <w:rPr>
                <w:spacing w:val="-10"/>
                <w:sz w:val="20"/>
              </w:rPr>
              <w:t>9</w:t>
            </w:r>
          </w:p>
        </w:tc>
        <w:tc>
          <w:tcPr>
            <w:tcW w:w="2137"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spacing w:before="240"/>
              <w:ind w:left="822"/>
              <w:rPr>
                <w:sz w:val="20"/>
              </w:rPr>
            </w:pPr>
            <w:r>
              <w:rPr>
                <w:spacing w:val="-2"/>
                <w:sz w:val="20"/>
              </w:rPr>
              <w:t>1:7,6</w:t>
            </w:r>
          </w:p>
        </w:tc>
        <w:tc>
          <w:tcPr>
            <w:tcW w:w="113" w:type="dxa"/>
            <w:tcBorders>
              <w:top w:val="nil"/>
              <w:left w:val="single" w:sz="4" w:space="0" w:color="000000"/>
              <w:bottom w:val="nil"/>
            </w:tcBorders>
          </w:tcPr>
          <w:p w:rsidR="00B13ED5" w:rsidRDefault="00B13ED5" w:rsidP="00474AE0">
            <w:pPr>
              <w:pStyle w:val="TableParagraph"/>
              <w:rPr>
                <w:rFonts w:ascii="Times New Roman"/>
                <w:sz w:val="20"/>
              </w:rPr>
            </w:pPr>
          </w:p>
        </w:tc>
      </w:tr>
      <w:tr w:rsidR="00B13ED5" w:rsidTr="00474AE0">
        <w:trPr>
          <w:trHeight w:val="734"/>
        </w:trPr>
        <w:tc>
          <w:tcPr>
            <w:tcW w:w="113" w:type="dxa"/>
            <w:tcBorders>
              <w:top w:val="nil"/>
              <w:bottom w:val="nil"/>
              <w:right w:val="single" w:sz="4" w:space="0" w:color="000000"/>
            </w:tcBorders>
          </w:tcPr>
          <w:p w:rsidR="00B13ED5" w:rsidRDefault="00B13ED5" w:rsidP="00474AE0">
            <w:pPr>
              <w:pStyle w:val="TableParagraph"/>
              <w:rPr>
                <w:rFonts w:ascii="Times New Roman"/>
                <w:sz w:val="20"/>
              </w:rPr>
            </w:pPr>
          </w:p>
        </w:tc>
        <w:tc>
          <w:tcPr>
            <w:tcW w:w="591"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spacing w:before="240"/>
              <w:ind w:right="68"/>
              <w:jc w:val="center"/>
              <w:rPr>
                <w:sz w:val="20"/>
              </w:rPr>
            </w:pPr>
            <w:r>
              <w:rPr>
                <w:spacing w:val="-10"/>
                <w:sz w:val="20"/>
              </w:rPr>
              <w:t>2</w:t>
            </w:r>
          </w:p>
        </w:tc>
        <w:tc>
          <w:tcPr>
            <w:tcW w:w="1532"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spacing w:before="240"/>
              <w:ind w:right="61"/>
              <w:jc w:val="center"/>
              <w:rPr>
                <w:sz w:val="20"/>
              </w:rPr>
            </w:pPr>
            <w:r>
              <w:rPr>
                <w:spacing w:val="-2"/>
                <w:sz w:val="20"/>
              </w:rPr>
              <w:t>Pascasarjana</w:t>
            </w:r>
          </w:p>
        </w:tc>
        <w:tc>
          <w:tcPr>
            <w:tcW w:w="1984"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ind w:left="121" w:right="226"/>
              <w:rPr>
                <w:sz w:val="20"/>
              </w:rPr>
            </w:pPr>
            <w:r>
              <w:rPr>
                <w:spacing w:val="-2"/>
                <w:sz w:val="20"/>
              </w:rPr>
              <w:t>Magister</w:t>
            </w:r>
            <w:r>
              <w:rPr>
                <w:spacing w:val="80"/>
                <w:sz w:val="20"/>
              </w:rPr>
              <w:t xml:space="preserve"> </w:t>
            </w:r>
            <w:r>
              <w:rPr>
                <w:sz w:val="20"/>
              </w:rPr>
              <w:t>Pendidikan</w:t>
            </w:r>
            <w:r>
              <w:rPr>
                <w:spacing w:val="80"/>
                <w:sz w:val="20"/>
              </w:rPr>
              <w:t xml:space="preserve"> </w:t>
            </w:r>
            <w:r>
              <w:rPr>
                <w:sz w:val="20"/>
              </w:rPr>
              <w:t>Bahasa</w:t>
            </w:r>
          </w:p>
          <w:p w:rsidR="00B13ED5" w:rsidRDefault="00B13ED5" w:rsidP="00474AE0">
            <w:pPr>
              <w:pStyle w:val="TableParagraph"/>
              <w:spacing w:line="229" w:lineRule="exact"/>
              <w:ind w:left="121"/>
              <w:rPr>
                <w:sz w:val="20"/>
              </w:rPr>
            </w:pPr>
            <w:r>
              <w:rPr>
                <w:spacing w:val="-2"/>
                <w:sz w:val="20"/>
              </w:rPr>
              <w:t>Inggris</w:t>
            </w:r>
          </w:p>
        </w:tc>
        <w:tc>
          <w:tcPr>
            <w:tcW w:w="1527"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spacing w:before="240"/>
              <w:ind w:left="620"/>
              <w:rPr>
                <w:sz w:val="20"/>
              </w:rPr>
            </w:pPr>
            <w:r>
              <w:rPr>
                <w:spacing w:val="-5"/>
                <w:sz w:val="20"/>
              </w:rPr>
              <w:t>87</w:t>
            </w:r>
          </w:p>
        </w:tc>
        <w:tc>
          <w:tcPr>
            <w:tcW w:w="1330"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spacing w:before="240"/>
              <w:ind w:left="154" w:right="224"/>
              <w:jc w:val="center"/>
              <w:rPr>
                <w:sz w:val="20"/>
              </w:rPr>
            </w:pPr>
            <w:r>
              <w:rPr>
                <w:spacing w:val="-10"/>
                <w:sz w:val="20"/>
              </w:rPr>
              <w:t>9</w:t>
            </w:r>
          </w:p>
        </w:tc>
        <w:tc>
          <w:tcPr>
            <w:tcW w:w="2137" w:type="dxa"/>
            <w:tcBorders>
              <w:top w:val="single" w:sz="4" w:space="0" w:color="000000"/>
              <w:left w:val="single" w:sz="4" w:space="0" w:color="000000"/>
              <w:bottom w:val="single" w:sz="4" w:space="0" w:color="000000"/>
              <w:right w:val="single" w:sz="4" w:space="0" w:color="000000"/>
            </w:tcBorders>
          </w:tcPr>
          <w:p w:rsidR="00B13ED5" w:rsidRDefault="00B13ED5" w:rsidP="00474AE0">
            <w:pPr>
              <w:pStyle w:val="TableParagraph"/>
              <w:spacing w:before="240"/>
              <w:ind w:left="822"/>
              <w:rPr>
                <w:sz w:val="20"/>
              </w:rPr>
            </w:pPr>
            <w:r>
              <w:rPr>
                <w:spacing w:val="-2"/>
                <w:sz w:val="20"/>
              </w:rPr>
              <w:t>1:9,6</w:t>
            </w:r>
          </w:p>
        </w:tc>
        <w:tc>
          <w:tcPr>
            <w:tcW w:w="113" w:type="dxa"/>
            <w:tcBorders>
              <w:top w:val="nil"/>
              <w:left w:val="single" w:sz="4" w:space="0" w:color="000000"/>
              <w:bottom w:val="nil"/>
            </w:tcBorders>
          </w:tcPr>
          <w:p w:rsidR="00B13ED5" w:rsidRDefault="00B13ED5" w:rsidP="00474AE0">
            <w:pPr>
              <w:pStyle w:val="TableParagraph"/>
              <w:rPr>
                <w:rFonts w:ascii="Times New Roman"/>
                <w:sz w:val="20"/>
              </w:rPr>
            </w:pPr>
          </w:p>
        </w:tc>
      </w:tr>
      <w:tr w:rsidR="00B13ED5" w:rsidTr="00474AE0">
        <w:trPr>
          <w:trHeight w:val="730"/>
        </w:trPr>
        <w:tc>
          <w:tcPr>
            <w:tcW w:w="113" w:type="dxa"/>
            <w:tcBorders>
              <w:top w:val="nil"/>
              <w:right w:val="single" w:sz="4" w:space="0" w:color="000000"/>
            </w:tcBorders>
          </w:tcPr>
          <w:p w:rsidR="00B13ED5" w:rsidRDefault="00B13ED5" w:rsidP="00474AE0">
            <w:pPr>
              <w:pStyle w:val="TableParagraph"/>
              <w:rPr>
                <w:rFonts w:ascii="Times New Roman"/>
                <w:sz w:val="20"/>
              </w:rPr>
            </w:pPr>
          </w:p>
        </w:tc>
        <w:tc>
          <w:tcPr>
            <w:tcW w:w="591" w:type="dxa"/>
            <w:tcBorders>
              <w:top w:val="single" w:sz="4" w:space="0" w:color="000000"/>
              <w:left w:val="single" w:sz="4" w:space="0" w:color="000000"/>
              <w:bottom w:val="single" w:sz="24" w:space="0" w:color="BEBEBE"/>
              <w:right w:val="single" w:sz="4" w:space="0" w:color="000000"/>
            </w:tcBorders>
          </w:tcPr>
          <w:p w:rsidR="00B13ED5" w:rsidRDefault="00B13ED5" w:rsidP="00474AE0">
            <w:pPr>
              <w:pStyle w:val="TableParagraph"/>
              <w:spacing w:before="240"/>
              <w:ind w:right="68"/>
              <w:jc w:val="center"/>
              <w:rPr>
                <w:sz w:val="20"/>
              </w:rPr>
            </w:pPr>
            <w:r>
              <w:rPr>
                <w:spacing w:val="-10"/>
                <w:sz w:val="20"/>
              </w:rPr>
              <w:t>3</w:t>
            </w:r>
          </w:p>
        </w:tc>
        <w:tc>
          <w:tcPr>
            <w:tcW w:w="1532" w:type="dxa"/>
            <w:tcBorders>
              <w:top w:val="single" w:sz="4" w:space="0" w:color="000000"/>
              <w:left w:val="single" w:sz="4" w:space="0" w:color="000000"/>
              <w:bottom w:val="single" w:sz="24" w:space="0" w:color="BEBEBE"/>
              <w:right w:val="single" w:sz="4" w:space="0" w:color="000000"/>
            </w:tcBorders>
          </w:tcPr>
          <w:p w:rsidR="00B13ED5" w:rsidRDefault="00B13ED5" w:rsidP="00474AE0">
            <w:pPr>
              <w:pStyle w:val="TableParagraph"/>
              <w:spacing w:before="240"/>
              <w:ind w:right="61"/>
              <w:jc w:val="center"/>
              <w:rPr>
                <w:sz w:val="20"/>
              </w:rPr>
            </w:pPr>
            <w:r>
              <w:rPr>
                <w:spacing w:val="-2"/>
                <w:sz w:val="20"/>
              </w:rPr>
              <w:t>Pascasarjana</w:t>
            </w:r>
          </w:p>
        </w:tc>
        <w:tc>
          <w:tcPr>
            <w:tcW w:w="1984" w:type="dxa"/>
            <w:tcBorders>
              <w:top w:val="single" w:sz="4" w:space="0" w:color="000000"/>
              <w:left w:val="single" w:sz="4" w:space="0" w:color="000000"/>
              <w:bottom w:val="single" w:sz="24" w:space="0" w:color="BEBEBE"/>
              <w:right w:val="single" w:sz="4" w:space="0" w:color="000000"/>
            </w:tcBorders>
          </w:tcPr>
          <w:p w:rsidR="00B13ED5" w:rsidRDefault="00B13ED5" w:rsidP="00474AE0">
            <w:pPr>
              <w:pStyle w:val="TableParagraph"/>
              <w:spacing w:line="240" w:lineRule="exact"/>
              <w:ind w:left="121"/>
              <w:rPr>
                <w:sz w:val="20"/>
              </w:rPr>
            </w:pPr>
            <w:r>
              <w:rPr>
                <w:spacing w:val="-2"/>
                <w:sz w:val="20"/>
              </w:rPr>
              <w:t>Magister</w:t>
            </w:r>
          </w:p>
          <w:p w:rsidR="00B13ED5" w:rsidRDefault="00B13ED5" w:rsidP="00474AE0">
            <w:pPr>
              <w:pStyle w:val="TableParagraph"/>
              <w:spacing w:line="240" w:lineRule="atLeast"/>
              <w:ind w:left="121" w:right="394"/>
              <w:rPr>
                <w:sz w:val="20"/>
              </w:rPr>
            </w:pPr>
            <w:r>
              <w:rPr>
                <w:spacing w:val="-2"/>
                <w:sz w:val="20"/>
              </w:rPr>
              <w:t>Manajemen Pendidikan</w:t>
            </w:r>
          </w:p>
        </w:tc>
        <w:tc>
          <w:tcPr>
            <w:tcW w:w="1527" w:type="dxa"/>
            <w:tcBorders>
              <w:top w:val="single" w:sz="4" w:space="0" w:color="000000"/>
              <w:left w:val="single" w:sz="4" w:space="0" w:color="000000"/>
              <w:bottom w:val="single" w:sz="24" w:space="0" w:color="BEBEBE"/>
              <w:right w:val="single" w:sz="4" w:space="0" w:color="000000"/>
            </w:tcBorders>
          </w:tcPr>
          <w:p w:rsidR="00B13ED5" w:rsidRDefault="00B13ED5" w:rsidP="00474AE0">
            <w:pPr>
              <w:pStyle w:val="TableParagraph"/>
              <w:spacing w:before="240"/>
              <w:ind w:left="572"/>
              <w:rPr>
                <w:sz w:val="20"/>
              </w:rPr>
            </w:pPr>
            <w:r>
              <w:rPr>
                <w:spacing w:val="-5"/>
                <w:sz w:val="20"/>
              </w:rPr>
              <w:t>397</w:t>
            </w:r>
          </w:p>
        </w:tc>
        <w:tc>
          <w:tcPr>
            <w:tcW w:w="1330" w:type="dxa"/>
            <w:tcBorders>
              <w:top w:val="single" w:sz="4" w:space="0" w:color="000000"/>
              <w:left w:val="single" w:sz="4" w:space="0" w:color="000000"/>
              <w:bottom w:val="single" w:sz="24" w:space="0" w:color="BEBEBE"/>
              <w:right w:val="single" w:sz="4" w:space="0" w:color="000000"/>
            </w:tcBorders>
          </w:tcPr>
          <w:p w:rsidR="00B13ED5" w:rsidRDefault="00B13ED5" w:rsidP="00474AE0">
            <w:pPr>
              <w:pStyle w:val="TableParagraph"/>
              <w:spacing w:before="240"/>
              <w:ind w:left="157" w:right="224"/>
              <w:jc w:val="center"/>
              <w:rPr>
                <w:sz w:val="20"/>
              </w:rPr>
            </w:pPr>
            <w:r>
              <w:rPr>
                <w:spacing w:val="-5"/>
                <w:sz w:val="20"/>
              </w:rPr>
              <w:t>23</w:t>
            </w:r>
          </w:p>
        </w:tc>
        <w:tc>
          <w:tcPr>
            <w:tcW w:w="2137" w:type="dxa"/>
            <w:tcBorders>
              <w:top w:val="single" w:sz="4" w:space="0" w:color="000000"/>
              <w:left w:val="single" w:sz="4" w:space="0" w:color="000000"/>
              <w:bottom w:val="single" w:sz="24" w:space="0" w:color="BEBEBE"/>
              <w:right w:val="single" w:sz="4" w:space="0" w:color="000000"/>
            </w:tcBorders>
          </w:tcPr>
          <w:p w:rsidR="00B13ED5" w:rsidRDefault="00B13ED5" w:rsidP="00474AE0">
            <w:pPr>
              <w:pStyle w:val="TableParagraph"/>
              <w:spacing w:before="240"/>
              <w:ind w:left="774"/>
              <w:rPr>
                <w:sz w:val="20"/>
              </w:rPr>
            </w:pPr>
            <w:r>
              <w:rPr>
                <w:spacing w:val="-2"/>
                <w:sz w:val="20"/>
              </w:rPr>
              <w:t>1:17.2</w:t>
            </w:r>
          </w:p>
        </w:tc>
        <w:tc>
          <w:tcPr>
            <w:tcW w:w="113" w:type="dxa"/>
            <w:tcBorders>
              <w:top w:val="nil"/>
              <w:left w:val="single" w:sz="4" w:space="0" w:color="000000"/>
            </w:tcBorders>
          </w:tcPr>
          <w:p w:rsidR="00B13ED5" w:rsidRDefault="00B13ED5" w:rsidP="00474AE0">
            <w:pPr>
              <w:pStyle w:val="TableParagraph"/>
              <w:rPr>
                <w:rFonts w:ascii="Times New Roman"/>
                <w:sz w:val="20"/>
              </w:rPr>
            </w:pPr>
          </w:p>
        </w:tc>
      </w:tr>
    </w:tbl>
    <w:p w:rsidR="00B13ED5" w:rsidRDefault="00B13ED5">
      <w:bookmarkStart w:id="0" w:name="_GoBack"/>
      <w:bookmarkEnd w:id="0"/>
    </w:p>
    <w:sectPr w:rsidR="00B13E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F14784"/>
    <w:multiLevelType w:val="hybridMultilevel"/>
    <w:tmpl w:val="8C426758"/>
    <w:lvl w:ilvl="0" w:tplc="0638E9FA">
      <w:start w:val="1"/>
      <w:numFmt w:val="decimal"/>
      <w:lvlText w:val="%1."/>
      <w:lvlJc w:val="left"/>
      <w:pPr>
        <w:ind w:left="648" w:hanging="360"/>
        <w:jc w:val="left"/>
      </w:pPr>
      <w:rPr>
        <w:rFonts w:ascii="Calibri" w:eastAsia="Calibri" w:hAnsi="Calibri" w:cs="Calibri" w:hint="default"/>
        <w:b w:val="0"/>
        <w:bCs w:val="0"/>
        <w:i w:val="0"/>
        <w:iCs w:val="0"/>
        <w:spacing w:val="-2"/>
        <w:w w:val="100"/>
        <w:sz w:val="22"/>
        <w:szCs w:val="22"/>
        <w:lang w:val="id" w:eastAsia="en-US" w:bidi="ar-SA"/>
      </w:rPr>
    </w:lvl>
    <w:lvl w:ilvl="1" w:tplc="A180360C">
      <w:start w:val="3"/>
      <w:numFmt w:val="lowerLetter"/>
      <w:lvlText w:val="%2."/>
      <w:lvlJc w:val="left"/>
      <w:pPr>
        <w:ind w:left="1162" w:hanging="428"/>
        <w:jc w:val="right"/>
      </w:pPr>
      <w:rPr>
        <w:rFonts w:ascii="Calibri" w:eastAsia="Calibri" w:hAnsi="Calibri" w:cs="Calibri" w:hint="default"/>
        <w:b w:val="0"/>
        <w:bCs w:val="0"/>
        <w:i w:val="0"/>
        <w:iCs w:val="0"/>
        <w:spacing w:val="-3"/>
        <w:w w:val="100"/>
        <w:sz w:val="22"/>
        <w:szCs w:val="22"/>
        <w:lang w:val="id" w:eastAsia="en-US" w:bidi="ar-SA"/>
      </w:rPr>
    </w:lvl>
    <w:lvl w:ilvl="2" w:tplc="D5641126">
      <w:numFmt w:val="bullet"/>
      <w:lvlText w:val="•"/>
      <w:lvlJc w:val="left"/>
      <w:pPr>
        <w:ind w:left="2165" w:hanging="428"/>
      </w:pPr>
      <w:rPr>
        <w:rFonts w:hint="default"/>
        <w:lang w:val="id" w:eastAsia="en-US" w:bidi="ar-SA"/>
      </w:rPr>
    </w:lvl>
    <w:lvl w:ilvl="3" w:tplc="2B443726">
      <w:numFmt w:val="bullet"/>
      <w:lvlText w:val="•"/>
      <w:lvlJc w:val="left"/>
      <w:pPr>
        <w:ind w:left="3170" w:hanging="428"/>
      </w:pPr>
      <w:rPr>
        <w:rFonts w:hint="default"/>
        <w:lang w:val="id" w:eastAsia="en-US" w:bidi="ar-SA"/>
      </w:rPr>
    </w:lvl>
    <w:lvl w:ilvl="4" w:tplc="0F58EA76">
      <w:numFmt w:val="bullet"/>
      <w:lvlText w:val="•"/>
      <w:lvlJc w:val="left"/>
      <w:pPr>
        <w:ind w:left="4176" w:hanging="428"/>
      </w:pPr>
      <w:rPr>
        <w:rFonts w:hint="default"/>
        <w:lang w:val="id" w:eastAsia="en-US" w:bidi="ar-SA"/>
      </w:rPr>
    </w:lvl>
    <w:lvl w:ilvl="5" w:tplc="513CE674">
      <w:numFmt w:val="bullet"/>
      <w:lvlText w:val="•"/>
      <w:lvlJc w:val="left"/>
      <w:pPr>
        <w:ind w:left="5181" w:hanging="428"/>
      </w:pPr>
      <w:rPr>
        <w:rFonts w:hint="default"/>
        <w:lang w:val="id" w:eastAsia="en-US" w:bidi="ar-SA"/>
      </w:rPr>
    </w:lvl>
    <w:lvl w:ilvl="6" w:tplc="94504B94">
      <w:numFmt w:val="bullet"/>
      <w:lvlText w:val="•"/>
      <w:lvlJc w:val="left"/>
      <w:pPr>
        <w:ind w:left="6187" w:hanging="428"/>
      </w:pPr>
      <w:rPr>
        <w:rFonts w:hint="default"/>
        <w:lang w:val="id" w:eastAsia="en-US" w:bidi="ar-SA"/>
      </w:rPr>
    </w:lvl>
    <w:lvl w:ilvl="7" w:tplc="05F04B5E">
      <w:numFmt w:val="bullet"/>
      <w:lvlText w:val="•"/>
      <w:lvlJc w:val="left"/>
      <w:pPr>
        <w:ind w:left="7192" w:hanging="428"/>
      </w:pPr>
      <w:rPr>
        <w:rFonts w:hint="default"/>
        <w:lang w:val="id" w:eastAsia="en-US" w:bidi="ar-SA"/>
      </w:rPr>
    </w:lvl>
    <w:lvl w:ilvl="8" w:tplc="E4067264">
      <w:numFmt w:val="bullet"/>
      <w:lvlText w:val="•"/>
      <w:lvlJc w:val="left"/>
      <w:pPr>
        <w:ind w:left="8197" w:hanging="428"/>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ED5"/>
    <w:rsid w:val="00B13ED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26A4D"/>
  <w15:chartTrackingRefBased/>
  <w15:docId w15:val="{776F434D-4C9A-487A-9B80-4BDE4B302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13ED5"/>
    <w:pPr>
      <w:widowControl w:val="0"/>
      <w:autoSpaceDE w:val="0"/>
      <w:autoSpaceDN w:val="0"/>
      <w:spacing w:after="0" w:line="240" w:lineRule="auto"/>
    </w:pPr>
    <w:rPr>
      <w:rFonts w:ascii="Calibri" w:eastAsia="Calibri" w:hAnsi="Calibri" w:cs="Calibri"/>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13ED5"/>
  </w:style>
  <w:style w:type="character" w:customStyle="1" w:styleId="BodyTextChar">
    <w:name w:val="Body Text Char"/>
    <w:basedOn w:val="DefaultParagraphFont"/>
    <w:link w:val="BodyText"/>
    <w:uiPriority w:val="1"/>
    <w:rsid w:val="00B13ED5"/>
    <w:rPr>
      <w:rFonts w:ascii="Calibri" w:eastAsia="Calibri" w:hAnsi="Calibri" w:cs="Calibri"/>
      <w:lang w:val="id"/>
    </w:rPr>
  </w:style>
  <w:style w:type="paragraph" w:styleId="ListParagraph">
    <w:name w:val="List Paragraph"/>
    <w:basedOn w:val="Normal"/>
    <w:uiPriority w:val="1"/>
    <w:qFormat/>
    <w:rsid w:val="00B13ED5"/>
    <w:pPr>
      <w:ind w:left="880" w:hanging="360"/>
    </w:pPr>
  </w:style>
  <w:style w:type="paragraph" w:customStyle="1" w:styleId="TableParagraph">
    <w:name w:val="Table Paragraph"/>
    <w:basedOn w:val="Normal"/>
    <w:uiPriority w:val="1"/>
    <w:qFormat/>
    <w:rsid w:val="00B13ED5"/>
  </w:style>
  <w:style w:type="character" w:styleId="Hyperlink">
    <w:name w:val="Hyperlink"/>
    <w:basedOn w:val="DefaultParagraphFont"/>
    <w:uiPriority w:val="99"/>
    <w:unhideWhenUsed/>
    <w:rsid w:val="00B13ED5"/>
    <w:rPr>
      <w:color w:val="0563C1" w:themeColor="hyperlink"/>
      <w:u w:val="single"/>
    </w:rPr>
  </w:style>
  <w:style w:type="character" w:styleId="UnresolvedMention">
    <w:name w:val="Unresolved Mention"/>
    <w:basedOn w:val="DefaultParagraphFont"/>
    <w:uiPriority w:val="99"/>
    <w:semiHidden/>
    <w:unhideWhenUsed/>
    <w:rsid w:val="00B13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c:creator>
  <cp:keywords/>
  <dc:description/>
  <cp:lastModifiedBy>SE</cp:lastModifiedBy>
  <cp:revision>1</cp:revision>
  <dcterms:created xsi:type="dcterms:W3CDTF">2026-06-08T01:29:00Z</dcterms:created>
  <dcterms:modified xsi:type="dcterms:W3CDTF">2026-06-08T01:31:00Z</dcterms:modified>
</cp:coreProperties>
</file>