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7FAC3" w14:textId="77777777" w:rsidR="00FF1866" w:rsidRPr="00FF1866" w:rsidRDefault="00FF1866" w:rsidP="00FF1866">
      <w:pPr>
        <w:widowControl w:val="0"/>
        <w:numPr>
          <w:ilvl w:val="1"/>
          <w:numId w:val="11"/>
        </w:numPr>
        <w:tabs>
          <w:tab w:val="left" w:pos="1402"/>
        </w:tabs>
        <w:autoSpaceDE w:val="0"/>
        <w:autoSpaceDN w:val="0"/>
        <w:spacing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FF1866">
        <w:rPr>
          <w:rFonts w:ascii="Arial" w:eastAsia="Arial" w:hAnsi="Arial" w:cs="Arial"/>
          <w:b/>
          <w:bCs/>
          <w:spacing w:val="-1"/>
          <w:lang w:val="id"/>
        </w:rPr>
        <w:t>Kebijakan</w:t>
      </w:r>
      <w:r w:rsidRPr="00FF1866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spacing w:val="-1"/>
          <w:lang w:val="id"/>
        </w:rPr>
        <w:t>Penerimaan</w:t>
      </w:r>
      <w:r w:rsidRPr="00FF1866">
        <w:rPr>
          <w:rFonts w:ascii="Arial" w:eastAsia="Arial" w:hAnsi="Arial" w:cs="Arial"/>
          <w:b/>
          <w:bCs/>
          <w:spacing w:val="-8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spacing w:val="-1"/>
          <w:lang w:val="id"/>
        </w:rPr>
        <w:t>Mahasiswa</w:t>
      </w:r>
      <w:r w:rsidRPr="00FF1866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spacing w:val="-1"/>
          <w:lang w:val="id"/>
        </w:rPr>
        <w:t>Baru</w:t>
      </w:r>
    </w:p>
    <w:p w14:paraId="05DBE26F" w14:textId="77777777" w:rsidR="00FF1866" w:rsidRPr="00FF1866" w:rsidRDefault="00FF1866" w:rsidP="00FF1866">
      <w:pPr>
        <w:widowControl w:val="0"/>
        <w:autoSpaceDE w:val="0"/>
        <w:autoSpaceDN w:val="0"/>
        <w:spacing w:before="74" w:after="0" w:line="240" w:lineRule="auto"/>
        <w:ind w:right="128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Program Pascasarjana Universitas PGRI Palembang memiliki 3 (tiga) 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 unggulan yakni: Program Studi Pendidikan Bahasa Inggris, Program Studi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Bahasa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Indonesia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Manajemen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 mahasiswa baru setiap tahun pada Program Pascasarjana (PPs)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berdasarkan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pola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rekrutmen</w:t>
      </w:r>
      <w:r w:rsidRPr="00FF1866">
        <w:rPr>
          <w:rFonts w:ascii="Arial MT" w:eastAsia="Arial MT" w:hAnsi="Arial MT" w:cs="Arial MT"/>
          <w:spacing w:val="6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6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ditetapkan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oleh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berdasarkan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Peraturan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Permendikbud Republik Inodonesia Nomor 3 tanggal 24 Januari 2020 tentang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Standar Nasional Pendidikan Tinggi yang memuat tentang Standar 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 Baru untuk strata 2 yang menjadi rujukan Program 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 PGRI Palembang. Selain itu, melalui Buku Pedoman Akademik 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Kalender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mendeskripsikan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visi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misi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 perekrutan mahasiswa baru maka dibentuk Kepanitiaan melalui Surat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Keputusan (SK) Rektor Universitas PGRI Palembang tentang Tim Sosialisasi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Panitia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(PMB)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 PGRI Palembang setiap periode sebagai dasar hukum kegiatan.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Berdasarkan SK PMB tersebut, tim sosialiasi yang telah dibentuk melaksanakan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tugas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terjun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langsung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berbagai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daerah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Kabupaten/Kota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Wilayah Provinsi Sumatera Selatan bahkan sampai ke Provinsi tetangga seperti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Provinsi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Bangka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Belitung,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Jambi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Bengkulu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mensosialisasikan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 mahasiswa baru Universitas PGRI Palembang khususnya 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sosialisasi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panitia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merumuskan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berbagai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kebijakan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terkait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 syarat pendaftaran dan penerimaan mahasiswa baru khususnya 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 Pascasarjana seperti; biaya pendaftaran gratis bagi alumni 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semua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jurusan,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bagi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pendaftar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berasal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instansi/lembaga pendidikan yang telah menjalin MoU dengan Universitas PGRI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 dan discount 25% untuk SPP biaya matrikulasi bagi pendaftar 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memilih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Manajemen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Adapun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kebijakan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menjadi dasar Penerimaan Mahasiswa pada Program Pascasarjana Universitas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-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sebagai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berikut.</w:t>
      </w:r>
    </w:p>
    <w:p w14:paraId="5F8A7CC3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74" w:after="0" w:line="240" w:lineRule="auto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Undang-Undang</w:t>
      </w:r>
      <w:r w:rsidRPr="00FF1866">
        <w:rPr>
          <w:rFonts w:ascii="Arial MT" w:eastAsia="Arial MT" w:hAnsi="Arial MT" w:cs="Arial MT"/>
          <w:spacing w:val="-8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Nomor</w:t>
      </w:r>
      <w:r w:rsidRPr="00FF1866">
        <w:rPr>
          <w:rFonts w:ascii="Arial MT" w:eastAsia="Arial MT" w:hAnsi="Arial MT" w:cs="Arial MT"/>
          <w:spacing w:val="-1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</w:t>
      </w:r>
      <w:r w:rsidRPr="00FF1866">
        <w:rPr>
          <w:rFonts w:ascii="Arial MT" w:eastAsia="Arial MT" w:hAnsi="Arial MT" w:cs="Arial MT"/>
          <w:spacing w:val="-8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2003</w:t>
      </w:r>
      <w:r w:rsidRPr="00FF1866">
        <w:rPr>
          <w:rFonts w:ascii="Arial MT" w:eastAsia="Arial MT" w:hAnsi="Arial MT" w:cs="Arial MT"/>
          <w:spacing w:val="-7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-1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Sistem</w:t>
      </w:r>
      <w:r w:rsidRPr="00FF1866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</w:t>
      </w:r>
      <w:r w:rsidRPr="00FF1866">
        <w:rPr>
          <w:rFonts w:ascii="Arial MT" w:eastAsia="Arial MT" w:hAnsi="Arial MT" w:cs="Arial MT"/>
          <w:spacing w:val="-6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Nasional;</w:t>
      </w:r>
    </w:p>
    <w:p w14:paraId="5EE126C5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73" w:after="0" w:line="240" w:lineRule="auto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Undang-Undang</w:t>
      </w:r>
      <w:r w:rsidRPr="00FF1866">
        <w:rPr>
          <w:rFonts w:ascii="Arial MT" w:eastAsia="Arial MT" w:hAnsi="Arial MT" w:cs="Arial MT"/>
          <w:spacing w:val="-7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Nomor</w:t>
      </w:r>
      <w:r w:rsidRPr="00FF1866">
        <w:rPr>
          <w:rFonts w:ascii="Arial MT" w:eastAsia="Arial MT" w:hAnsi="Arial MT" w:cs="Arial MT"/>
          <w:spacing w:val="-1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12</w:t>
      </w:r>
      <w:r w:rsidRPr="00FF1866">
        <w:rPr>
          <w:rFonts w:ascii="Arial MT" w:eastAsia="Arial MT" w:hAnsi="Arial MT" w:cs="Arial MT"/>
          <w:spacing w:val="-1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7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2012,</w:t>
      </w:r>
      <w:r w:rsidRPr="00FF1866">
        <w:rPr>
          <w:rFonts w:ascii="Arial MT" w:eastAsia="Arial MT" w:hAnsi="Arial MT" w:cs="Arial MT"/>
          <w:spacing w:val="-1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Perguruan</w:t>
      </w:r>
      <w:r w:rsidRPr="00FF1866">
        <w:rPr>
          <w:rFonts w:ascii="Arial MT" w:eastAsia="Arial MT" w:hAnsi="Arial MT" w:cs="Arial MT"/>
          <w:spacing w:val="-6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Tinggi.</w:t>
      </w:r>
    </w:p>
    <w:p w14:paraId="7E993CE9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69" w:after="0" w:line="244" w:lineRule="auto"/>
        <w:ind w:right="1300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Peraturan</w:t>
      </w:r>
      <w:r w:rsidRPr="00FF1866">
        <w:rPr>
          <w:rFonts w:ascii="Arial MT" w:eastAsia="Arial MT" w:hAnsi="Arial MT" w:cs="Arial MT"/>
          <w:spacing w:val="6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Pemerintah</w:t>
      </w:r>
      <w:r w:rsidRPr="00FF1866">
        <w:rPr>
          <w:rFonts w:ascii="Arial MT" w:eastAsia="Arial MT" w:hAnsi="Arial MT" w:cs="Arial MT"/>
          <w:spacing w:val="6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Republik</w:t>
      </w:r>
      <w:r w:rsidRPr="00FF1866">
        <w:rPr>
          <w:rFonts w:ascii="Arial MT" w:eastAsia="Arial MT" w:hAnsi="Arial MT" w:cs="Arial MT"/>
          <w:spacing w:val="6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Indonesia</w:t>
      </w:r>
      <w:r w:rsidRPr="00FF1866">
        <w:rPr>
          <w:rFonts w:ascii="Arial MT" w:eastAsia="Arial MT" w:hAnsi="Arial MT" w:cs="Arial MT"/>
          <w:spacing w:val="6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 xml:space="preserve">Nomor  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 xml:space="preserve">4  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 xml:space="preserve">Tahun  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2014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-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Pengelolaan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Penyelenggaraan</w:t>
      </w:r>
      <w:r w:rsidRPr="00FF1866">
        <w:rPr>
          <w:rFonts w:ascii="Arial MT" w:eastAsia="Arial MT" w:hAnsi="Arial MT" w:cs="Arial MT"/>
          <w:spacing w:val="-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Pendidikan.</w:t>
      </w:r>
    </w:p>
    <w:p w14:paraId="57C2C5AE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64" w:after="0" w:line="244" w:lineRule="auto"/>
        <w:ind w:right="1314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Peraturan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Menteri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Riset,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Teknologi,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Tinggi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Republik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Indonesia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Nomor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44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2015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Standar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Nasional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Tinggi.</w:t>
      </w:r>
    </w:p>
    <w:p w14:paraId="66269AF8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700"/>
          <w:tab w:val="left" w:pos="3361"/>
          <w:tab w:val="left" w:pos="4455"/>
          <w:tab w:val="left" w:pos="5646"/>
          <w:tab w:val="left" w:pos="6544"/>
          <w:tab w:val="left" w:pos="6909"/>
          <w:tab w:val="left" w:pos="7768"/>
          <w:tab w:val="left" w:pos="8498"/>
        </w:tabs>
        <w:autoSpaceDE w:val="0"/>
        <w:autoSpaceDN w:val="0"/>
        <w:spacing w:before="57" w:after="0" w:line="240" w:lineRule="auto"/>
        <w:ind w:right="1296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Permendikbud</w:t>
      </w:r>
      <w:r w:rsidRPr="00FF1866">
        <w:rPr>
          <w:rFonts w:ascii="Arial MT" w:eastAsia="Arial MT" w:hAnsi="Arial MT" w:cs="Arial MT"/>
          <w:lang w:val="id"/>
        </w:rPr>
        <w:tab/>
        <w:t>Republik</w:t>
      </w:r>
      <w:r w:rsidRPr="00FF1866">
        <w:rPr>
          <w:rFonts w:ascii="Arial MT" w:eastAsia="Arial MT" w:hAnsi="Arial MT" w:cs="Arial MT"/>
          <w:lang w:val="id"/>
        </w:rPr>
        <w:tab/>
        <w:t>Indonesia</w:t>
      </w:r>
      <w:r w:rsidRPr="00FF1866">
        <w:rPr>
          <w:rFonts w:ascii="Arial MT" w:eastAsia="Arial MT" w:hAnsi="Arial MT" w:cs="Arial MT"/>
          <w:lang w:val="id"/>
        </w:rPr>
        <w:tab/>
        <w:t>Nomor</w:t>
      </w:r>
      <w:r w:rsidRPr="00FF1866">
        <w:rPr>
          <w:rFonts w:ascii="Arial MT" w:eastAsia="Arial MT" w:hAnsi="Arial MT" w:cs="Arial MT"/>
          <w:lang w:val="id"/>
        </w:rPr>
        <w:tab/>
        <w:t>3</w:t>
      </w:r>
      <w:r w:rsidRPr="00FF1866">
        <w:rPr>
          <w:rFonts w:ascii="Arial MT" w:eastAsia="Arial MT" w:hAnsi="Arial MT" w:cs="Arial MT"/>
          <w:lang w:val="id"/>
        </w:rPr>
        <w:tab/>
        <w:t>Tahun</w:t>
      </w:r>
      <w:r w:rsidRPr="00FF1866">
        <w:rPr>
          <w:rFonts w:ascii="Arial MT" w:eastAsia="Arial MT" w:hAnsi="Arial MT" w:cs="Arial MT"/>
          <w:lang w:val="id"/>
        </w:rPr>
        <w:tab/>
        <w:t>2020</w:t>
      </w:r>
      <w:r w:rsidRPr="00FF1866">
        <w:rPr>
          <w:rFonts w:ascii="Arial MT" w:eastAsia="Arial MT" w:hAnsi="Arial MT" w:cs="Arial MT"/>
          <w:lang w:val="id"/>
        </w:rPr>
        <w:tab/>
      </w:r>
      <w:r w:rsidRPr="00FF1866">
        <w:rPr>
          <w:rFonts w:ascii="Arial MT" w:eastAsia="Arial MT" w:hAnsi="Arial MT" w:cs="Arial MT"/>
          <w:spacing w:val="-1"/>
          <w:lang w:val="id"/>
        </w:rPr>
        <w:t>tentang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Standar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Nasional Pendidikan</w:t>
      </w:r>
      <w:r w:rsidRPr="00FF1866">
        <w:rPr>
          <w:rFonts w:ascii="Arial MT" w:eastAsia="Arial MT" w:hAnsi="Arial MT" w:cs="Arial MT"/>
          <w:spacing w:val="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Tinggi.</w:t>
      </w:r>
    </w:p>
    <w:p w14:paraId="72141879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70" w:after="0" w:line="240" w:lineRule="auto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spacing w:val="-1"/>
          <w:lang w:val="id"/>
        </w:rPr>
        <w:t>Statuta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spacing w:val="-1"/>
          <w:lang w:val="id"/>
        </w:rPr>
        <w:t>Universitas</w:t>
      </w:r>
      <w:r w:rsidRPr="00FF1866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-1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</w:p>
    <w:p w14:paraId="07FBC7E1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69" w:after="0" w:line="240" w:lineRule="auto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Pedoman</w:t>
      </w:r>
      <w:r w:rsidRPr="00FF1866">
        <w:rPr>
          <w:rFonts w:ascii="Arial MT" w:eastAsia="Arial MT" w:hAnsi="Arial MT" w:cs="Arial MT"/>
          <w:spacing w:val="-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-6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-1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-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2019</w:t>
      </w:r>
    </w:p>
    <w:p w14:paraId="612FC832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64" w:after="0" w:line="240" w:lineRule="auto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Pedoman</w:t>
      </w:r>
      <w:r w:rsidRPr="00FF1866">
        <w:rPr>
          <w:rFonts w:ascii="Arial MT" w:eastAsia="Arial MT" w:hAnsi="Arial MT" w:cs="Arial MT"/>
          <w:spacing w:val="-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-6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-1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-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2020</w:t>
      </w:r>
    </w:p>
    <w:p w14:paraId="01200E9E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74" w:after="0" w:line="240" w:lineRule="auto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Pedoman</w:t>
      </w:r>
      <w:r w:rsidRPr="00FF1866">
        <w:rPr>
          <w:rFonts w:ascii="Arial MT" w:eastAsia="Arial MT" w:hAnsi="Arial MT" w:cs="Arial MT"/>
          <w:spacing w:val="-7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-8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-1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-1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2021</w:t>
      </w:r>
    </w:p>
    <w:p w14:paraId="45DD7ED1" w14:textId="77777777" w:rsidR="00FF1866" w:rsidRPr="00FF1866" w:rsidRDefault="00FF1866" w:rsidP="00FF1866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  <w:sectPr w:rsidR="00FF1866" w:rsidRPr="00FF1866">
          <w:headerReference w:type="default" r:id="rId5"/>
          <w:pgSz w:w="11910" w:h="16840"/>
          <w:pgMar w:top="1560" w:right="400" w:bottom="280" w:left="980" w:header="11" w:footer="0" w:gutter="0"/>
          <w:cols w:space="720"/>
        </w:sectPr>
      </w:pPr>
    </w:p>
    <w:p w14:paraId="5D56F357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  <w:tab w:val="left" w:pos="3120"/>
          <w:tab w:val="left" w:pos="4421"/>
          <w:tab w:val="left" w:pos="5598"/>
          <w:tab w:val="left" w:pos="7274"/>
          <w:tab w:val="left" w:pos="8690"/>
        </w:tabs>
        <w:autoSpaceDE w:val="0"/>
        <w:autoSpaceDN w:val="0"/>
        <w:spacing w:before="179" w:after="0" w:line="240" w:lineRule="auto"/>
        <w:ind w:left="1843" w:right="1294" w:hanging="428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lastRenderedPageBreak/>
        <w:t>Pedoman</w:t>
      </w:r>
      <w:r w:rsidRPr="00FF1866">
        <w:rPr>
          <w:rFonts w:ascii="Arial MT" w:eastAsia="Arial MT" w:hAnsi="Arial MT" w:cs="Arial MT"/>
          <w:lang w:val="id"/>
        </w:rPr>
        <w:tab/>
        <w:t>Akademik</w:t>
      </w:r>
      <w:r w:rsidRPr="00FF1866">
        <w:rPr>
          <w:rFonts w:ascii="Arial MT" w:eastAsia="Arial MT" w:hAnsi="Arial MT" w:cs="Arial MT"/>
          <w:lang w:val="id"/>
        </w:rPr>
        <w:tab/>
        <w:t>Program</w:t>
      </w:r>
      <w:r w:rsidRPr="00FF1866">
        <w:rPr>
          <w:rFonts w:ascii="Arial MT" w:eastAsia="Arial MT" w:hAnsi="Arial MT" w:cs="Arial MT"/>
          <w:lang w:val="id"/>
        </w:rPr>
        <w:tab/>
        <w:t>Pascasarjana</w:t>
      </w:r>
      <w:r w:rsidRPr="00FF1866">
        <w:rPr>
          <w:rFonts w:ascii="Arial MT" w:eastAsia="Arial MT" w:hAnsi="Arial MT" w:cs="Arial MT"/>
          <w:lang w:val="id"/>
        </w:rPr>
        <w:tab/>
        <w:t>Universitas</w:t>
      </w:r>
      <w:r w:rsidRPr="00FF1866">
        <w:rPr>
          <w:rFonts w:ascii="Arial MT" w:eastAsia="Arial MT" w:hAnsi="Arial MT" w:cs="Arial MT"/>
          <w:lang w:val="id"/>
        </w:rPr>
        <w:tab/>
        <w:t>PGRI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2019</w:t>
      </w:r>
    </w:p>
    <w:p w14:paraId="6BC2269F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  <w:tab w:val="left" w:pos="3120"/>
          <w:tab w:val="left" w:pos="4421"/>
          <w:tab w:val="left" w:pos="5598"/>
          <w:tab w:val="left" w:pos="7274"/>
          <w:tab w:val="left" w:pos="8690"/>
        </w:tabs>
        <w:autoSpaceDE w:val="0"/>
        <w:autoSpaceDN w:val="0"/>
        <w:spacing w:before="66" w:after="0" w:line="244" w:lineRule="auto"/>
        <w:ind w:left="1843" w:right="1294" w:hanging="428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Pedoman</w:t>
      </w:r>
      <w:r w:rsidRPr="00FF1866">
        <w:rPr>
          <w:rFonts w:ascii="Arial MT" w:eastAsia="Arial MT" w:hAnsi="Arial MT" w:cs="Arial MT"/>
          <w:lang w:val="id"/>
        </w:rPr>
        <w:tab/>
        <w:t>Akademik</w:t>
      </w:r>
      <w:r w:rsidRPr="00FF1866">
        <w:rPr>
          <w:rFonts w:ascii="Arial MT" w:eastAsia="Arial MT" w:hAnsi="Arial MT" w:cs="Arial MT"/>
          <w:lang w:val="id"/>
        </w:rPr>
        <w:tab/>
        <w:t>Program</w:t>
      </w:r>
      <w:r w:rsidRPr="00FF1866">
        <w:rPr>
          <w:rFonts w:ascii="Arial MT" w:eastAsia="Arial MT" w:hAnsi="Arial MT" w:cs="Arial MT"/>
          <w:lang w:val="id"/>
        </w:rPr>
        <w:tab/>
        <w:t>Pascasarjana</w:t>
      </w:r>
      <w:r w:rsidRPr="00FF1866">
        <w:rPr>
          <w:rFonts w:ascii="Arial MT" w:eastAsia="Arial MT" w:hAnsi="Arial MT" w:cs="Arial MT"/>
          <w:lang w:val="id"/>
        </w:rPr>
        <w:tab/>
        <w:t>Universitas</w:t>
      </w:r>
      <w:r w:rsidRPr="00FF1866">
        <w:rPr>
          <w:rFonts w:ascii="Arial MT" w:eastAsia="Arial MT" w:hAnsi="Arial MT" w:cs="Arial MT"/>
          <w:lang w:val="id"/>
        </w:rPr>
        <w:tab/>
        <w:t>PGRI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2020</w:t>
      </w:r>
    </w:p>
    <w:p w14:paraId="12508FAF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  <w:tab w:val="left" w:pos="3125"/>
          <w:tab w:val="left" w:pos="4427"/>
          <w:tab w:val="left" w:pos="5603"/>
          <w:tab w:val="left" w:pos="7274"/>
          <w:tab w:val="left" w:pos="8695"/>
        </w:tabs>
        <w:autoSpaceDE w:val="0"/>
        <w:autoSpaceDN w:val="0"/>
        <w:spacing w:before="60" w:after="0" w:line="244" w:lineRule="auto"/>
        <w:ind w:left="1843" w:right="1290" w:hanging="428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Pedoman</w:t>
      </w:r>
      <w:r w:rsidRPr="00FF1866">
        <w:rPr>
          <w:rFonts w:ascii="Arial MT" w:eastAsia="Arial MT" w:hAnsi="Arial MT" w:cs="Arial MT"/>
          <w:lang w:val="id"/>
        </w:rPr>
        <w:tab/>
        <w:t>Akademik</w:t>
      </w:r>
      <w:r w:rsidRPr="00FF1866">
        <w:rPr>
          <w:rFonts w:ascii="Arial MT" w:eastAsia="Arial MT" w:hAnsi="Arial MT" w:cs="Arial MT"/>
          <w:lang w:val="id"/>
        </w:rPr>
        <w:tab/>
        <w:t>Program</w:t>
      </w:r>
      <w:r w:rsidRPr="00FF1866">
        <w:rPr>
          <w:rFonts w:ascii="Arial MT" w:eastAsia="Arial MT" w:hAnsi="Arial MT" w:cs="Arial MT"/>
          <w:lang w:val="id"/>
        </w:rPr>
        <w:tab/>
        <w:t>Pascasarjana</w:t>
      </w:r>
      <w:r w:rsidRPr="00FF1866">
        <w:rPr>
          <w:rFonts w:ascii="Arial MT" w:eastAsia="Arial MT" w:hAnsi="Arial MT" w:cs="Arial MT"/>
          <w:lang w:val="id"/>
        </w:rPr>
        <w:tab/>
        <w:t>Universitas</w:t>
      </w:r>
      <w:r w:rsidRPr="00FF1866">
        <w:rPr>
          <w:rFonts w:ascii="Arial MT" w:eastAsia="Arial MT" w:hAnsi="Arial MT" w:cs="Arial MT"/>
          <w:lang w:val="id"/>
        </w:rPr>
        <w:tab/>
        <w:t>PGRI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2021</w:t>
      </w:r>
    </w:p>
    <w:p w14:paraId="37A4F209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60" w:after="0" w:line="240" w:lineRule="auto"/>
        <w:ind w:left="1843" w:hanging="428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Kalender</w:t>
      </w:r>
      <w:r w:rsidRPr="00FF1866">
        <w:rPr>
          <w:rFonts w:ascii="Arial MT" w:eastAsia="Arial MT" w:hAnsi="Arial MT" w:cs="Arial MT"/>
          <w:spacing w:val="-1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-6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-1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-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2019</w:t>
      </w:r>
    </w:p>
    <w:p w14:paraId="4DE6055B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3" w:after="0" w:line="240" w:lineRule="auto"/>
        <w:ind w:left="1843" w:hanging="428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Kalender</w:t>
      </w:r>
      <w:r w:rsidRPr="00FF1866">
        <w:rPr>
          <w:rFonts w:ascii="Arial MT" w:eastAsia="Arial MT" w:hAnsi="Arial MT" w:cs="Arial MT"/>
          <w:spacing w:val="-1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-6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-1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-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2020</w:t>
      </w:r>
    </w:p>
    <w:p w14:paraId="0C6855D8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69" w:after="0" w:line="240" w:lineRule="auto"/>
        <w:ind w:left="1843" w:hanging="428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Kalender</w:t>
      </w:r>
      <w:r w:rsidRPr="00FF1866">
        <w:rPr>
          <w:rFonts w:ascii="Arial MT" w:eastAsia="Arial MT" w:hAnsi="Arial MT" w:cs="Arial MT"/>
          <w:spacing w:val="-1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-6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-1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-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2021</w:t>
      </w:r>
    </w:p>
    <w:p w14:paraId="19B1F485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6" w:after="0" w:line="237" w:lineRule="auto"/>
        <w:ind w:left="1843" w:right="1307" w:hanging="42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Kalender Akademik Program Pascasarjana Univesitas PGRI 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2019</w:t>
      </w:r>
    </w:p>
    <w:p w14:paraId="5AFE5CDE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5" w:after="0" w:line="237" w:lineRule="auto"/>
        <w:ind w:left="1843" w:right="1311" w:hanging="42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Kalender Akademik Program Pascasarjana Univesitas PGRI 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2020</w:t>
      </w:r>
    </w:p>
    <w:p w14:paraId="6B3DA695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6" w:after="0" w:line="237" w:lineRule="auto"/>
        <w:ind w:left="1843" w:right="1311" w:hanging="42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Kalender Akademik Program Pascasarjana Univesitas PGRI 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2021</w:t>
      </w:r>
    </w:p>
    <w:p w14:paraId="372C9E96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5" w:after="0" w:line="237" w:lineRule="auto"/>
        <w:ind w:left="1843" w:right="1291" w:hanging="42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Surat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Keputusan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Rektor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Sosialiasi</w:t>
      </w:r>
      <w:r w:rsidRPr="00FF1866">
        <w:rPr>
          <w:rFonts w:ascii="Arial MT" w:eastAsia="Arial MT" w:hAnsi="Arial MT" w:cs="Arial MT"/>
          <w:spacing w:val="-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 Mahasiswa Baru Tahun</w:t>
      </w:r>
      <w:r w:rsidRPr="00FF1866">
        <w:rPr>
          <w:rFonts w:ascii="Arial MT" w:eastAsia="Arial MT" w:hAnsi="Arial MT" w:cs="Arial MT"/>
          <w:spacing w:val="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-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2020/2021</w:t>
      </w:r>
    </w:p>
    <w:p w14:paraId="45CCAF18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5" w:after="0" w:line="237" w:lineRule="auto"/>
        <w:ind w:left="1843" w:right="1301" w:hanging="42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Surat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Keputusan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Rektor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Sosialiasi</w:t>
      </w:r>
      <w:r w:rsidRPr="00FF1866">
        <w:rPr>
          <w:rFonts w:ascii="Arial MT" w:eastAsia="Arial MT" w:hAnsi="Arial MT" w:cs="Arial MT"/>
          <w:spacing w:val="-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 Mahasiswa Baru Tahun</w:t>
      </w:r>
      <w:r w:rsidRPr="00FF1866">
        <w:rPr>
          <w:rFonts w:ascii="Arial MT" w:eastAsia="Arial MT" w:hAnsi="Arial MT" w:cs="Arial MT"/>
          <w:spacing w:val="-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2021/2022</w:t>
      </w:r>
    </w:p>
    <w:p w14:paraId="5865F3F3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3" w:after="0" w:line="240" w:lineRule="auto"/>
        <w:ind w:left="1843" w:right="1287" w:hanging="42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Surat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Keputusan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Rektor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Pembentukan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Panitia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(PMB)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 Universitas PGRI Palembang Angkatan XXV dan VIII TAhun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2019/2020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tanggal</w:t>
      </w:r>
      <w:r w:rsidRPr="00FF1866">
        <w:rPr>
          <w:rFonts w:ascii="Arial MT" w:eastAsia="Arial MT" w:hAnsi="Arial MT" w:cs="Arial MT"/>
          <w:spacing w:val="2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9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Juni</w:t>
      </w:r>
      <w:r w:rsidRPr="00FF1866">
        <w:rPr>
          <w:rFonts w:ascii="Arial MT" w:eastAsia="Arial MT" w:hAnsi="Arial MT" w:cs="Arial MT"/>
          <w:spacing w:val="3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2019</w:t>
      </w:r>
    </w:p>
    <w:p w14:paraId="5A4C8F03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64" w:after="0" w:line="240" w:lineRule="auto"/>
        <w:ind w:left="1843" w:right="1295" w:hanging="42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Surat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Keputusan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Rektor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Pembentukan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Panitia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(PMB)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 Universitas PGRI Palembang Angkatan XXVI dan IX TAhun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2019/2020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tanggal 2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Februari 2020</w:t>
      </w:r>
    </w:p>
    <w:p w14:paraId="461748D8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3" w:after="0" w:line="240" w:lineRule="auto"/>
        <w:ind w:left="1843" w:right="1295" w:hanging="42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Surat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Keputusan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Rektor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Pembentukan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Panitia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(PMB)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 Universitas PGRI Palembang Angkatan XXVII dan X TAhun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2020/2021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tanggal 3</w:t>
      </w:r>
      <w:r w:rsidRPr="00FF1866">
        <w:rPr>
          <w:rFonts w:ascii="Arial MT" w:eastAsia="Arial MT" w:hAnsi="Arial MT" w:cs="Arial MT"/>
          <w:spacing w:val="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Juni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2020</w:t>
      </w:r>
    </w:p>
    <w:p w14:paraId="06526FBF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69" w:after="0" w:line="240" w:lineRule="auto"/>
        <w:ind w:left="1843" w:right="1298" w:hanging="42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Surat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Keputusan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Rektor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Pembentukan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Panitia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(PMB)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Angkatan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XXVIII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2020/2021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tanggal 4</w:t>
      </w:r>
      <w:r w:rsidRPr="00FF1866">
        <w:rPr>
          <w:rFonts w:ascii="Arial MT" w:eastAsia="Arial MT" w:hAnsi="Arial MT" w:cs="Arial MT"/>
          <w:spacing w:val="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Februari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2021</w:t>
      </w:r>
    </w:p>
    <w:p w14:paraId="2395ADBB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2" w:after="0" w:line="240" w:lineRule="auto"/>
        <w:ind w:left="1843" w:right="1297" w:hanging="42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Surat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Keputusan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Rektor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Pembentukan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Panitia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(PMB)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 Universitas PGRI Palembang Angkatan XXIX dan XI TAhun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2021/2022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tanggal 8</w:t>
      </w:r>
      <w:r w:rsidRPr="00FF1866">
        <w:rPr>
          <w:rFonts w:ascii="Arial MT" w:eastAsia="Arial MT" w:hAnsi="Arial MT" w:cs="Arial MT"/>
          <w:spacing w:val="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Juni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2021</w:t>
      </w:r>
    </w:p>
    <w:p w14:paraId="4036B361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4" w:after="0" w:line="240" w:lineRule="auto"/>
        <w:ind w:left="1843" w:right="1297" w:hanging="42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Surat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Keputusan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Rektor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Pembentukan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Panitia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(PMB)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 Universitas PGRI Palembang Angkatan XXX dan XII TAhun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2021/2022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tanggal 2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Februari 2022isw</w:t>
      </w:r>
    </w:p>
    <w:p w14:paraId="0D8C5EEB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68" w:after="0" w:line="240" w:lineRule="auto"/>
        <w:ind w:left="1843" w:right="1304" w:hanging="42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Buku Pedoman Penerimaan Mahasiswa Baru Universitas PGRI Palembang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2019</w:t>
      </w:r>
    </w:p>
    <w:p w14:paraId="5D220635" w14:textId="77777777" w:rsidR="00FF1866" w:rsidRPr="00FF1866" w:rsidRDefault="00FF1866" w:rsidP="00FF1866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FF1866" w:rsidRPr="00FF1866">
          <w:pgSz w:w="11910" w:h="16840"/>
          <w:pgMar w:top="1560" w:right="400" w:bottom="280" w:left="980" w:header="11" w:footer="0" w:gutter="0"/>
          <w:cols w:space="720"/>
        </w:sectPr>
      </w:pPr>
    </w:p>
    <w:p w14:paraId="7D54F8DD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179" w:after="0" w:line="240" w:lineRule="auto"/>
        <w:ind w:left="1843" w:right="1312" w:hanging="428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lastRenderedPageBreak/>
        <w:t>Buku Pedoman Penerimaan Mahasiswa Baru Universitas PGRI Palembang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2020</w:t>
      </w:r>
    </w:p>
    <w:p w14:paraId="3FDC3FC7" w14:textId="77777777" w:rsidR="00FF1866" w:rsidRPr="00FF1866" w:rsidRDefault="00FF1866" w:rsidP="00FF1866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66" w:after="0" w:line="244" w:lineRule="auto"/>
        <w:ind w:left="1843" w:right="1303" w:hanging="428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Buku Pedoman Penerimaan Mahasiswa Baru Universitas PGRI Palembang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2021.</w:t>
      </w:r>
    </w:p>
    <w:p w14:paraId="7F879B1E" w14:textId="77777777" w:rsidR="00FF1866" w:rsidRPr="00FF1866" w:rsidRDefault="00FF1866" w:rsidP="00FF1866">
      <w:pPr>
        <w:widowControl w:val="0"/>
        <w:autoSpaceDE w:val="0"/>
        <w:autoSpaceDN w:val="0"/>
        <w:spacing w:before="4" w:after="0" w:line="240" w:lineRule="auto"/>
        <w:rPr>
          <w:rFonts w:ascii="Arial MT" w:eastAsia="Arial MT" w:hAnsi="Arial MT" w:cs="Arial MT"/>
          <w:sz w:val="32"/>
          <w:lang w:val="id"/>
        </w:rPr>
      </w:pPr>
    </w:p>
    <w:p w14:paraId="1056C856" w14:textId="77777777" w:rsidR="00FF1866" w:rsidRPr="00FF1866" w:rsidRDefault="00FF1866" w:rsidP="00FF1866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" w:eastAsia="Arial" w:hAnsi="Arial" w:cs="Arial"/>
          <w:b/>
          <w:bCs/>
          <w:lang w:val="id"/>
        </w:rPr>
      </w:pPr>
      <w:r w:rsidRPr="00FF1866">
        <w:rPr>
          <w:rFonts w:ascii="Arial" w:eastAsia="Arial" w:hAnsi="Arial" w:cs="Arial"/>
          <w:b/>
          <w:bCs/>
          <w:spacing w:val="-2"/>
          <w:lang w:val="id"/>
        </w:rPr>
        <w:t>Sosialisasi</w:t>
      </w:r>
      <w:r w:rsidRPr="00FF1866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spacing w:val="-1"/>
          <w:lang w:val="id"/>
        </w:rPr>
        <w:t>kebijakan</w:t>
      </w:r>
    </w:p>
    <w:p w14:paraId="6C503739" w14:textId="77777777" w:rsidR="00FF1866" w:rsidRPr="00FF1866" w:rsidRDefault="00FF1866" w:rsidP="00FF1866">
      <w:pPr>
        <w:widowControl w:val="0"/>
        <w:autoSpaceDE w:val="0"/>
        <w:autoSpaceDN w:val="0"/>
        <w:spacing w:before="83" w:after="0" w:line="240" w:lineRule="auto"/>
        <w:ind w:right="128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Informasi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mengenai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secara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terbuka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kepada pada Dosen, pengelola dan mahasiswa Strata 1 (S1) di lingkungan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 PGRI Palembang,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melalui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brosur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media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online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dapat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menjangkau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masyarakat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luas.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Berbagai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kemudahan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prioritas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 penerimaan mahasiswa baru khususnya pada program studi Manajemen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gencar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seperti discount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25%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SPP,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discount 25%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biaya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matrikulasi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prodi Manajemen Pendidikan, dan gratis biaya pendaftaran. Kegiatan Sosialiasi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dilaksanakan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secara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langsung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mendatangi</w:t>
      </w:r>
      <w:r w:rsidRPr="00FF1866">
        <w:rPr>
          <w:rFonts w:ascii="Arial MT" w:eastAsia="Arial MT" w:hAnsi="Arial MT" w:cs="Arial MT"/>
          <w:spacing w:val="6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berbagai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sekolah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Kabupaten/Kota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menginformasikan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tenaga pendidik 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tenaga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kependidikan untuk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melanjutkan pendidikan ke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Strata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(S2)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khususnya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Manajemen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sosialiasi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dibentuk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berdasarkan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Rektor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bertugas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memberikan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edukasi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sosialisasi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berbagai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kebijakan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beserta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program-program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khususnya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manajemen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pendidikan.</w:t>
      </w:r>
    </w:p>
    <w:p w14:paraId="5C637772" w14:textId="77777777" w:rsidR="00FF1866" w:rsidRPr="00FF1866" w:rsidRDefault="00FF1866" w:rsidP="00FF1866">
      <w:pPr>
        <w:widowControl w:val="0"/>
        <w:autoSpaceDE w:val="0"/>
        <w:autoSpaceDN w:val="0"/>
        <w:spacing w:before="70" w:after="0" w:line="240" w:lineRule="auto"/>
        <w:ind w:right="1286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Sosialiasi kebijakan terkait dengan penerimaan mahasiswa baru pada 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secara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massif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terstruktur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melalui media masa baik cetak dan online. Media masa cetak meliputi surat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kabar harian Sumatera Ekspres yang beredar di 17 Kabupaten/Kota Provinsi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Sumatera Selatan, harian Media Sriwijaya di Kota Palembang dan Bangka Pos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 berada di Provinsi Bangka Belitung. Selain itu sosialiasi terkait kebijakan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PMB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juga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melalui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media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online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senantiasa memberikan informasi mengenai PMB yang dilakukan 2 kali dalam 1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 diantaranya media online Sumsel Update dan Sumselmedia.com. selain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media cetak (surat kabar) dan media online informasi mengenai PMB 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juga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dilakuan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memanfaatkan media elektronik yang jaungkauannya sampai kepelosok daerah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terpencil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tidak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terjangkau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jaringan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internet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melalui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siaran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radio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Nugraha, Radio Sriwijaya dan Radio L Jhon. Kemudian, penggunaan Baleho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 terpasang dipintu gerbang utama Kampus berukuran 6 m x 8 m 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memungkinkan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masyarakat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luas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khususya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penguna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jalan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raya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dapat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memperoleh informasi mengenai PMB PPs UPGRI Palembang.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Spanduk 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berisikan Penerimaan Mahasiswa Baru PPs Universitas PGRI Palembang 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disebar ditiap sekolah-sekolah yang dikunjungi oleh tim Sosialiasi dan serta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melalui para alumni group WhatApps, kemudian informasi yang disebar melalui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laman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resmi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Facebook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instagram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kanal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youtube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6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sangat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membuka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peluang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informasi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seluas-luasnya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bagi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masyarakat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mengetahui</w:t>
      </w:r>
      <w:r w:rsidRPr="00FF1866">
        <w:rPr>
          <w:rFonts w:ascii="Arial MT" w:eastAsia="Arial MT" w:hAnsi="Arial MT" w:cs="Arial MT"/>
          <w:spacing w:val="-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PMB</w:t>
      </w:r>
      <w:r w:rsidRPr="00FF1866">
        <w:rPr>
          <w:rFonts w:ascii="Arial MT" w:eastAsia="Arial MT" w:hAnsi="Arial MT" w:cs="Arial MT"/>
          <w:spacing w:val="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</w:t>
      </w:r>
      <w:r w:rsidRPr="00FF1866">
        <w:rPr>
          <w:rFonts w:ascii="Arial MT" w:eastAsia="Arial MT" w:hAnsi="Arial MT" w:cs="Arial MT"/>
          <w:spacing w:val="-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Palembang.</w:t>
      </w:r>
    </w:p>
    <w:p w14:paraId="6EEA466C" w14:textId="77777777" w:rsidR="00FF1866" w:rsidRPr="00FF1866" w:rsidRDefault="00FF1866" w:rsidP="00FF1866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FF1866" w:rsidRPr="00FF1866">
          <w:pgSz w:w="11910" w:h="16840"/>
          <w:pgMar w:top="1560" w:right="400" w:bottom="280" w:left="980" w:header="11" w:footer="0" w:gutter="0"/>
          <w:cols w:space="720"/>
        </w:sectPr>
      </w:pPr>
    </w:p>
    <w:p w14:paraId="2C9CA0A9" w14:textId="77777777" w:rsidR="00FF1866" w:rsidRPr="00FF1866" w:rsidRDefault="00FF1866" w:rsidP="00FF1866">
      <w:pPr>
        <w:widowControl w:val="0"/>
        <w:autoSpaceDE w:val="0"/>
        <w:autoSpaceDN w:val="0"/>
        <w:spacing w:before="174" w:after="0" w:line="240" w:lineRule="auto"/>
        <w:jc w:val="both"/>
        <w:outlineLvl w:val="1"/>
        <w:rPr>
          <w:rFonts w:ascii="Arial" w:eastAsia="Arial" w:hAnsi="Arial" w:cs="Arial"/>
          <w:b/>
          <w:bCs/>
          <w:lang w:val="id"/>
        </w:rPr>
      </w:pPr>
      <w:r w:rsidRPr="00FF1866">
        <w:rPr>
          <w:rFonts w:ascii="Arial" w:eastAsia="Arial" w:hAnsi="Arial" w:cs="Arial"/>
          <w:b/>
          <w:bCs/>
          <w:spacing w:val="-1"/>
          <w:lang w:val="id"/>
        </w:rPr>
        <w:lastRenderedPageBreak/>
        <w:t>Implementasi</w:t>
      </w:r>
      <w:r w:rsidRPr="00FF1866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lang w:val="id"/>
        </w:rPr>
        <w:t>kebijakan</w:t>
      </w:r>
    </w:p>
    <w:p w14:paraId="0FCC3DF4" w14:textId="77777777" w:rsidR="00FF1866" w:rsidRPr="00FF1866" w:rsidRDefault="00FF1866" w:rsidP="00FF1866">
      <w:pPr>
        <w:widowControl w:val="0"/>
        <w:autoSpaceDE w:val="0"/>
        <w:autoSpaceDN w:val="0"/>
        <w:spacing w:before="79" w:after="0" w:line="240" w:lineRule="auto"/>
        <w:ind w:right="1287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Panitia PMB Program Pascasarjana Universitas PGRI Palembang melakukan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berbagai kegiatan sosialiasi berdasarkan kebijakan yang telah ditentukan oleh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Rektor selaku pimpinan tertinggi di Universitas PGRI Palembang. Panitia PMB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berbagai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kegiatan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sosialisasi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kunjungan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berbagai sekolah baik tingkat SMA/SMK/MA ataupun tingkat SMP/MTs 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berada di Kabupaten Kota 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berada di Provinsi Sumatera Selatan 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menyasar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tendik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melanjutkan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UPGRIP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utamanya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Manajemen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Kegiatan Sosialiasi PMB juga dilakukan bersamaan dengan kegiatan-kegiatan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 lainnya yang dilakukan oleh Dosen UPGRIP seperti kegiatan PKM,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MoU dan MoA dengan pihak sekolah yang memungkinkan informasi mengenai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PMB PPs dilakukan. Dalam kegiatan sosialiasi tersebut disampaikan mengenai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berbagai kebijakan yang terkait dengan PMB PPS UPGRIP utamanya diskon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biaya pendaftaran untuk sekolah/instansi yang telah memiliki kerjasama dengan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gratis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biaya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pendaftaran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bagi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Lulusan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S1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 PGRI Palembang dan STKIP PGRI Lubuk Linggau, dan diskon 50%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biaya pendaftaran bagi peserta umum. Selain itu, pemberian Discon 25% SPP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Rp.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6.000.000,-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menjadi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Rp.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4.500.000,-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bagi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calon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-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berlaku</w:t>
      </w:r>
      <w:r w:rsidRPr="00FF1866">
        <w:rPr>
          <w:rFonts w:ascii="Arial MT" w:eastAsia="Arial MT" w:hAnsi="Arial MT" w:cs="Arial MT"/>
          <w:spacing w:val="-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sampai</w:t>
      </w:r>
      <w:r w:rsidRPr="00FF1866">
        <w:rPr>
          <w:rFonts w:ascii="Arial MT" w:eastAsia="Arial MT" w:hAnsi="Arial MT" w:cs="Arial MT"/>
          <w:spacing w:val="-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menyelesaikan</w:t>
      </w:r>
      <w:r w:rsidRPr="00FF1866">
        <w:rPr>
          <w:rFonts w:ascii="Arial MT" w:eastAsia="Arial MT" w:hAnsi="Arial MT" w:cs="Arial MT"/>
          <w:spacing w:val="-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studinya.</w:t>
      </w:r>
    </w:p>
    <w:p w14:paraId="297162DA" w14:textId="77777777" w:rsidR="00FF1866" w:rsidRPr="00FF1866" w:rsidRDefault="00FF1866" w:rsidP="00FF1866">
      <w:pPr>
        <w:widowControl w:val="0"/>
        <w:autoSpaceDE w:val="0"/>
        <w:autoSpaceDN w:val="0"/>
        <w:spacing w:before="71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Proses PMB PPs UPGRI Palembang mengacu pada kebijakan Rektor UPGRI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(Surat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Keputusan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Pembentukan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Panitia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PMB)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berdasarkan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buku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pedoman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Buku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Pedoman Akademik Program Pascasarjana dan Buku Pedoman 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 PGRI Palembang. PMB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 Universitas 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secara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selektif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dimulai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mengecek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berkas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kelengkapan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administrasi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calon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seperti: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Fotocopy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Ijazah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S1/sederajat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dilegalisir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pihak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berwenang,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Transkrip</w:t>
      </w:r>
      <w:r w:rsidRPr="00FF1866">
        <w:rPr>
          <w:rFonts w:ascii="Arial MT" w:eastAsia="Arial MT" w:hAnsi="Arial MT" w:cs="Arial MT"/>
          <w:spacing w:val="6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Nilai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S1/sederajat yang telah dilegalisir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pihak berwenang serta memenuhi kriteria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nilai yang telah ditetapkan, Fotocopy Kartu Tanda Penduduk, dan Fotocopy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Kartu</w:t>
      </w:r>
      <w:r w:rsidRPr="00FF1866">
        <w:rPr>
          <w:rFonts w:ascii="Arial MT" w:eastAsia="Arial MT" w:hAnsi="Arial MT" w:cs="Arial MT"/>
          <w:spacing w:val="-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Keluarga.</w:t>
      </w:r>
    </w:p>
    <w:p w14:paraId="7DEA1B49" w14:textId="77777777" w:rsidR="00FF1866" w:rsidRPr="00FF1866" w:rsidRDefault="00FF1866" w:rsidP="00FF1866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sz w:val="33"/>
          <w:lang w:val="id"/>
        </w:rPr>
      </w:pPr>
    </w:p>
    <w:p w14:paraId="1925B469" w14:textId="77777777" w:rsidR="00FF1866" w:rsidRPr="00FF1866" w:rsidRDefault="00FF1866" w:rsidP="00FF1866">
      <w:pPr>
        <w:widowControl w:val="0"/>
        <w:numPr>
          <w:ilvl w:val="1"/>
          <w:numId w:val="11"/>
        </w:numPr>
        <w:tabs>
          <w:tab w:val="left" w:pos="1401"/>
          <w:tab w:val="left" w:pos="1402"/>
        </w:tabs>
        <w:autoSpaceDE w:val="0"/>
        <w:autoSpaceDN w:val="0"/>
        <w:spacing w:after="0" w:line="240" w:lineRule="auto"/>
        <w:ind w:hanging="553"/>
        <w:outlineLvl w:val="1"/>
        <w:rPr>
          <w:rFonts w:ascii="Arial" w:eastAsia="Arial" w:hAnsi="Arial" w:cs="Arial"/>
          <w:b/>
          <w:bCs/>
          <w:lang w:val="id"/>
        </w:rPr>
      </w:pPr>
      <w:r w:rsidRPr="00FF1866">
        <w:rPr>
          <w:rFonts w:ascii="Arial" w:eastAsia="Arial" w:hAnsi="Arial" w:cs="Arial"/>
          <w:b/>
          <w:bCs/>
          <w:lang w:val="id"/>
        </w:rPr>
        <w:t>Pelaksanaan</w:t>
      </w:r>
    </w:p>
    <w:p w14:paraId="5686E168" w14:textId="77777777" w:rsidR="00FF1866" w:rsidRPr="00FF1866" w:rsidRDefault="00FF1866" w:rsidP="00FF1866">
      <w:pPr>
        <w:widowControl w:val="0"/>
        <w:numPr>
          <w:ilvl w:val="2"/>
          <w:numId w:val="10"/>
        </w:numPr>
        <w:tabs>
          <w:tab w:val="left" w:pos="1402"/>
        </w:tabs>
        <w:autoSpaceDE w:val="0"/>
        <w:autoSpaceDN w:val="0"/>
        <w:spacing w:before="69" w:after="0" w:line="240" w:lineRule="auto"/>
        <w:rPr>
          <w:rFonts w:ascii="Arial" w:eastAsia="Arial MT" w:hAnsi="Arial MT" w:cs="Arial MT"/>
          <w:b/>
          <w:lang w:val="id"/>
        </w:rPr>
      </w:pPr>
      <w:r w:rsidRPr="00FF1866">
        <w:rPr>
          <w:rFonts w:ascii="Arial" w:eastAsia="Arial MT" w:hAnsi="Arial MT" w:cs="Arial MT"/>
          <w:b/>
          <w:spacing w:val="-1"/>
          <w:lang w:val="id"/>
        </w:rPr>
        <w:t>Penerimaan</w:t>
      </w:r>
      <w:r w:rsidRPr="00FF1866">
        <w:rPr>
          <w:rFonts w:ascii="Arial" w:eastAsia="Arial MT" w:hAnsi="Arial MT" w:cs="Arial MT"/>
          <w:b/>
          <w:spacing w:val="-8"/>
          <w:lang w:val="id"/>
        </w:rPr>
        <w:t xml:space="preserve"> </w:t>
      </w:r>
      <w:r w:rsidRPr="00FF1866">
        <w:rPr>
          <w:rFonts w:ascii="Arial" w:eastAsia="Arial MT" w:hAnsi="Arial MT" w:cs="Arial MT"/>
          <w:b/>
          <w:spacing w:val="-1"/>
          <w:lang w:val="id"/>
        </w:rPr>
        <w:t>dan</w:t>
      </w:r>
      <w:r w:rsidRPr="00FF1866">
        <w:rPr>
          <w:rFonts w:ascii="Arial" w:eastAsia="Arial MT" w:hAnsi="Arial MT" w:cs="Arial MT"/>
          <w:b/>
          <w:spacing w:val="-13"/>
          <w:lang w:val="id"/>
        </w:rPr>
        <w:t xml:space="preserve"> </w:t>
      </w:r>
      <w:r w:rsidRPr="00FF1866">
        <w:rPr>
          <w:rFonts w:ascii="Arial" w:eastAsia="Arial MT" w:hAnsi="Arial MT" w:cs="Arial MT"/>
          <w:b/>
          <w:spacing w:val="-1"/>
          <w:lang w:val="id"/>
        </w:rPr>
        <w:t>Tes</w:t>
      </w:r>
      <w:r w:rsidRPr="00FF1866">
        <w:rPr>
          <w:rFonts w:ascii="Arial" w:eastAsia="Arial MT" w:hAnsi="Arial MT" w:cs="Arial MT"/>
          <w:b/>
          <w:spacing w:val="-6"/>
          <w:lang w:val="id"/>
        </w:rPr>
        <w:t xml:space="preserve"> </w:t>
      </w:r>
      <w:r w:rsidRPr="00FF1866">
        <w:rPr>
          <w:rFonts w:ascii="Arial" w:eastAsia="Arial MT" w:hAnsi="Arial MT" w:cs="Arial MT"/>
          <w:b/>
          <w:spacing w:val="-1"/>
          <w:lang w:val="id"/>
        </w:rPr>
        <w:t>Seleksi</w:t>
      </w:r>
      <w:r w:rsidRPr="00FF1866">
        <w:rPr>
          <w:rFonts w:ascii="Arial" w:eastAsia="Arial MT" w:hAnsi="Arial MT" w:cs="Arial MT"/>
          <w:b/>
          <w:spacing w:val="-11"/>
          <w:lang w:val="id"/>
        </w:rPr>
        <w:t xml:space="preserve"> </w:t>
      </w:r>
      <w:r w:rsidRPr="00FF1866">
        <w:rPr>
          <w:rFonts w:ascii="Arial" w:eastAsia="Arial MT" w:hAnsi="Arial MT" w:cs="Arial MT"/>
          <w:b/>
          <w:spacing w:val="-1"/>
          <w:lang w:val="id"/>
        </w:rPr>
        <w:t xml:space="preserve">Mahasiswa </w:t>
      </w:r>
      <w:r w:rsidRPr="00FF1866">
        <w:rPr>
          <w:rFonts w:ascii="Arial" w:eastAsia="Arial MT" w:hAnsi="Arial MT" w:cs="Arial MT"/>
          <w:b/>
          <w:lang w:val="id"/>
        </w:rPr>
        <w:t>Baru</w:t>
      </w:r>
    </w:p>
    <w:p w14:paraId="0F8234A4" w14:textId="77777777" w:rsidR="00FF1866" w:rsidRPr="00FF1866" w:rsidRDefault="00FF1866" w:rsidP="00FF1866">
      <w:pPr>
        <w:widowControl w:val="0"/>
        <w:autoSpaceDE w:val="0"/>
        <w:autoSpaceDN w:val="0"/>
        <w:spacing w:before="83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Seleksi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dilaksanakan 2 (dua) kali dalam 1 (satu) Tahun Akademik yakni bulan April s.d.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September untuk penerimaan Semester Ganjil dan bulan Oktober s.d. Februari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untuk penerimaan Semester Genap. Program Pascasarjana Universitas 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 melaksanakan Penerimaan Mahasiswa Baru (PMB) melalui offline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online.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Pendaftaran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jalur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offline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calon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langsung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kampus Univesitas PGRI Palembang, Ruang sekretariat Program Pascasarjana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 PGRI Palembang Gedung A Lantai 2 Universitas PGRI 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 membawa persyaratan administrasi yakni Fotocopy ijazah dan transkrip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nilai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S-1/sederajat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semua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jurusan/program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dilegalisir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IPK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minimal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2.75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(dalam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skala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4),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serta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kelengkapan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administrasi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lainnya seperti fotocopy Kartu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Tanda Penduduk (KTP) 1 (satu) lembar, pas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photo warna ukuran 3 x 4 dan 2 x 3 sebanyak 3 lembar dan dan materai 10.000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sesuai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persyaratan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ditentukan.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Waktu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pendaftaran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dilaksanakan</w:t>
      </w:r>
      <w:r w:rsidRPr="00FF1866">
        <w:rPr>
          <w:rFonts w:ascii="Arial MT" w:eastAsia="Arial MT" w:hAnsi="Arial MT" w:cs="Arial MT"/>
          <w:spacing w:val="3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setiap</w:t>
      </w:r>
      <w:r w:rsidRPr="00FF1866">
        <w:rPr>
          <w:rFonts w:ascii="Arial MT" w:eastAsia="Arial MT" w:hAnsi="Arial MT" w:cs="Arial MT"/>
          <w:spacing w:val="37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hari</w:t>
      </w:r>
      <w:r w:rsidRPr="00FF1866">
        <w:rPr>
          <w:rFonts w:ascii="Arial MT" w:eastAsia="Arial MT" w:hAnsi="Arial MT" w:cs="Arial MT"/>
          <w:spacing w:val="28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kerja</w:t>
      </w:r>
      <w:r w:rsidRPr="00FF1866">
        <w:rPr>
          <w:rFonts w:ascii="Arial MT" w:eastAsia="Arial MT" w:hAnsi="Arial MT" w:cs="Arial MT"/>
          <w:spacing w:val="3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dari</w:t>
      </w:r>
      <w:r w:rsidRPr="00FF1866">
        <w:rPr>
          <w:rFonts w:ascii="Arial MT" w:eastAsia="Arial MT" w:hAnsi="Arial MT" w:cs="Arial MT"/>
          <w:spacing w:val="2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pukul</w:t>
      </w:r>
      <w:r w:rsidRPr="00FF1866">
        <w:rPr>
          <w:rFonts w:ascii="Arial MT" w:eastAsia="Arial MT" w:hAnsi="Arial MT" w:cs="Arial MT"/>
          <w:spacing w:val="2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08.00</w:t>
      </w:r>
      <w:r w:rsidRPr="00FF1866">
        <w:rPr>
          <w:rFonts w:ascii="Arial MT" w:eastAsia="Arial MT" w:hAnsi="Arial MT" w:cs="Arial MT"/>
          <w:spacing w:val="36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s.d.</w:t>
      </w:r>
      <w:r w:rsidRPr="00FF1866">
        <w:rPr>
          <w:rFonts w:ascii="Arial MT" w:eastAsia="Arial MT" w:hAnsi="Arial MT" w:cs="Arial MT"/>
          <w:spacing w:val="26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16.00</w:t>
      </w:r>
      <w:r w:rsidRPr="00FF1866">
        <w:rPr>
          <w:rFonts w:ascii="Arial MT" w:eastAsia="Arial MT" w:hAnsi="Arial MT" w:cs="Arial MT"/>
          <w:spacing w:val="27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WIB.</w:t>
      </w:r>
      <w:r w:rsidRPr="00FF1866">
        <w:rPr>
          <w:rFonts w:ascii="Arial MT" w:eastAsia="Arial MT" w:hAnsi="Arial MT" w:cs="Arial MT"/>
          <w:spacing w:val="3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Berkas</w:t>
      </w:r>
    </w:p>
    <w:p w14:paraId="112A3399" w14:textId="77777777" w:rsidR="00FF1866" w:rsidRPr="00FF1866" w:rsidRDefault="00FF1866" w:rsidP="00FF1866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FF1866" w:rsidRPr="00FF1866">
          <w:pgSz w:w="11910" w:h="16840"/>
          <w:pgMar w:top="1560" w:right="400" w:bottom="280" w:left="980" w:header="11" w:footer="0" w:gutter="0"/>
          <w:cols w:space="720"/>
        </w:sectPr>
      </w:pPr>
    </w:p>
    <w:p w14:paraId="1B0A3B04" w14:textId="77777777" w:rsidR="00FF1866" w:rsidRPr="00FF1866" w:rsidRDefault="00FF1866" w:rsidP="00FF1866">
      <w:pPr>
        <w:widowControl w:val="0"/>
        <w:autoSpaceDE w:val="0"/>
        <w:autoSpaceDN w:val="0"/>
        <w:spacing w:before="179" w:after="0" w:line="240" w:lineRule="auto"/>
        <w:ind w:right="1294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lastRenderedPageBreak/>
        <w:t>pendaftaran diserahkan calon mahasiswa baru pada petugas penerima untuk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diseleksi dan dicek kelengkapan dan persyaratan tersebut, selanjutnya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berkas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dientry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petugas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PMB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sistem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melalui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link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https://sisfo.univpgri-palembang.ac.id/ untuk dilakukan validasi data dan dicetak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nomor ujian seleksi yang berisi nomor ujian, nama peserta, alamat, tanggal 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waktu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teori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(CBT),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tanggal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pengumuman,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pilihan,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kode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pembayaran,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kode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aktivasi.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Seleksi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ujian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masuk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meliputi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Potensi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 (TPA) dan tes bidang keilmuan serta wawancara. Pelaksanaan tes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potensi akademik dan tes bidang keilmuan dilakukan ketika mahasiswa datang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 kampus pada saat menyerahkan berkas pendaftaran dan langusng diadakan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tes dengan menjawab soal dalam bentuk CBT di komputer yang telah disiapkan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kemudian dilanjutkan dengan wawancara. Untuk dinyatakan lulus, maka calon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 Program Pascasarjana UPGRI Palembang harus memperolah skor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minimal 400 untuk TPA 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tes bidang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keilmuan serta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nilai 75 untuk hasil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wawancara.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Hasil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seleksi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 diumumkan melalui Surat Keputusan (SK) Rektor Universitas 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selanjutnya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diinformasikan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melalui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pribadi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calon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group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maupun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melalui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link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https://univpgri-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palembang.ac.id/.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proses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rekrutmen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dilaksanakan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secara akuntabel dan tanpa membedakan suku, agama, bangsa dan Negara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-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lebih mengutamakan</w:t>
      </w:r>
      <w:r w:rsidRPr="00FF1866">
        <w:rPr>
          <w:rFonts w:ascii="Arial MT" w:eastAsia="Arial MT" w:hAnsi="Arial MT" w:cs="Arial MT"/>
          <w:spacing w:val="-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potensi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-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ada</w:t>
      </w:r>
      <w:r w:rsidRPr="00FF1866">
        <w:rPr>
          <w:rFonts w:ascii="Arial MT" w:eastAsia="Arial MT" w:hAnsi="Arial MT" w:cs="Arial MT"/>
          <w:spacing w:val="-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 setiap calon mahasiswa.</w:t>
      </w:r>
    </w:p>
    <w:p w14:paraId="7286D866" w14:textId="77777777" w:rsidR="00FF1866" w:rsidRPr="00FF1866" w:rsidRDefault="00FF1866" w:rsidP="00FF1866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sz w:val="33"/>
          <w:lang w:val="id"/>
        </w:rPr>
      </w:pPr>
    </w:p>
    <w:p w14:paraId="3A28B9FD" w14:textId="77777777" w:rsidR="00FF1866" w:rsidRPr="00FF1866" w:rsidRDefault="00FF1866" w:rsidP="00FF1866">
      <w:pPr>
        <w:widowControl w:val="0"/>
        <w:numPr>
          <w:ilvl w:val="2"/>
          <w:numId w:val="10"/>
        </w:numPr>
        <w:tabs>
          <w:tab w:val="left" w:pos="1402"/>
        </w:tabs>
        <w:autoSpaceDE w:val="0"/>
        <w:autoSpaceDN w:val="0"/>
        <w:spacing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FF1866">
        <w:rPr>
          <w:rFonts w:ascii="Arial" w:eastAsia="Arial" w:hAnsi="Arial" w:cs="Arial"/>
          <w:b/>
          <w:bCs/>
          <w:spacing w:val="-1"/>
          <w:lang w:val="id"/>
        </w:rPr>
        <w:t>Kriteria</w:t>
      </w:r>
      <w:r w:rsidRPr="00FF1866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spacing w:val="-1"/>
          <w:lang w:val="id"/>
        </w:rPr>
        <w:t>Penerimaan</w:t>
      </w:r>
      <w:r w:rsidRPr="00FF1866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spacing w:val="-1"/>
          <w:lang w:val="id"/>
        </w:rPr>
        <w:t>Mahasiswa</w:t>
      </w:r>
      <w:r w:rsidRPr="00FF1866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lang w:val="id"/>
        </w:rPr>
        <w:t>Baru</w:t>
      </w:r>
    </w:p>
    <w:p w14:paraId="4773FF58" w14:textId="77777777" w:rsidR="00FF1866" w:rsidRPr="00FF1866" w:rsidRDefault="00FF1866" w:rsidP="00FF1866">
      <w:pPr>
        <w:widowControl w:val="0"/>
        <w:autoSpaceDE w:val="0"/>
        <w:autoSpaceDN w:val="0"/>
        <w:spacing w:before="83" w:after="0" w:line="240" w:lineRule="auto"/>
        <w:ind w:right="128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Jelaskan kriteria penerimaan mahasiswa yang terkait dengan (a) IPK saat calon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 lulus dari S1, (b) nilai tes potensi akademik (TPA), (c) nilai bahasa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Inggris, (d) nilai tes bidang keilmuan, dan (e) pengalaman penelitian &amp; publikasi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bidang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Kriteria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mensyaratkan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Indek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Prestasi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Kumulatif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(IPK)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calon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 minimal 2.75 dalam skala 4 yang ditunjukkan dengan bukti lembar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transkrip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nilai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dilegasir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oleh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pihak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berwenang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saat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bersangkutan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menyesaikan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S1-nya.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Selain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itu,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calon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 Palembang harus melengkapi persyaratan administrasi lainnya seperti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Fotocopy ijazah dari semua jurusan/program studi yang telah dilegalisir, Kartu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Tanda Penduduk (KTP) pas photo dan materai. Calon mahasiswa PPs 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telah mendaftar dan melengkapi berkas administrasi yang telah ditentukan baik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 mendaftar secara online dan offline, Selanjutnya dilakukan tes potensi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 dan tes bidang keilmuan serta wawancara. Untuk dinyatakan lulus,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maka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calon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harus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memperolah skor minimal 400 untuk TPA dan tes bidang keilmuan serta nilai 70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hasil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wawancara.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Tahapan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selanjutnya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adalah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calon</w:t>
      </w:r>
      <w:r w:rsidRPr="00FF1866">
        <w:rPr>
          <w:rFonts w:ascii="Arial MT" w:eastAsia="Arial MT" w:hAnsi="Arial MT" w:cs="Arial MT"/>
          <w:spacing w:val="6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mengikuti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TOEP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mengharuskan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calon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 harus mencapai skor 450 untuk prodi Pendidikan Bahasa Inggris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 Manajemen Pendidikan serta skor 500 untuk program studi Pendidikan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Bahasa Inggris. Selain itu, calon mahasiswa Program Pascasarjana 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 Palembang diminta untuk menyerahkan artikel ilmiah sederhana 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dipergunakan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sebagai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referensi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penilaian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tambahan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mengenai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pengalaman penelitian dan publikasi calon mahasiswa tersebut. Artikel tersebut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boleh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berasal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Skripsi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(Strata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1)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mereka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disubmit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atau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publikasikan</w:t>
      </w:r>
      <w:r w:rsidRPr="00FF1866">
        <w:rPr>
          <w:rFonts w:ascii="Arial MT" w:eastAsia="Arial MT" w:hAnsi="Arial MT" w:cs="Arial MT"/>
          <w:spacing w:val="-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 jurnal ilmiah.</w:t>
      </w:r>
    </w:p>
    <w:p w14:paraId="4817A40A" w14:textId="77777777" w:rsidR="00FF1866" w:rsidRPr="00FF1866" w:rsidRDefault="00FF1866" w:rsidP="00FF1866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FF1866" w:rsidRPr="00FF1866">
          <w:pgSz w:w="11910" w:h="16840"/>
          <w:pgMar w:top="1560" w:right="400" w:bottom="280" w:left="980" w:header="11" w:footer="0" w:gutter="0"/>
          <w:cols w:space="720"/>
        </w:sectPr>
      </w:pPr>
    </w:p>
    <w:p w14:paraId="4DFD0200" w14:textId="77777777" w:rsidR="00FF1866" w:rsidRPr="00FF1866" w:rsidRDefault="00FF1866" w:rsidP="00FF1866">
      <w:pPr>
        <w:widowControl w:val="0"/>
        <w:numPr>
          <w:ilvl w:val="2"/>
          <w:numId w:val="10"/>
        </w:numPr>
        <w:tabs>
          <w:tab w:val="left" w:pos="1402"/>
        </w:tabs>
        <w:autoSpaceDE w:val="0"/>
        <w:autoSpaceDN w:val="0"/>
        <w:spacing w:before="174" w:after="0" w:line="240" w:lineRule="auto"/>
        <w:ind w:hanging="490"/>
        <w:outlineLvl w:val="1"/>
        <w:rPr>
          <w:rFonts w:ascii="Arial" w:eastAsia="Arial" w:hAnsi="Arial" w:cs="Arial"/>
          <w:b/>
          <w:bCs/>
          <w:lang w:val="id"/>
        </w:rPr>
      </w:pPr>
      <w:r w:rsidRPr="00FF1866">
        <w:rPr>
          <w:rFonts w:ascii="Arial" w:eastAsia="Arial" w:hAnsi="Arial" w:cs="Arial"/>
          <w:b/>
          <w:bCs/>
          <w:lang w:val="id"/>
        </w:rPr>
        <w:lastRenderedPageBreak/>
        <w:t>Kualitas</w:t>
      </w:r>
      <w:r w:rsidRPr="00FF1866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lang w:val="id"/>
        </w:rPr>
        <w:t>Input</w:t>
      </w:r>
      <w:r w:rsidRPr="00FF1866">
        <w:rPr>
          <w:rFonts w:ascii="Arial" w:eastAsia="Arial" w:hAnsi="Arial" w:cs="Arial"/>
          <w:b/>
          <w:bCs/>
          <w:spacing w:val="39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lang w:val="id"/>
        </w:rPr>
        <w:t>Calon</w:t>
      </w:r>
      <w:r w:rsidRPr="00FF1866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lang w:val="id"/>
        </w:rPr>
        <w:t>Mahasiswa</w:t>
      </w:r>
      <w:r w:rsidRPr="00FF1866">
        <w:rPr>
          <w:rFonts w:ascii="Arial" w:eastAsia="Arial" w:hAnsi="Arial" w:cs="Arial"/>
          <w:b/>
          <w:bCs/>
          <w:spacing w:val="-5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lang w:val="id"/>
        </w:rPr>
        <w:t>Baru</w:t>
      </w:r>
    </w:p>
    <w:p w14:paraId="7E42A931" w14:textId="77777777" w:rsidR="00FF1866" w:rsidRPr="00FF1866" w:rsidRDefault="00FF1866" w:rsidP="00FF1866">
      <w:pPr>
        <w:widowControl w:val="0"/>
        <w:autoSpaceDE w:val="0"/>
        <w:autoSpaceDN w:val="0"/>
        <w:spacing w:before="79" w:after="0" w:line="240" w:lineRule="auto"/>
        <w:ind w:right="1292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(PPs)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upaya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menjaga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kualitas input Mahasiswa Baru setiap tahun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melaksanakan proses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 Mahasiswa Baru (PMB) secara konsisten dan berdasarkan regulasi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mengutamakan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proses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rekrutmen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berkualitas.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 Palembang memiliki sistem penerimaan mahasiswa baru yang sejak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2019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dikembangkan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melalui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sistem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komputerasi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terkoneksi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jaringan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Internet yang memungkinkan Mahasiswa Baru dapat melakukan pendaftaran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secara online dan mengakses berbagai informasi terkait dengan PPs UPGRI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Palembang. Mekanisme Pendaftaran mahasiswa baru PPs UPGRI 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dilaksanakan melalui pola penerimaan yang mengharuskan Calon 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 mengikuti Tes Seleksi (Tes Potensi Akademik dan Bidang Keilmuan) 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Wawancara. Berdasarkan hasil tes seleksi dan wawancara ditetapkan kelulusan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 PPs UPGRI Palembang melalui Surat Keputusan Rektor Universitas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 Palembang. adapun data mahasiswa baru Program Studi Manajemen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</w:t>
      </w:r>
      <w:r w:rsidRPr="00FF1866">
        <w:rPr>
          <w:rFonts w:ascii="Arial MT" w:eastAsia="Arial MT" w:hAnsi="Arial MT" w:cs="Arial MT"/>
          <w:spacing w:val="-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tiga</w:t>
      </w:r>
      <w:r w:rsidRPr="00FF1866">
        <w:rPr>
          <w:rFonts w:ascii="Arial MT" w:eastAsia="Arial MT" w:hAnsi="Arial MT" w:cs="Arial MT"/>
          <w:spacing w:val="-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terakhir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dapat</w:t>
      </w:r>
      <w:r w:rsidRPr="00FF1866">
        <w:rPr>
          <w:rFonts w:ascii="Arial MT" w:eastAsia="Arial MT" w:hAnsi="Arial MT" w:cs="Arial MT"/>
          <w:spacing w:val="-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dilihat</w:t>
      </w:r>
      <w:r w:rsidRPr="00FF1866">
        <w:rPr>
          <w:rFonts w:ascii="Arial MT" w:eastAsia="Arial MT" w:hAnsi="Arial MT" w:cs="Arial MT"/>
          <w:spacing w:val="-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-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tabel</w:t>
      </w:r>
      <w:r w:rsidRPr="00FF1866">
        <w:rPr>
          <w:rFonts w:ascii="Arial MT" w:eastAsia="Arial MT" w:hAnsi="Arial MT" w:cs="Arial MT"/>
          <w:spacing w:val="-6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berikut.</w:t>
      </w:r>
    </w:p>
    <w:p w14:paraId="5E61ABEB" w14:textId="77777777" w:rsidR="00FF1866" w:rsidRPr="00FF1866" w:rsidRDefault="00FF1866" w:rsidP="00FF1866">
      <w:pPr>
        <w:widowControl w:val="0"/>
        <w:autoSpaceDE w:val="0"/>
        <w:autoSpaceDN w:val="0"/>
        <w:spacing w:before="61" w:after="21" w:line="240" w:lineRule="auto"/>
        <w:ind w:right="3140"/>
        <w:jc w:val="center"/>
        <w:outlineLvl w:val="1"/>
        <w:rPr>
          <w:rFonts w:ascii="Arial" w:eastAsia="Arial" w:hAnsi="Arial" w:cs="Arial"/>
          <w:b/>
          <w:bCs/>
          <w:lang w:val="id"/>
        </w:rPr>
      </w:pPr>
      <w:r w:rsidRPr="00FF1866">
        <w:rPr>
          <w:rFonts w:ascii="Arial" w:eastAsia="Arial" w:hAnsi="Arial" w:cs="Arial"/>
          <w:b/>
          <w:bCs/>
          <w:spacing w:val="-1"/>
          <w:lang w:val="id"/>
        </w:rPr>
        <w:t>Tabel</w:t>
      </w:r>
      <w:r w:rsidRPr="00FF1866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spacing w:val="-1"/>
          <w:lang w:val="id"/>
        </w:rPr>
        <w:t>3.2.3</w:t>
      </w:r>
      <w:r w:rsidRPr="00FF1866">
        <w:rPr>
          <w:rFonts w:ascii="Arial" w:eastAsia="Arial" w:hAnsi="Arial" w:cs="Arial"/>
          <w:b/>
          <w:bCs/>
          <w:spacing w:val="-2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spacing w:val="-1"/>
          <w:lang w:val="id"/>
        </w:rPr>
        <w:t>Mahasiswa</w:t>
      </w:r>
    </w:p>
    <w:tbl>
      <w:tblPr>
        <w:tblW w:w="0" w:type="auto"/>
        <w:tblInd w:w="1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1277"/>
        <w:gridCol w:w="1277"/>
        <w:gridCol w:w="1277"/>
        <w:gridCol w:w="1277"/>
        <w:gridCol w:w="1277"/>
      </w:tblGrid>
      <w:tr w:rsidR="00FF1866" w:rsidRPr="00FF1866" w14:paraId="62A5D6EC" w14:textId="77777777" w:rsidTr="004C6269">
        <w:trPr>
          <w:trHeight w:val="301"/>
        </w:trPr>
        <w:tc>
          <w:tcPr>
            <w:tcW w:w="1560" w:type="dxa"/>
            <w:vMerge w:val="restart"/>
          </w:tcPr>
          <w:p w14:paraId="640D3E98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148" w:after="0" w:line="240" w:lineRule="auto"/>
              <w:ind w:right="314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Tahun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Akademik</w:t>
            </w:r>
          </w:p>
        </w:tc>
        <w:tc>
          <w:tcPr>
            <w:tcW w:w="1277" w:type="dxa"/>
            <w:vMerge w:val="restart"/>
          </w:tcPr>
          <w:p w14:paraId="6B274075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148" w:after="0" w:line="240" w:lineRule="auto"/>
              <w:ind w:right="195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Daya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Tampung</w:t>
            </w:r>
          </w:p>
        </w:tc>
        <w:tc>
          <w:tcPr>
            <w:tcW w:w="2554" w:type="dxa"/>
            <w:gridSpan w:val="2"/>
          </w:tcPr>
          <w:p w14:paraId="5BE0B047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8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FF1866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Calon</w:t>
            </w:r>
            <w:r w:rsidRPr="00FF1866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</w:p>
        </w:tc>
        <w:tc>
          <w:tcPr>
            <w:tcW w:w="1277" w:type="dxa"/>
            <w:vMerge w:val="restart"/>
          </w:tcPr>
          <w:p w14:paraId="55D783A9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39" w:after="0" w:line="237" w:lineRule="auto"/>
              <w:ind w:right="13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Mahasiswa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Baru</w:t>
            </w:r>
          </w:p>
        </w:tc>
        <w:tc>
          <w:tcPr>
            <w:tcW w:w="1277" w:type="dxa"/>
            <w:vMerge w:val="restart"/>
          </w:tcPr>
          <w:p w14:paraId="47E2CB80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39" w:after="0" w:line="237" w:lineRule="auto"/>
              <w:ind w:right="13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Total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Mahasiswa</w:t>
            </w:r>
          </w:p>
        </w:tc>
      </w:tr>
      <w:tr w:rsidR="00FF1866" w:rsidRPr="00FF1866" w14:paraId="314FA04A" w14:textId="77777777" w:rsidTr="004C6269">
        <w:trPr>
          <w:trHeight w:val="455"/>
        </w:trPr>
        <w:tc>
          <w:tcPr>
            <w:tcW w:w="1560" w:type="dxa"/>
            <w:vMerge/>
            <w:tcBorders>
              <w:top w:val="nil"/>
            </w:tcBorders>
          </w:tcPr>
          <w:p w14:paraId="0F330B61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34485471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7" w:type="dxa"/>
          </w:tcPr>
          <w:p w14:paraId="55DC4279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110" w:after="0" w:line="240" w:lineRule="auto"/>
              <w:ind w:right="11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Pendaftar</w:t>
            </w:r>
          </w:p>
        </w:tc>
        <w:tc>
          <w:tcPr>
            <w:tcW w:w="1277" w:type="dxa"/>
          </w:tcPr>
          <w:p w14:paraId="7DEF0A79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20" w:lineRule="exact"/>
              <w:ind w:right="305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Lulus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>Seleksi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5671C116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65095004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FF1866" w:rsidRPr="00FF1866" w14:paraId="102F60AC" w14:textId="77777777" w:rsidTr="004C6269">
        <w:trPr>
          <w:trHeight w:val="301"/>
        </w:trPr>
        <w:tc>
          <w:tcPr>
            <w:tcW w:w="1560" w:type="dxa"/>
          </w:tcPr>
          <w:p w14:paraId="56C513DE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8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1277" w:type="dxa"/>
          </w:tcPr>
          <w:p w14:paraId="61981572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8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1277" w:type="dxa"/>
          </w:tcPr>
          <w:p w14:paraId="227BA28A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8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1277" w:type="dxa"/>
          </w:tcPr>
          <w:p w14:paraId="7C173FBA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8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1277" w:type="dxa"/>
          </w:tcPr>
          <w:p w14:paraId="22F4BA3C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8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1277" w:type="dxa"/>
          </w:tcPr>
          <w:p w14:paraId="2199466C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8" w:after="0" w:line="240" w:lineRule="auto"/>
              <w:ind w:right="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</w:tr>
      <w:tr w:rsidR="00FF1866" w:rsidRPr="00FF1866" w14:paraId="40112729" w14:textId="77777777" w:rsidTr="004C6269">
        <w:trPr>
          <w:trHeight w:val="297"/>
        </w:trPr>
        <w:tc>
          <w:tcPr>
            <w:tcW w:w="1560" w:type="dxa"/>
          </w:tcPr>
          <w:p w14:paraId="049C6C3F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8" w:after="0" w:line="240" w:lineRule="auto"/>
              <w:ind w:right="21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2019/2020</w:t>
            </w:r>
          </w:p>
        </w:tc>
        <w:tc>
          <w:tcPr>
            <w:tcW w:w="1277" w:type="dxa"/>
          </w:tcPr>
          <w:p w14:paraId="7FF1647B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7" w:type="dxa"/>
          </w:tcPr>
          <w:p w14:paraId="6AA8BA58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25" w:lineRule="exact"/>
              <w:ind w:right="11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1.000</w:t>
            </w:r>
          </w:p>
        </w:tc>
        <w:tc>
          <w:tcPr>
            <w:tcW w:w="1277" w:type="dxa"/>
          </w:tcPr>
          <w:p w14:paraId="66019EF4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25" w:lineRule="exact"/>
              <w:ind w:right="1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904</w:t>
            </w:r>
          </w:p>
        </w:tc>
        <w:tc>
          <w:tcPr>
            <w:tcW w:w="1277" w:type="dxa"/>
          </w:tcPr>
          <w:p w14:paraId="673BE070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25" w:lineRule="exact"/>
              <w:ind w:right="1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904</w:t>
            </w:r>
          </w:p>
        </w:tc>
        <w:tc>
          <w:tcPr>
            <w:tcW w:w="1277" w:type="dxa"/>
          </w:tcPr>
          <w:p w14:paraId="7F1E14CE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25" w:lineRule="exact"/>
              <w:ind w:right="12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1.320</w:t>
            </w:r>
          </w:p>
        </w:tc>
      </w:tr>
      <w:tr w:rsidR="00FF1866" w:rsidRPr="00FF1866" w14:paraId="27F1790C" w14:textId="77777777" w:rsidTr="004C6269">
        <w:trPr>
          <w:trHeight w:val="302"/>
        </w:trPr>
        <w:tc>
          <w:tcPr>
            <w:tcW w:w="1560" w:type="dxa"/>
          </w:tcPr>
          <w:p w14:paraId="6D182157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8" w:after="0" w:line="240" w:lineRule="auto"/>
              <w:ind w:right="21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2020/2021</w:t>
            </w:r>
          </w:p>
        </w:tc>
        <w:tc>
          <w:tcPr>
            <w:tcW w:w="1277" w:type="dxa"/>
          </w:tcPr>
          <w:p w14:paraId="51C3F174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7" w:type="dxa"/>
          </w:tcPr>
          <w:p w14:paraId="6512C9E0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25" w:lineRule="exact"/>
              <w:ind w:right="1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150</w:t>
            </w:r>
          </w:p>
        </w:tc>
        <w:tc>
          <w:tcPr>
            <w:tcW w:w="1277" w:type="dxa"/>
          </w:tcPr>
          <w:p w14:paraId="1CD7954E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25" w:lineRule="exact"/>
              <w:ind w:right="1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141</w:t>
            </w:r>
          </w:p>
        </w:tc>
        <w:tc>
          <w:tcPr>
            <w:tcW w:w="1277" w:type="dxa"/>
          </w:tcPr>
          <w:p w14:paraId="15879FA4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25" w:lineRule="exact"/>
              <w:ind w:right="1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141</w:t>
            </w:r>
          </w:p>
        </w:tc>
        <w:tc>
          <w:tcPr>
            <w:tcW w:w="1277" w:type="dxa"/>
          </w:tcPr>
          <w:p w14:paraId="0F0402F0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25" w:lineRule="exact"/>
              <w:ind w:right="12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1.065</w:t>
            </w:r>
          </w:p>
        </w:tc>
      </w:tr>
      <w:tr w:rsidR="00FF1866" w:rsidRPr="00FF1866" w14:paraId="145065F6" w14:textId="77777777" w:rsidTr="004C6269">
        <w:trPr>
          <w:trHeight w:val="297"/>
        </w:trPr>
        <w:tc>
          <w:tcPr>
            <w:tcW w:w="1560" w:type="dxa"/>
          </w:tcPr>
          <w:p w14:paraId="75BD7C40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8" w:after="0" w:line="240" w:lineRule="auto"/>
              <w:ind w:right="21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2021/2022</w:t>
            </w:r>
          </w:p>
        </w:tc>
        <w:tc>
          <w:tcPr>
            <w:tcW w:w="1277" w:type="dxa"/>
          </w:tcPr>
          <w:p w14:paraId="01549A9D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8" w:after="0" w:line="240" w:lineRule="auto"/>
              <w:ind w:right="6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320</w:t>
            </w:r>
          </w:p>
        </w:tc>
        <w:tc>
          <w:tcPr>
            <w:tcW w:w="1277" w:type="dxa"/>
          </w:tcPr>
          <w:p w14:paraId="25BC3A26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20" w:lineRule="exact"/>
              <w:ind w:right="1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238</w:t>
            </w:r>
          </w:p>
        </w:tc>
        <w:tc>
          <w:tcPr>
            <w:tcW w:w="1277" w:type="dxa"/>
          </w:tcPr>
          <w:p w14:paraId="410F97BA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20" w:lineRule="exact"/>
              <w:ind w:right="1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187</w:t>
            </w:r>
          </w:p>
        </w:tc>
        <w:tc>
          <w:tcPr>
            <w:tcW w:w="1277" w:type="dxa"/>
          </w:tcPr>
          <w:p w14:paraId="0E3C8A56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20" w:lineRule="exact"/>
              <w:ind w:right="1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187</w:t>
            </w:r>
          </w:p>
        </w:tc>
        <w:tc>
          <w:tcPr>
            <w:tcW w:w="1277" w:type="dxa"/>
          </w:tcPr>
          <w:p w14:paraId="4393B340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20" w:lineRule="exact"/>
              <w:ind w:right="13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325</w:t>
            </w:r>
          </w:p>
        </w:tc>
      </w:tr>
      <w:tr w:rsidR="00FF1866" w:rsidRPr="00FF1866" w14:paraId="59298735" w14:textId="77777777" w:rsidTr="004C6269">
        <w:trPr>
          <w:trHeight w:val="301"/>
        </w:trPr>
        <w:tc>
          <w:tcPr>
            <w:tcW w:w="2837" w:type="dxa"/>
            <w:gridSpan w:val="2"/>
          </w:tcPr>
          <w:p w14:paraId="6B643B52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8" w:after="0" w:line="240" w:lineRule="auto"/>
              <w:ind w:right="106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</w:p>
        </w:tc>
        <w:tc>
          <w:tcPr>
            <w:tcW w:w="1277" w:type="dxa"/>
          </w:tcPr>
          <w:p w14:paraId="7F44B863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8" w:after="0" w:line="240" w:lineRule="auto"/>
              <w:ind w:right="11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1.388</w:t>
            </w:r>
          </w:p>
        </w:tc>
        <w:tc>
          <w:tcPr>
            <w:tcW w:w="1277" w:type="dxa"/>
          </w:tcPr>
          <w:p w14:paraId="0A62BB0F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8" w:after="0" w:line="240" w:lineRule="auto"/>
              <w:ind w:right="12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1.232</w:t>
            </w:r>
          </w:p>
        </w:tc>
        <w:tc>
          <w:tcPr>
            <w:tcW w:w="1277" w:type="dxa"/>
          </w:tcPr>
          <w:p w14:paraId="08AEE321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8" w:after="0" w:line="240" w:lineRule="auto"/>
              <w:ind w:right="11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1.232</w:t>
            </w:r>
          </w:p>
        </w:tc>
        <w:tc>
          <w:tcPr>
            <w:tcW w:w="1277" w:type="dxa"/>
          </w:tcPr>
          <w:p w14:paraId="384C10B3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</w:tbl>
    <w:p w14:paraId="2934D07A" w14:textId="77777777" w:rsidR="00FF1866" w:rsidRPr="00FF1866" w:rsidRDefault="00FF1866" w:rsidP="00FF1866">
      <w:pPr>
        <w:widowControl w:val="0"/>
        <w:autoSpaceDE w:val="0"/>
        <w:autoSpaceDN w:val="0"/>
        <w:spacing w:before="62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Berdasarkan tabel di atas, terlihat bahwa animo yang tinggi terjadi pada tahun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2019/2020 yang mencapai 1.000 orang yang mendaftar pada PS Manajemen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 dan mahasiswa yang melakukan registrasi sebanyak 904 orang.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Selanjutnya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2020/2021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2021/2022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jumlah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pendaftar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 untuk Program Studi Manajemen Pendidikan disesuaikan 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rasio Dosen yang ada pada Pangkalan Data Perguruan Tinggi (PDDIKTI) yakni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1:20. Hal ini dilakukan untuk menjaga kualitas dan mutu Program 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utamanya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Manajemen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menghasilkan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lulusan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berdaya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saing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sesuai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visi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misi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 Pascasarjana. Khusus pada Program Studi Manajemen Pendidikan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memiliki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tarik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tersendiri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utamanya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bagi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para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guru-guru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tenaga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kependidikan yang berkeinginan meningkatkan kompetensi, pengetahuan 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intelektualitasnya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bidang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tarik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Manajamen Pendidikan diantaranya memiliki mata kuliah yang sangat berkaitan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erat dengan disiplin ilmu para guru di bidang pendidikan dan konsep manajerial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 yang memungkinkan guru dapat mengembangkan kemampuannya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tidak hanya berfokus pada kompetensi fungsional namun pada sisi struktural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 konsep manajerial pendidikan. Program Studi manajemen pendidikan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merupakan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“Kunci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Inggris”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mampu</w:t>
      </w:r>
      <w:r w:rsidRPr="00FF1866">
        <w:rPr>
          <w:rFonts w:ascii="Arial MT" w:eastAsia="Arial MT" w:hAnsi="Arial MT" w:cs="Arial MT"/>
          <w:spacing w:val="6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mengakomodir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keinginan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para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guru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berlatar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belakang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ilmu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mengembangkan kualitas dan kemampuannya di bidang pendidikan. Kegiatan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 Internasional yang menjadi agenda dan masuk dalam kurikulum 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</w:t>
      </w:r>
      <w:r w:rsidRPr="00FF1866">
        <w:rPr>
          <w:rFonts w:ascii="Arial MT" w:eastAsia="Arial MT" w:hAnsi="Arial MT" w:cs="Arial MT"/>
          <w:spacing w:val="3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manajemen</w:t>
      </w:r>
      <w:r w:rsidRPr="00FF1866">
        <w:rPr>
          <w:rFonts w:ascii="Arial MT" w:eastAsia="Arial MT" w:hAnsi="Arial MT" w:cs="Arial MT"/>
          <w:spacing w:val="1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pendidikan,</w:t>
      </w:r>
      <w:r w:rsidRPr="00FF1866">
        <w:rPr>
          <w:rFonts w:ascii="Arial MT" w:eastAsia="Arial MT" w:hAnsi="Arial MT" w:cs="Arial MT"/>
          <w:spacing w:val="10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memberikan</w:t>
      </w:r>
      <w:r w:rsidRPr="00FF1866">
        <w:rPr>
          <w:rFonts w:ascii="Arial MT" w:eastAsia="Arial MT" w:hAnsi="Arial MT" w:cs="Arial MT"/>
          <w:spacing w:val="10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kesempatan</w:t>
      </w:r>
      <w:r w:rsidRPr="00FF1866">
        <w:rPr>
          <w:rFonts w:ascii="Arial MT" w:eastAsia="Arial MT" w:hAnsi="Arial MT" w:cs="Arial MT"/>
          <w:spacing w:val="1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kepada</w:t>
      </w:r>
      <w:r w:rsidRPr="00FF1866">
        <w:rPr>
          <w:rFonts w:ascii="Arial MT" w:eastAsia="Arial MT" w:hAnsi="Arial MT" w:cs="Arial MT"/>
          <w:spacing w:val="38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</w:p>
    <w:p w14:paraId="6A2E9216" w14:textId="77777777" w:rsidR="00FF1866" w:rsidRPr="00FF1866" w:rsidRDefault="00FF1866" w:rsidP="00FF1866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FF1866" w:rsidRPr="00FF1866">
          <w:pgSz w:w="11910" w:h="16840"/>
          <w:pgMar w:top="1560" w:right="400" w:bottom="280" w:left="980" w:header="11" w:footer="0" w:gutter="0"/>
          <w:cols w:space="720"/>
        </w:sectPr>
      </w:pPr>
    </w:p>
    <w:p w14:paraId="17A757EC" w14:textId="77777777" w:rsidR="00FF1866" w:rsidRPr="00FF1866" w:rsidRDefault="00FF1866" w:rsidP="00FF1866">
      <w:pPr>
        <w:widowControl w:val="0"/>
        <w:autoSpaceDE w:val="0"/>
        <w:autoSpaceDN w:val="0"/>
        <w:spacing w:before="179" w:after="0" w:line="240" w:lineRule="auto"/>
        <w:ind w:right="1288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lastRenderedPageBreak/>
        <w:t>untuk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mengikuti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seminar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internasional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berbagai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Perguruan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Tinggi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luar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Negeri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seperti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(University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of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Malaya,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Huchei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Calempraket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University,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Internasional Islamic University Malaysia) baik sebagai peserta maupun sebagai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pemateri,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mengenal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karakterisktik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luar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negeri</w:t>
      </w:r>
      <w:r w:rsidRPr="00FF1866">
        <w:rPr>
          <w:rFonts w:ascii="Arial MT" w:eastAsia="Arial MT" w:hAnsi="Arial MT" w:cs="Arial MT"/>
          <w:spacing w:val="6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mengunjungi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berbagai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sekolah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setingkat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SMA/SMK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negera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tujuan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internasional serta pengalaman mengenal karakter dan budaya masyarakat 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luar negeri yang dapat dijadikan referensi dalam pengembangan pengetahuan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karakter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khususnya</w:t>
      </w:r>
      <w:r w:rsidRPr="00FF1866">
        <w:rPr>
          <w:rFonts w:ascii="Arial MT" w:eastAsia="Arial MT" w:hAnsi="Arial MT" w:cs="Arial MT"/>
          <w:spacing w:val="6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-7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 Manajemen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Pendidikan.</w:t>
      </w:r>
    </w:p>
    <w:p w14:paraId="09E4AADD" w14:textId="77777777" w:rsidR="00FF1866" w:rsidRPr="00FF1866" w:rsidRDefault="00FF1866" w:rsidP="00FF1866">
      <w:pPr>
        <w:widowControl w:val="0"/>
        <w:autoSpaceDE w:val="0"/>
        <w:autoSpaceDN w:val="0"/>
        <w:spacing w:before="62" w:after="0" w:line="240" w:lineRule="auto"/>
        <w:jc w:val="both"/>
        <w:outlineLvl w:val="1"/>
        <w:rPr>
          <w:rFonts w:ascii="Arial" w:eastAsia="Arial" w:hAnsi="Arial" w:cs="Arial"/>
          <w:b/>
          <w:bCs/>
          <w:lang w:val="id"/>
        </w:rPr>
      </w:pPr>
      <w:r w:rsidRPr="00FF1866">
        <w:rPr>
          <w:rFonts w:ascii="Arial" w:eastAsia="Arial" w:hAnsi="Arial" w:cs="Arial"/>
          <w:b/>
          <w:bCs/>
          <w:spacing w:val="-1"/>
          <w:lang w:val="id"/>
        </w:rPr>
        <w:t>Program</w:t>
      </w:r>
      <w:r w:rsidRPr="00FF1866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spacing w:val="-1"/>
          <w:lang w:val="id"/>
        </w:rPr>
        <w:t>Layanan</w:t>
      </w:r>
      <w:r w:rsidRPr="00FF1866">
        <w:rPr>
          <w:rFonts w:ascii="Arial" w:eastAsia="Arial" w:hAnsi="Arial" w:cs="Arial"/>
          <w:b/>
          <w:bCs/>
          <w:spacing w:val="-10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lang w:val="id"/>
        </w:rPr>
        <w:t>dan</w:t>
      </w:r>
      <w:r w:rsidRPr="00FF1866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lang w:val="id"/>
        </w:rPr>
        <w:t>Pembinaan</w:t>
      </w:r>
      <w:r w:rsidRPr="00FF1866">
        <w:rPr>
          <w:rFonts w:ascii="Arial" w:eastAsia="Arial" w:hAnsi="Arial" w:cs="Arial"/>
          <w:b/>
          <w:bCs/>
          <w:spacing w:val="-5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lang w:val="id"/>
        </w:rPr>
        <w:t>Mahasiswa</w:t>
      </w:r>
    </w:p>
    <w:p w14:paraId="247BA79E" w14:textId="77777777" w:rsidR="00FF1866" w:rsidRPr="00FF1866" w:rsidRDefault="00FF1866" w:rsidP="00FF1866">
      <w:pPr>
        <w:widowControl w:val="0"/>
        <w:autoSpaceDE w:val="0"/>
        <w:autoSpaceDN w:val="0"/>
        <w:spacing w:before="78" w:after="0" w:line="240" w:lineRule="auto"/>
        <w:ind w:right="1292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Intensitas minat mahasiswa baru PPs Universitas PGRI Palembang yang tinggi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terlihat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berdasarkan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data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setiap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tahun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mengalami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tren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kenaikan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signifikan.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Hal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tidak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lepas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peranserta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segenap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civitas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 Pascasarjana Universitas PGRI Palembang sendiri dalam memberikan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sosialiasi dan informasi keberadaan Program Studi yang ada pada PPs UPGRI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 beserta keunggulan-keunggulan yang dimiliki tiap Program Studi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 ada. Khusus pada Program Studi Manajemen Pendidikan (MP) senantiasa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berusaha memberikan layanan terbaik bagi calon mahasiswa dan 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Prodi MP dalam upaya meningkatkan kualitas mahasiswa itu sendiri. Beberapa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3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layanan</w:t>
      </w:r>
      <w:r w:rsidRPr="00FF1866">
        <w:rPr>
          <w:rFonts w:ascii="Arial MT" w:eastAsia="Arial MT" w:hAnsi="Arial MT" w:cs="Arial MT"/>
          <w:spacing w:val="3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tersebut</w:t>
      </w:r>
      <w:r w:rsidRPr="00FF1866">
        <w:rPr>
          <w:rFonts w:ascii="Arial MT" w:eastAsia="Arial MT" w:hAnsi="Arial MT" w:cs="Arial MT"/>
          <w:spacing w:val="3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diantaranya</w:t>
      </w:r>
      <w:r w:rsidRPr="00FF1866">
        <w:rPr>
          <w:rFonts w:ascii="Arial MT" w:eastAsia="Arial MT" w:hAnsi="Arial MT" w:cs="Arial MT"/>
          <w:spacing w:val="3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layanan;</w:t>
      </w:r>
      <w:r w:rsidRPr="00FF1866">
        <w:rPr>
          <w:rFonts w:ascii="Arial MT" w:eastAsia="Arial MT" w:hAnsi="Arial MT" w:cs="Arial MT"/>
          <w:spacing w:val="27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(a)</w:t>
      </w:r>
      <w:r w:rsidRPr="00FF1866">
        <w:rPr>
          <w:rFonts w:ascii="Arial MT" w:eastAsia="Arial MT" w:hAnsi="Arial MT" w:cs="Arial MT"/>
          <w:spacing w:val="28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bimbingan</w:t>
      </w:r>
      <w:r w:rsidRPr="00FF1866">
        <w:rPr>
          <w:rFonts w:ascii="Arial MT" w:eastAsia="Arial MT" w:hAnsi="Arial MT" w:cs="Arial MT"/>
          <w:spacing w:val="3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27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konseling,</w:t>
      </w:r>
    </w:p>
    <w:p w14:paraId="36DA2F3E" w14:textId="77777777" w:rsidR="00FF1866" w:rsidRPr="00FF1866" w:rsidRDefault="00FF1866" w:rsidP="00FF1866">
      <w:pPr>
        <w:widowControl w:val="0"/>
        <w:autoSpaceDE w:val="0"/>
        <w:autoSpaceDN w:val="0"/>
        <w:spacing w:before="2" w:after="0" w:line="240" w:lineRule="auto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(b)</w:t>
      </w:r>
      <w:r w:rsidRPr="00FF1866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beasiswa,</w:t>
      </w:r>
      <w:r w:rsidRPr="00FF1866">
        <w:rPr>
          <w:rFonts w:ascii="Arial MT" w:eastAsia="Arial MT" w:hAnsi="Arial MT" w:cs="Arial MT"/>
          <w:spacing w:val="-7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(c)</w:t>
      </w:r>
      <w:r w:rsidRPr="00FF1866">
        <w:rPr>
          <w:rFonts w:ascii="Arial MT" w:eastAsia="Arial MT" w:hAnsi="Arial MT" w:cs="Arial MT"/>
          <w:spacing w:val="-1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Kesehatan</w:t>
      </w:r>
      <w:r w:rsidRPr="00FF1866">
        <w:rPr>
          <w:rFonts w:ascii="Arial MT" w:eastAsia="Arial MT" w:hAnsi="Arial MT" w:cs="Arial MT"/>
          <w:spacing w:val="-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-6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(d)</w:t>
      </w:r>
      <w:r w:rsidRPr="00FF1866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bimbingan</w:t>
      </w:r>
      <w:r w:rsidRPr="00FF1866">
        <w:rPr>
          <w:rFonts w:ascii="Arial MT" w:eastAsia="Arial MT" w:hAnsi="Arial MT" w:cs="Arial MT"/>
          <w:spacing w:val="-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penulisan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artikel</w:t>
      </w:r>
      <w:r w:rsidRPr="00FF1866">
        <w:rPr>
          <w:rFonts w:ascii="Arial MT" w:eastAsia="Arial MT" w:hAnsi="Arial MT" w:cs="Arial MT"/>
          <w:spacing w:val="-1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untuk</w:t>
      </w:r>
      <w:r w:rsidRPr="00FF1866">
        <w:rPr>
          <w:rFonts w:ascii="Arial MT" w:eastAsia="Arial MT" w:hAnsi="Arial MT" w:cs="Arial MT"/>
          <w:spacing w:val="-1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publikasi.</w:t>
      </w:r>
    </w:p>
    <w:p w14:paraId="6B532501" w14:textId="77777777" w:rsidR="00FF1866" w:rsidRPr="00FF1866" w:rsidRDefault="00FF1866" w:rsidP="00FF1866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sz w:val="27"/>
          <w:lang w:val="id"/>
        </w:rPr>
      </w:pPr>
    </w:p>
    <w:p w14:paraId="6FBF7C24" w14:textId="77777777" w:rsidR="00FF1866" w:rsidRPr="00FF1866" w:rsidRDefault="00FF1866" w:rsidP="00FF1866">
      <w:pPr>
        <w:widowControl w:val="0"/>
        <w:autoSpaceDE w:val="0"/>
        <w:autoSpaceDN w:val="0"/>
        <w:spacing w:after="17" w:line="240" w:lineRule="auto"/>
        <w:ind w:right="3140"/>
        <w:jc w:val="center"/>
        <w:outlineLvl w:val="1"/>
        <w:rPr>
          <w:rFonts w:ascii="Arial" w:eastAsia="Arial" w:hAnsi="Arial" w:cs="Arial"/>
          <w:b/>
          <w:bCs/>
          <w:lang w:val="id"/>
        </w:rPr>
      </w:pPr>
      <w:r w:rsidRPr="00FF1866">
        <w:rPr>
          <w:rFonts w:ascii="Arial" w:eastAsia="Arial" w:hAnsi="Arial" w:cs="Arial"/>
          <w:b/>
          <w:bCs/>
          <w:lang w:val="id"/>
        </w:rPr>
        <w:t>Tabel</w:t>
      </w:r>
      <w:r w:rsidRPr="00FF1866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lang w:val="id"/>
        </w:rPr>
        <w:t>3.2.4</w:t>
      </w:r>
      <w:r w:rsidRPr="00FF1866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lang w:val="id"/>
        </w:rPr>
        <w:t>Program</w:t>
      </w:r>
      <w:r w:rsidRPr="00FF1866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lang w:val="id"/>
        </w:rPr>
        <w:t>Layanan</w:t>
      </w:r>
      <w:r w:rsidRPr="00FF1866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lang w:val="id"/>
        </w:rPr>
        <w:t>Mahasiswa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3270"/>
        <w:gridCol w:w="2924"/>
        <w:gridCol w:w="2689"/>
      </w:tblGrid>
      <w:tr w:rsidR="00FF1866" w:rsidRPr="00FF1866" w14:paraId="6251420E" w14:textId="77777777" w:rsidTr="004C6269">
        <w:trPr>
          <w:trHeight w:val="575"/>
        </w:trPr>
        <w:tc>
          <w:tcPr>
            <w:tcW w:w="1412" w:type="dxa"/>
            <w:shd w:val="clear" w:color="auto" w:fill="CCCCCC"/>
          </w:tcPr>
          <w:p w14:paraId="200A56C2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4" w:lineRule="auto"/>
              <w:ind w:right="214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F1866">
              <w:rPr>
                <w:rFonts w:ascii="Arial" w:eastAsia="Arial MT" w:hAnsi="Arial MT" w:cs="Arial MT"/>
                <w:b/>
                <w:sz w:val="20"/>
                <w:lang w:val="id"/>
              </w:rPr>
              <w:t>Tahun</w:t>
            </w:r>
            <w:r w:rsidRPr="00FF1866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Akademik</w:t>
            </w:r>
          </w:p>
        </w:tc>
        <w:tc>
          <w:tcPr>
            <w:tcW w:w="3270" w:type="dxa"/>
            <w:shd w:val="clear" w:color="auto" w:fill="CCCCCC"/>
          </w:tcPr>
          <w:p w14:paraId="47AF16AF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4" w:lineRule="auto"/>
              <w:ind w:right="276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F1866">
              <w:rPr>
                <w:rFonts w:ascii="Arial" w:eastAsia="Arial MT" w:hAnsi="Arial MT" w:cs="Arial MT"/>
                <w:b/>
                <w:sz w:val="20"/>
                <w:lang w:val="id"/>
              </w:rPr>
              <w:t>Jenis Program Layanan</w:t>
            </w:r>
            <w:r w:rsidRPr="00FF1866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Bimbingan</w:t>
            </w:r>
            <w:r w:rsidRPr="00FF1866">
              <w:rPr>
                <w:rFonts w:ascii="Arial" w:eastAsia="Arial MT" w:hAnsi="Arial MT" w:cs="Arial MT"/>
                <w:b/>
                <w:spacing w:val="-14"/>
                <w:sz w:val="20"/>
                <w:lang w:val="id"/>
              </w:rPr>
              <w:t xml:space="preserve"> </w:t>
            </w:r>
            <w:r w:rsidRPr="00FF1866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dan</w:t>
            </w:r>
            <w:r w:rsidRPr="00FF1866">
              <w:rPr>
                <w:rFonts w:ascii="Arial" w:eastAsia="Arial MT" w:hAnsi="Arial MT" w:cs="Arial MT"/>
                <w:b/>
                <w:spacing w:val="-9"/>
                <w:sz w:val="20"/>
                <w:lang w:val="id"/>
              </w:rPr>
              <w:t xml:space="preserve"> </w:t>
            </w:r>
            <w:r w:rsidRPr="00FF1866">
              <w:rPr>
                <w:rFonts w:ascii="Arial" w:eastAsia="Arial MT" w:hAnsi="Arial MT" w:cs="Arial MT"/>
                <w:b/>
                <w:sz w:val="20"/>
                <w:lang w:val="id"/>
              </w:rPr>
              <w:t>Konseling</w:t>
            </w:r>
          </w:p>
        </w:tc>
        <w:tc>
          <w:tcPr>
            <w:tcW w:w="2924" w:type="dxa"/>
            <w:shd w:val="clear" w:color="auto" w:fill="CCCCCC"/>
          </w:tcPr>
          <w:p w14:paraId="230618FC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90" w:after="0" w:line="240" w:lineRule="auto"/>
              <w:ind w:right="331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F1866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Jenis</w:t>
            </w:r>
            <w:r w:rsidRPr="00FF1866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Program</w:t>
            </w:r>
            <w:r w:rsidRPr="00FF1866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" w:eastAsia="Arial MT" w:hAnsi="Arial MT" w:cs="Arial MT"/>
                <w:b/>
                <w:sz w:val="20"/>
                <w:lang w:val="id"/>
              </w:rPr>
              <w:t>Layanan</w:t>
            </w:r>
            <w:r w:rsidRPr="00FF1866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" w:eastAsia="Arial MT" w:hAnsi="Arial MT" w:cs="Arial MT"/>
                <w:b/>
                <w:sz w:val="20"/>
                <w:lang w:val="id"/>
              </w:rPr>
              <w:t>Beasiswa</w:t>
            </w:r>
          </w:p>
        </w:tc>
        <w:tc>
          <w:tcPr>
            <w:tcW w:w="2689" w:type="dxa"/>
            <w:shd w:val="clear" w:color="auto" w:fill="CCCCCC"/>
          </w:tcPr>
          <w:p w14:paraId="3BF9341E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90" w:after="0" w:line="240" w:lineRule="auto"/>
              <w:ind w:right="216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F1866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Jenis</w:t>
            </w:r>
            <w:r w:rsidRPr="00FF1866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Program</w:t>
            </w:r>
            <w:r w:rsidRPr="00FF1866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" w:eastAsia="Arial MT" w:hAnsi="Arial MT" w:cs="Arial MT"/>
                <w:b/>
                <w:sz w:val="20"/>
                <w:lang w:val="id"/>
              </w:rPr>
              <w:t>Layanan</w:t>
            </w:r>
            <w:r w:rsidRPr="00FF1866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" w:eastAsia="Arial MT" w:hAnsi="Arial MT" w:cs="Arial MT"/>
                <w:b/>
                <w:sz w:val="20"/>
                <w:lang w:val="id"/>
              </w:rPr>
              <w:t>Kesehatan</w:t>
            </w:r>
          </w:p>
        </w:tc>
      </w:tr>
      <w:tr w:rsidR="00FF1866" w:rsidRPr="00FF1866" w14:paraId="64FE8A55" w14:textId="77777777" w:rsidTr="004C6269">
        <w:trPr>
          <w:trHeight w:val="230"/>
        </w:trPr>
        <w:tc>
          <w:tcPr>
            <w:tcW w:w="1412" w:type="dxa"/>
            <w:shd w:val="clear" w:color="auto" w:fill="BCBCBC"/>
          </w:tcPr>
          <w:p w14:paraId="62600726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10" w:lineRule="exact"/>
              <w:ind w:right="19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(1)</w:t>
            </w:r>
          </w:p>
        </w:tc>
        <w:tc>
          <w:tcPr>
            <w:tcW w:w="3270" w:type="dxa"/>
            <w:shd w:val="clear" w:color="auto" w:fill="BCBCBC"/>
          </w:tcPr>
          <w:p w14:paraId="18FF2482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10" w:lineRule="exact"/>
              <w:ind w:right="11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(2)</w:t>
            </w:r>
          </w:p>
        </w:tc>
        <w:tc>
          <w:tcPr>
            <w:tcW w:w="2924" w:type="dxa"/>
            <w:shd w:val="clear" w:color="auto" w:fill="BCBCBC"/>
          </w:tcPr>
          <w:p w14:paraId="0F2851B1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10" w:lineRule="exact"/>
              <w:ind w:right="93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(3)</w:t>
            </w:r>
          </w:p>
        </w:tc>
        <w:tc>
          <w:tcPr>
            <w:tcW w:w="2689" w:type="dxa"/>
            <w:shd w:val="clear" w:color="auto" w:fill="BCBCBC"/>
          </w:tcPr>
          <w:p w14:paraId="18D2AB33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10" w:lineRule="exact"/>
              <w:ind w:right="118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(4)</w:t>
            </w:r>
          </w:p>
        </w:tc>
      </w:tr>
      <w:tr w:rsidR="00FF1866" w:rsidRPr="00FF1866" w14:paraId="56108027" w14:textId="77777777" w:rsidTr="004C6269">
        <w:trPr>
          <w:trHeight w:val="5521"/>
        </w:trPr>
        <w:tc>
          <w:tcPr>
            <w:tcW w:w="1412" w:type="dxa"/>
          </w:tcPr>
          <w:p w14:paraId="140DD1AC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1317173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0DA2AF0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CADEADE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7180A88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058F2F9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F6E260D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FB6BAA2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022A0B5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B7C2103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1"/>
                <w:lang w:val="id"/>
              </w:rPr>
            </w:pPr>
          </w:p>
          <w:p w14:paraId="540B4116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ind w:right="19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2019/2020</w:t>
            </w:r>
          </w:p>
        </w:tc>
        <w:tc>
          <w:tcPr>
            <w:tcW w:w="3270" w:type="dxa"/>
          </w:tcPr>
          <w:p w14:paraId="4ECCD065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22637FA5" w14:textId="77777777" w:rsidR="00FF1866" w:rsidRPr="00FF1866" w:rsidRDefault="00FF1866" w:rsidP="00FF1866">
            <w:pPr>
              <w:widowControl w:val="0"/>
              <w:numPr>
                <w:ilvl w:val="0"/>
                <w:numId w:val="9"/>
              </w:numPr>
              <w:tabs>
                <w:tab w:val="left" w:pos="437"/>
              </w:tabs>
              <w:autoSpaceDE w:val="0"/>
              <w:autoSpaceDN w:val="0"/>
              <w:spacing w:before="1" w:after="0" w:line="240" w:lineRule="auto"/>
              <w:ind w:right="190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Layanan konsultasi akademik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terkait</w:t>
            </w:r>
            <w:r w:rsidRPr="00FF1866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dengan</w:t>
            </w:r>
            <w:r w:rsidRPr="00FF1866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proses</w:t>
            </w:r>
            <w:r w:rsidRPr="00FF1866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izin</w:t>
            </w:r>
            <w:r w:rsidRPr="00FF1866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tugas belajar mahasiswa PPs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yang terkendala dengan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regulasi</w:t>
            </w:r>
            <w:r w:rsidRPr="00FF1866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jarak</w:t>
            </w:r>
            <w:r w:rsidRPr="00FF1866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tempuh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60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KM.</w:t>
            </w:r>
          </w:p>
          <w:p w14:paraId="5E24A552" w14:textId="77777777" w:rsidR="00FF1866" w:rsidRPr="00FF1866" w:rsidRDefault="00FF1866" w:rsidP="00FF1866">
            <w:pPr>
              <w:widowControl w:val="0"/>
              <w:numPr>
                <w:ilvl w:val="0"/>
                <w:numId w:val="9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332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Konsultasi persoalan waktu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perkuliahan</w:t>
            </w:r>
            <w:r w:rsidRPr="00FF1866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yang</w:t>
            </w:r>
            <w:r w:rsidRPr="00FF1866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terkendala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karena</w:t>
            </w:r>
            <w:r w:rsidRPr="00FF1866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FF1866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sakit</w:t>
            </w:r>
          </w:p>
          <w:p w14:paraId="3EE72676" w14:textId="77777777" w:rsidR="00FF1866" w:rsidRPr="00FF1866" w:rsidRDefault="00FF1866" w:rsidP="00FF1866">
            <w:pPr>
              <w:widowControl w:val="0"/>
              <w:numPr>
                <w:ilvl w:val="0"/>
                <w:numId w:val="9"/>
              </w:numPr>
              <w:tabs>
                <w:tab w:val="left" w:pos="437"/>
              </w:tabs>
              <w:autoSpaceDE w:val="0"/>
              <w:autoSpaceDN w:val="0"/>
              <w:spacing w:before="1" w:after="0" w:line="237" w:lineRule="auto"/>
              <w:ind w:right="58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Konsultasi</w:t>
            </w:r>
            <w:r w:rsidRPr="00FF1866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persoalan</w:t>
            </w:r>
            <w:r w:rsidRPr="00FF1866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keuangan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karena keterlambatan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pembayaran</w:t>
            </w:r>
          </w:p>
          <w:p w14:paraId="44BB5761" w14:textId="77777777" w:rsidR="00FF1866" w:rsidRPr="00FF1866" w:rsidRDefault="00FF1866" w:rsidP="00FF1866">
            <w:pPr>
              <w:widowControl w:val="0"/>
              <w:numPr>
                <w:ilvl w:val="0"/>
                <w:numId w:val="9"/>
              </w:numPr>
              <w:tabs>
                <w:tab w:val="left" w:pos="437"/>
              </w:tabs>
              <w:autoSpaceDE w:val="0"/>
              <w:autoSpaceDN w:val="0"/>
              <w:spacing w:before="1" w:after="0" w:line="240" w:lineRule="auto"/>
              <w:ind w:right="860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Konsultasi persoalan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komunikasi</w:t>
            </w:r>
            <w:r w:rsidRPr="00FF1866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dosen</w:t>
            </w:r>
            <w:r w:rsidRPr="00FF1866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mahasiswa terkait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permasalahan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selama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perkuliahan</w:t>
            </w:r>
          </w:p>
          <w:p w14:paraId="62140E43" w14:textId="77777777" w:rsidR="00FF1866" w:rsidRPr="00FF1866" w:rsidRDefault="00FF1866" w:rsidP="00FF1866">
            <w:pPr>
              <w:widowControl w:val="0"/>
              <w:numPr>
                <w:ilvl w:val="0"/>
                <w:numId w:val="9"/>
              </w:numPr>
              <w:tabs>
                <w:tab w:val="left" w:pos="437"/>
              </w:tabs>
              <w:autoSpaceDE w:val="0"/>
              <w:autoSpaceDN w:val="0"/>
              <w:spacing w:before="7" w:after="0" w:line="240" w:lineRule="auto"/>
              <w:ind w:right="35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Konsultasi</w:t>
            </w:r>
            <w:r w:rsidRPr="00FF1866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proses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pembimbingan</w:t>
            </w:r>
            <w:r w:rsidRPr="00FF1866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Tesis</w:t>
            </w:r>
            <w:r w:rsidRPr="00FF1866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FF1866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artikel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khususnya bagi mahasiswa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yang melewati batas normal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Yudisium</w:t>
            </w:r>
          </w:p>
        </w:tc>
        <w:tc>
          <w:tcPr>
            <w:tcW w:w="2924" w:type="dxa"/>
          </w:tcPr>
          <w:p w14:paraId="3673FB01" w14:textId="77777777" w:rsidR="00FF1866" w:rsidRPr="00FF1866" w:rsidRDefault="00FF1866" w:rsidP="00FF1866">
            <w:pPr>
              <w:widowControl w:val="0"/>
              <w:numPr>
                <w:ilvl w:val="0"/>
                <w:numId w:val="8"/>
              </w:numPr>
              <w:tabs>
                <w:tab w:val="left" w:pos="413"/>
              </w:tabs>
              <w:autoSpaceDE w:val="0"/>
              <w:autoSpaceDN w:val="0"/>
              <w:spacing w:after="0" w:line="240" w:lineRule="auto"/>
              <w:ind w:right="608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Beasiswa Universitas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subsisi</w:t>
            </w:r>
            <w:r w:rsidRPr="00FF1866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25%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SPP</w:t>
            </w:r>
          </w:p>
          <w:p w14:paraId="1A7126F6" w14:textId="77777777" w:rsidR="00FF1866" w:rsidRPr="00FF1866" w:rsidRDefault="00FF1866" w:rsidP="00FF1866">
            <w:pPr>
              <w:widowControl w:val="0"/>
              <w:numPr>
                <w:ilvl w:val="0"/>
                <w:numId w:val="8"/>
              </w:numPr>
              <w:tabs>
                <w:tab w:val="left" w:pos="413"/>
              </w:tabs>
              <w:autoSpaceDE w:val="0"/>
              <w:autoSpaceDN w:val="0"/>
              <w:spacing w:before="2" w:after="0" w:line="237" w:lineRule="auto"/>
              <w:ind w:right="608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Beasiswa Universitas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subsidi</w:t>
            </w:r>
            <w:r w:rsidRPr="00FF1866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25% biaya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matrikulasi</w:t>
            </w:r>
          </w:p>
          <w:p w14:paraId="01F07DCB" w14:textId="77777777" w:rsidR="00FF1866" w:rsidRPr="00FF1866" w:rsidRDefault="00FF1866" w:rsidP="00FF1866">
            <w:pPr>
              <w:widowControl w:val="0"/>
              <w:numPr>
                <w:ilvl w:val="0"/>
                <w:numId w:val="8"/>
              </w:numPr>
              <w:tabs>
                <w:tab w:val="left" w:pos="413"/>
              </w:tabs>
              <w:autoSpaceDE w:val="0"/>
              <w:autoSpaceDN w:val="0"/>
              <w:spacing w:before="2" w:after="0" w:line="240" w:lineRule="auto"/>
              <w:ind w:right="95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Beasiswa yang diperoleh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mahasiswa dari instansi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tempat</w:t>
            </w:r>
            <w:r w:rsidRPr="00FF1866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mahasiswa</w:t>
            </w:r>
            <w:r w:rsidRPr="00FF1866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bekerja,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yakni SMAN 5 Palembang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memberikan Beasiswa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berupa</w:t>
            </w:r>
            <w:r w:rsidRPr="00FF1866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bantuan</w:t>
            </w:r>
            <w:r w:rsidRPr="00FF1866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  <w:r w:rsidRPr="00FF1866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dari</w:t>
            </w:r>
            <w:r w:rsidRPr="00FF1866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Komite</w:t>
            </w:r>
            <w:r w:rsidRPr="00FF1866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Sekolah</w:t>
            </w:r>
            <w:r w:rsidRPr="00FF1866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SMAN</w:t>
            </w:r>
            <w:r w:rsidRPr="00FF1866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5 sebesar Rp. 600.000,-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permahasiswa selama 3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  <w:p w14:paraId="021680BC" w14:textId="77777777" w:rsidR="00FF1866" w:rsidRPr="00FF1866" w:rsidRDefault="00FF1866" w:rsidP="00FF1866">
            <w:pPr>
              <w:widowControl w:val="0"/>
              <w:numPr>
                <w:ilvl w:val="0"/>
                <w:numId w:val="8"/>
              </w:numPr>
              <w:tabs>
                <w:tab w:val="left" w:pos="413"/>
              </w:tabs>
              <w:autoSpaceDE w:val="0"/>
              <w:autoSpaceDN w:val="0"/>
              <w:spacing w:before="2" w:after="0" w:line="237" w:lineRule="auto"/>
              <w:ind w:right="97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Beasiswa penuh dari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Universitas PGRI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Palembang</w:t>
            </w:r>
            <w:r w:rsidRPr="00FF1866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untuk</w:t>
            </w:r>
            <w:r w:rsidRPr="00FF1866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fasilitator</w:t>
            </w:r>
            <w:r w:rsidRPr="00FF1866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MoU Universitas PGRI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Palembang antara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Kabupaten</w:t>
            </w:r>
            <w:r w:rsidRPr="00FF1866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Ogan</w:t>
            </w:r>
            <w:r w:rsidRPr="00FF1866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Komering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Ilir (OKI) 1 orang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FF1866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FF1866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FF1866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Ogan</w:t>
            </w:r>
            <w:r w:rsidRPr="00FF1866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Komering</w:t>
            </w:r>
            <w:r w:rsidRPr="00FF1866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Ulu</w:t>
            </w:r>
            <w:r w:rsidRPr="00FF1866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(OKU)</w:t>
            </w:r>
          </w:p>
        </w:tc>
        <w:tc>
          <w:tcPr>
            <w:tcW w:w="2689" w:type="dxa"/>
          </w:tcPr>
          <w:p w14:paraId="34555151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81D508F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7A862BB" w14:textId="77777777" w:rsidR="00FF1866" w:rsidRPr="00FF1866" w:rsidRDefault="00FF1866" w:rsidP="00FF1866">
            <w:pPr>
              <w:widowControl w:val="0"/>
              <w:numPr>
                <w:ilvl w:val="0"/>
                <w:numId w:val="7"/>
              </w:numPr>
              <w:tabs>
                <w:tab w:val="left" w:pos="342"/>
              </w:tabs>
              <w:autoSpaceDE w:val="0"/>
              <w:autoSpaceDN w:val="0"/>
              <w:spacing w:after="0" w:line="240" w:lineRule="auto"/>
              <w:ind w:right="47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Layanan faslitas berobat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yang miliki akses mudah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dijangkau seperti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pemeriksaan</w:t>
            </w:r>
            <w:r w:rsidRPr="00FF1866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sakit</w:t>
            </w:r>
            <w:r w:rsidRPr="00FF1866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kepala,</w:t>
            </w:r>
            <w:r w:rsidRPr="00FF1866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pusing,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batuk,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demam,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pengukuran tensi darah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Poliklinik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UPGRI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Palembang yang berada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FF1866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FF1866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lingkungan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kampus yang dapat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memberikan layanan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prima petugas poliklinik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dapat</w:t>
            </w:r>
            <w:r w:rsidRPr="00FF1866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ke ruang kelas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FF1866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bentuk</w:t>
            </w:r>
            <w:r w:rsidRPr="00FF1866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pertologan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pertama</w:t>
            </w:r>
          </w:p>
          <w:p w14:paraId="01E05F2D" w14:textId="77777777" w:rsidR="00FF1866" w:rsidRPr="00FF1866" w:rsidRDefault="00FF1866" w:rsidP="00FF1866">
            <w:pPr>
              <w:widowControl w:val="0"/>
              <w:numPr>
                <w:ilvl w:val="0"/>
                <w:numId w:val="7"/>
              </w:numPr>
              <w:tabs>
                <w:tab w:val="left" w:pos="342"/>
              </w:tabs>
              <w:autoSpaceDE w:val="0"/>
              <w:autoSpaceDN w:val="0"/>
              <w:spacing w:before="8" w:after="0" w:line="240" w:lineRule="auto"/>
              <w:ind w:hanging="290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Fasilitas</w:t>
            </w:r>
            <w:r w:rsidRPr="00FF1866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mobil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Ambulance</w:t>
            </w:r>
          </w:p>
          <w:p w14:paraId="17B00084" w14:textId="77777777" w:rsidR="00FF1866" w:rsidRPr="00FF1866" w:rsidRDefault="00FF1866" w:rsidP="00FF1866">
            <w:pPr>
              <w:widowControl w:val="0"/>
              <w:numPr>
                <w:ilvl w:val="0"/>
                <w:numId w:val="7"/>
              </w:numPr>
              <w:tabs>
                <w:tab w:val="left" w:pos="342"/>
              </w:tabs>
              <w:autoSpaceDE w:val="0"/>
              <w:autoSpaceDN w:val="0"/>
              <w:spacing w:after="0" w:line="240" w:lineRule="auto"/>
              <w:ind w:right="490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Fasiltias</w:t>
            </w:r>
            <w:r w:rsidRPr="00FF1866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obat-obatan</w:t>
            </w:r>
            <w:r w:rsidRPr="00FF1866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generik</w:t>
            </w:r>
          </w:p>
        </w:tc>
      </w:tr>
    </w:tbl>
    <w:p w14:paraId="52112B7D" w14:textId="77777777" w:rsidR="00FF1866" w:rsidRPr="00FF1866" w:rsidRDefault="00FF1866" w:rsidP="00FF1866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  <w:sectPr w:rsidR="00FF1866" w:rsidRPr="00FF1866">
          <w:pgSz w:w="11910" w:h="16840"/>
          <w:pgMar w:top="1560" w:right="400" w:bottom="280" w:left="980" w:header="11" w:footer="0" w:gutter="0"/>
          <w:cols w:space="720"/>
        </w:sectPr>
      </w:pPr>
    </w:p>
    <w:p w14:paraId="77BE33A6" w14:textId="77777777" w:rsidR="00FF1866" w:rsidRPr="00FF1866" w:rsidRDefault="00FF1866" w:rsidP="00FF1866">
      <w:pPr>
        <w:widowControl w:val="0"/>
        <w:autoSpaceDE w:val="0"/>
        <w:autoSpaceDN w:val="0"/>
        <w:spacing w:before="7" w:after="0" w:line="240" w:lineRule="auto"/>
        <w:rPr>
          <w:rFonts w:ascii="Arial" w:eastAsia="Arial MT" w:hAnsi="Arial MT" w:cs="Arial MT"/>
          <w:b/>
          <w:sz w:val="7"/>
          <w:lang w:val="id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3270"/>
        <w:gridCol w:w="2924"/>
        <w:gridCol w:w="2689"/>
      </w:tblGrid>
      <w:tr w:rsidR="00FF1866" w:rsidRPr="00FF1866" w14:paraId="76F95528" w14:textId="77777777" w:rsidTr="004C6269">
        <w:trPr>
          <w:trHeight w:val="2755"/>
        </w:trPr>
        <w:tc>
          <w:tcPr>
            <w:tcW w:w="1412" w:type="dxa"/>
          </w:tcPr>
          <w:p w14:paraId="56D04DF5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3270" w:type="dxa"/>
          </w:tcPr>
          <w:p w14:paraId="104B8427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924" w:type="dxa"/>
          </w:tcPr>
          <w:p w14:paraId="3C197EF8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ind w:right="114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3 orang mahasiswa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mampu memotivasi para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guru</w:t>
            </w:r>
            <w:r w:rsidRPr="00FF1866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di</w:t>
            </w:r>
            <w:r w:rsidRPr="00FF1866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Kabupaten</w:t>
            </w:r>
            <w:r w:rsidRPr="00FF1866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tersebut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mengikuti</w:t>
            </w:r>
            <w:r w:rsidRPr="00FF1866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Pascasarjana Universitas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PGRI</w:t>
            </w:r>
            <w:r w:rsidRPr="00FF1866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Palembang</w:t>
            </w:r>
          </w:p>
          <w:p w14:paraId="3928CFC7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ind w:right="26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5.</w:t>
            </w:r>
            <w:r w:rsidRPr="00FF1866">
              <w:rPr>
                <w:rFonts w:ascii="Arial MT" w:eastAsia="Arial MT" w:hAnsi="Arial MT" w:cs="Arial MT"/>
                <w:spacing w:val="55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Beasiswa bantuan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penulisan tesis dari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PEMDA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MUBA</w:t>
            </w:r>
            <w:r w:rsidRPr="00FF1866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bagi</w:t>
            </w:r>
            <w:r w:rsidRPr="00FF1866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FF1866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PPs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UPGRI Palembang prodi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MP</w:t>
            </w:r>
            <w:r w:rsidRPr="00FF1866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sebesar</w:t>
            </w:r>
            <w:r w:rsidRPr="00FF1866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Rp.</w:t>
            </w:r>
            <w:r w:rsidRPr="00FF1866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2.500.000,-</w:t>
            </w:r>
          </w:p>
          <w:p w14:paraId="6DB7DD68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/per</w:t>
            </w:r>
            <w:r w:rsidRPr="00FF1866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</w:p>
        </w:tc>
        <w:tc>
          <w:tcPr>
            <w:tcW w:w="2689" w:type="dxa"/>
          </w:tcPr>
          <w:p w14:paraId="41B5D000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FF1866" w:rsidRPr="00FF1866" w14:paraId="378D6A8A" w14:textId="77777777" w:rsidTr="004C6269">
        <w:trPr>
          <w:trHeight w:val="4834"/>
        </w:trPr>
        <w:tc>
          <w:tcPr>
            <w:tcW w:w="1412" w:type="dxa"/>
          </w:tcPr>
          <w:p w14:paraId="5644D278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2020/2021</w:t>
            </w:r>
          </w:p>
        </w:tc>
        <w:tc>
          <w:tcPr>
            <w:tcW w:w="3270" w:type="dxa"/>
          </w:tcPr>
          <w:p w14:paraId="294B3803" w14:textId="77777777" w:rsidR="00FF1866" w:rsidRPr="00FF1866" w:rsidRDefault="00FF1866" w:rsidP="00FF1866">
            <w:pPr>
              <w:widowControl w:val="0"/>
              <w:numPr>
                <w:ilvl w:val="0"/>
                <w:numId w:val="6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190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Layanan konsultasi akademik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terkait</w:t>
            </w:r>
            <w:r w:rsidRPr="00FF1866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dengan</w:t>
            </w:r>
            <w:r w:rsidRPr="00FF1866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proses</w:t>
            </w:r>
            <w:r w:rsidRPr="00FF1866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izin</w:t>
            </w:r>
            <w:r w:rsidRPr="00FF1866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tugas belajar mahasiswa PPs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yang terkendala dengan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regulasi</w:t>
            </w:r>
            <w:r w:rsidRPr="00FF1866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jarak</w:t>
            </w:r>
            <w:r w:rsidRPr="00FF1866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tempuh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60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KM.</w:t>
            </w:r>
          </w:p>
          <w:p w14:paraId="45B08C94" w14:textId="77777777" w:rsidR="00FF1866" w:rsidRPr="00FF1866" w:rsidRDefault="00FF1866" w:rsidP="00FF1866">
            <w:pPr>
              <w:widowControl w:val="0"/>
              <w:numPr>
                <w:ilvl w:val="0"/>
                <w:numId w:val="6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332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Konsultasi persoalan waktu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perkuliahan</w:t>
            </w:r>
            <w:r w:rsidRPr="00FF1866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yang</w:t>
            </w:r>
            <w:r w:rsidRPr="00FF1866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terkendala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karena</w:t>
            </w:r>
            <w:r w:rsidRPr="00FF1866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FF1866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sakit</w:t>
            </w:r>
          </w:p>
          <w:p w14:paraId="210DDA2A" w14:textId="77777777" w:rsidR="00FF1866" w:rsidRPr="00FF1866" w:rsidRDefault="00FF1866" w:rsidP="00FF1866">
            <w:pPr>
              <w:widowControl w:val="0"/>
              <w:numPr>
                <w:ilvl w:val="0"/>
                <w:numId w:val="6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58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Konsultasi</w:t>
            </w:r>
            <w:r w:rsidRPr="00FF1866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persoalan</w:t>
            </w:r>
            <w:r w:rsidRPr="00FF1866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keuangan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karena keterlambatan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pembayaran</w:t>
            </w:r>
          </w:p>
          <w:p w14:paraId="2B775347" w14:textId="77777777" w:rsidR="00FF1866" w:rsidRPr="00FF1866" w:rsidRDefault="00FF1866" w:rsidP="00FF1866">
            <w:pPr>
              <w:widowControl w:val="0"/>
              <w:numPr>
                <w:ilvl w:val="0"/>
                <w:numId w:val="6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860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Konsultasi persoalan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komunikasi</w:t>
            </w:r>
            <w:r w:rsidRPr="00FF1866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dosen</w:t>
            </w:r>
            <w:r w:rsidRPr="00FF1866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mahasiswa terkait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permasalahan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selama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perkuliahan</w:t>
            </w:r>
          </w:p>
          <w:p w14:paraId="1BC2925A" w14:textId="77777777" w:rsidR="00FF1866" w:rsidRPr="00FF1866" w:rsidRDefault="00FF1866" w:rsidP="00FF1866">
            <w:pPr>
              <w:widowControl w:val="0"/>
              <w:numPr>
                <w:ilvl w:val="0"/>
                <w:numId w:val="6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35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Konsultasi</w:t>
            </w:r>
            <w:r w:rsidRPr="00FF1866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proses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pembimbingan</w:t>
            </w:r>
            <w:r w:rsidRPr="00FF1866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Tesis</w:t>
            </w:r>
            <w:r w:rsidRPr="00FF1866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FF1866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artikel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khususnya</w:t>
            </w:r>
            <w:r w:rsidRPr="00FF1866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bagi</w:t>
            </w:r>
            <w:r w:rsidRPr="00FF1866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</w:p>
          <w:p w14:paraId="12754C15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10" w:after="0" w:line="225" w:lineRule="auto"/>
              <w:ind w:right="313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yang melewati batas normal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Yudisium</w:t>
            </w:r>
          </w:p>
        </w:tc>
        <w:tc>
          <w:tcPr>
            <w:tcW w:w="2924" w:type="dxa"/>
          </w:tcPr>
          <w:p w14:paraId="38F47CC0" w14:textId="77777777" w:rsidR="00FF1866" w:rsidRPr="00FF1866" w:rsidRDefault="00FF1866" w:rsidP="00FF1866">
            <w:pPr>
              <w:widowControl w:val="0"/>
              <w:numPr>
                <w:ilvl w:val="0"/>
                <w:numId w:val="5"/>
              </w:numPr>
              <w:tabs>
                <w:tab w:val="left" w:pos="413"/>
              </w:tabs>
              <w:autoSpaceDE w:val="0"/>
              <w:autoSpaceDN w:val="0"/>
              <w:spacing w:before="3" w:after="0" w:line="235" w:lineRule="auto"/>
              <w:ind w:right="608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Beasiswa Universitas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subsisi</w:t>
            </w:r>
            <w:r w:rsidRPr="00FF1866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25%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SPP</w:t>
            </w:r>
          </w:p>
          <w:p w14:paraId="1662914B" w14:textId="77777777" w:rsidR="00FF1866" w:rsidRPr="00FF1866" w:rsidRDefault="00FF1866" w:rsidP="00FF1866">
            <w:pPr>
              <w:widowControl w:val="0"/>
              <w:numPr>
                <w:ilvl w:val="0"/>
                <w:numId w:val="5"/>
              </w:numPr>
              <w:tabs>
                <w:tab w:val="left" w:pos="413"/>
              </w:tabs>
              <w:autoSpaceDE w:val="0"/>
              <w:autoSpaceDN w:val="0"/>
              <w:spacing w:before="1" w:after="0" w:line="240" w:lineRule="auto"/>
              <w:ind w:right="608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Beasiswa Universitas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subsidi</w:t>
            </w:r>
            <w:r w:rsidRPr="00FF1866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25% biaya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matrikulasi</w:t>
            </w:r>
          </w:p>
          <w:p w14:paraId="5E6C9EEB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81991D0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7FB9661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9C4DB75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023F7A3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142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2689" w:type="dxa"/>
          </w:tcPr>
          <w:p w14:paraId="3EE003C7" w14:textId="77777777" w:rsidR="00FF1866" w:rsidRPr="00FF1866" w:rsidRDefault="00FF1866" w:rsidP="00FF1866">
            <w:pPr>
              <w:widowControl w:val="0"/>
              <w:numPr>
                <w:ilvl w:val="0"/>
                <w:numId w:val="4"/>
              </w:numPr>
              <w:tabs>
                <w:tab w:val="left" w:pos="342"/>
              </w:tabs>
              <w:autoSpaceDE w:val="0"/>
              <w:autoSpaceDN w:val="0"/>
              <w:spacing w:after="0" w:line="240" w:lineRule="auto"/>
              <w:ind w:right="47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Layanan faslitas berobat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yang miliki akses mudah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dijangkau seperti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pemeriksaan</w:t>
            </w:r>
            <w:r w:rsidRPr="00FF1866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sakit</w:t>
            </w:r>
            <w:r w:rsidRPr="00FF1866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kepala,</w:t>
            </w:r>
            <w:r w:rsidRPr="00FF1866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pusing,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batuk,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demam,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pengukuran tensi darah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Poliklinik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UPGRI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Palembang yang berada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FF1866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FF1866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lingkungan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kampus yang dapat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memberikan layanan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prima petugas poliklinik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dapat</w:t>
            </w:r>
            <w:r w:rsidRPr="00FF1866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ke ruang kelas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FF1866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bentuk</w:t>
            </w:r>
            <w:r w:rsidRPr="00FF1866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pertologan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pertama</w:t>
            </w:r>
          </w:p>
          <w:p w14:paraId="32FDC1C9" w14:textId="77777777" w:rsidR="00FF1866" w:rsidRPr="00FF1866" w:rsidRDefault="00FF1866" w:rsidP="00FF1866">
            <w:pPr>
              <w:widowControl w:val="0"/>
              <w:numPr>
                <w:ilvl w:val="0"/>
                <w:numId w:val="4"/>
              </w:numPr>
              <w:tabs>
                <w:tab w:val="left" w:pos="342"/>
              </w:tabs>
              <w:autoSpaceDE w:val="0"/>
              <w:autoSpaceDN w:val="0"/>
              <w:spacing w:after="0" w:line="228" w:lineRule="exact"/>
              <w:ind w:hanging="290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Fasilitas</w:t>
            </w:r>
            <w:r w:rsidRPr="00FF1866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mobil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Ambulance</w:t>
            </w:r>
          </w:p>
          <w:p w14:paraId="4C00035A" w14:textId="77777777" w:rsidR="00FF1866" w:rsidRPr="00FF1866" w:rsidRDefault="00FF1866" w:rsidP="00FF1866">
            <w:pPr>
              <w:widowControl w:val="0"/>
              <w:numPr>
                <w:ilvl w:val="0"/>
                <w:numId w:val="4"/>
              </w:numPr>
              <w:tabs>
                <w:tab w:val="left" w:pos="342"/>
              </w:tabs>
              <w:autoSpaceDE w:val="0"/>
              <w:autoSpaceDN w:val="0"/>
              <w:spacing w:before="8" w:after="0" w:line="235" w:lineRule="auto"/>
              <w:ind w:right="490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Fasiltias</w:t>
            </w:r>
            <w:r w:rsidRPr="00FF1866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obat-obatan</w:t>
            </w:r>
            <w:r w:rsidRPr="00FF1866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generik</w:t>
            </w:r>
          </w:p>
        </w:tc>
      </w:tr>
      <w:tr w:rsidR="00FF1866" w:rsidRPr="00FF1866" w14:paraId="78CCE158" w14:textId="77777777" w:rsidTr="004C6269">
        <w:trPr>
          <w:trHeight w:val="4829"/>
        </w:trPr>
        <w:tc>
          <w:tcPr>
            <w:tcW w:w="1412" w:type="dxa"/>
          </w:tcPr>
          <w:p w14:paraId="473CF79D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2021/2022</w:t>
            </w:r>
          </w:p>
        </w:tc>
        <w:tc>
          <w:tcPr>
            <w:tcW w:w="3270" w:type="dxa"/>
          </w:tcPr>
          <w:p w14:paraId="08F426D1" w14:textId="77777777" w:rsidR="00FF1866" w:rsidRPr="00FF1866" w:rsidRDefault="00FF1866" w:rsidP="00FF1866">
            <w:pPr>
              <w:widowControl w:val="0"/>
              <w:numPr>
                <w:ilvl w:val="0"/>
                <w:numId w:val="3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190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Layanan konsultasi akademik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terkait</w:t>
            </w:r>
            <w:r w:rsidRPr="00FF1866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dengan</w:t>
            </w:r>
            <w:r w:rsidRPr="00FF1866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proses</w:t>
            </w:r>
            <w:r w:rsidRPr="00FF1866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izin</w:t>
            </w:r>
            <w:r w:rsidRPr="00FF1866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tugas belajar mahasiswa PPs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yang terkendala dengan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regulasi</w:t>
            </w:r>
            <w:r w:rsidRPr="00FF1866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jarak</w:t>
            </w:r>
            <w:r w:rsidRPr="00FF1866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tempuh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60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KM.</w:t>
            </w:r>
          </w:p>
          <w:p w14:paraId="1981DF2B" w14:textId="77777777" w:rsidR="00FF1866" w:rsidRPr="00FF1866" w:rsidRDefault="00FF1866" w:rsidP="00FF1866">
            <w:pPr>
              <w:widowControl w:val="0"/>
              <w:numPr>
                <w:ilvl w:val="0"/>
                <w:numId w:val="3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332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Konsultasi persoalan waktu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perkuliahan</w:t>
            </w:r>
            <w:r w:rsidRPr="00FF1866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yang</w:t>
            </w:r>
            <w:r w:rsidRPr="00FF1866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terkendala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karena</w:t>
            </w:r>
            <w:r w:rsidRPr="00FF1866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FF1866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sakit</w:t>
            </w:r>
          </w:p>
          <w:p w14:paraId="265B33CA" w14:textId="77777777" w:rsidR="00FF1866" w:rsidRPr="00FF1866" w:rsidRDefault="00FF1866" w:rsidP="00FF1866">
            <w:pPr>
              <w:widowControl w:val="0"/>
              <w:numPr>
                <w:ilvl w:val="0"/>
                <w:numId w:val="3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58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Konsultasi</w:t>
            </w:r>
            <w:r w:rsidRPr="00FF1866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persoalan</w:t>
            </w:r>
            <w:r w:rsidRPr="00FF1866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keuangan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karena keterlambatan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pembayaran</w:t>
            </w:r>
          </w:p>
          <w:p w14:paraId="13DE8495" w14:textId="77777777" w:rsidR="00FF1866" w:rsidRPr="00FF1866" w:rsidRDefault="00FF1866" w:rsidP="00FF1866">
            <w:pPr>
              <w:widowControl w:val="0"/>
              <w:numPr>
                <w:ilvl w:val="0"/>
                <w:numId w:val="3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860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Konsultasi persoalan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komunikasi</w:t>
            </w:r>
            <w:r w:rsidRPr="00FF1866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dosen</w:t>
            </w:r>
            <w:r w:rsidRPr="00FF1866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mahasiswa terkait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permasalahan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selama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perkuliahan</w:t>
            </w:r>
          </w:p>
          <w:p w14:paraId="5A910472" w14:textId="77777777" w:rsidR="00FF1866" w:rsidRPr="00FF1866" w:rsidRDefault="00FF1866" w:rsidP="00FF1866">
            <w:pPr>
              <w:widowControl w:val="0"/>
              <w:numPr>
                <w:ilvl w:val="0"/>
                <w:numId w:val="3"/>
              </w:numPr>
              <w:tabs>
                <w:tab w:val="left" w:pos="437"/>
              </w:tabs>
              <w:autoSpaceDE w:val="0"/>
              <w:autoSpaceDN w:val="0"/>
              <w:spacing w:after="0" w:line="237" w:lineRule="auto"/>
              <w:ind w:right="35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Konsultasi</w:t>
            </w:r>
            <w:r w:rsidRPr="00FF1866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proses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pembimbingan</w:t>
            </w:r>
            <w:r w:rsidRPr="00FF1866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Tesis</w:t>
            </w:r>
            <w:r w:rsidRPr="00FF1866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FF1866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artikel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khususnya</w:t>
            </w:r>
            <w:r w:rsidRPr="00FF1866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bagi</w:t>
            </w:r>
            <w:r w:rsidRPr="00FF1866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</w:p>
          <w:p w14:paraId="08646BB9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before="3" w:after="0" w:line="222" w:lineRule="exact"/>
              <w:ind w:right="313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yang melewati batas normal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Yudisium</w:t>
            </w:r>
          </w:p>
        </w:tc>
        <w:tc>
          <w:tcPr>
            <w:tcW w:w="2924" w:type="dxa"/>
          </w:tcPr>
          <w:p w14:paraId="0F8557AD" w14:textId="77777777" w:rsidR="00FF1866" w:rsidRPr="00FF1866" w:rsidRDefault="00FF1866" w:rsidP="00FF1866">
            <w:pPr>
              <w:widowControl w:val="0"/>
              <w:numPr>
                <w:ilvl w:val="0"/>
                <w:numId w:val="2"/>
              </w:numPr>
              <w:tabs>
                <w:tab w:val="left" w:pos="413"/>
              </w:tabs>
              <w:autoSpaceDE w:val="0"/>
              <w:autoSpaceDN w:val="0"/>
              <w:spacing w:after="0" w:line="240" w:lineRule="auto"/>
              <w:ind w:right="608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Beasiswa Universitas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subsisi</w:t>
            </w:r>
            <w:r w:rsidRPr="00FF1866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25%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SPP</w:t>
            </w:r>
          </w:p>
          <w:p w14:paraId="0981358F" w14:textId="77777777" w:rsidR="00FF1866" w:rsidRPr="00FF1866" w:rsidRDefault="00FF1866" w:rsidP="00FF1866">
            <w:pPr>
              <w:widowControl w:val="0"/>
              <w:numPr>
                <w:ilvl w:val="0"/>
                <w:numId w:val="2"/>
              </w:numPr>
              <w:tabs>
                <w:tab w:val="left" w:pos="413"/>
              </w:tabs>
              <w:autoSpaceDE w:val="0"/>
              <w:autoSpaceDN w:val="0"/>
              <w:spacing w:after="0" w:line="237" w:lineRule="auto"/>
              <w:ind w:right="608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Beasiswa Universitas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subsidi</w:t>
            </w:r>
            <w:r w:rsidRPr="00FF1866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25% biaya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matrikulasi</w:t>
            </w:r>
          </w:p>
          <w:p w14:paraId="3CF05AC8" w14:textId="77777777" w:rsidR="00FF1866" w:rsidRPr="00FF1866" w:rsidRDefault="00FF1866" w:rsidP="00FF1866">
            <w:pPr>
              <w:widowControl w:val="0"/>
              <w:numPr>
                <w:ilvl w:val="0"/>
                <w:numId w:val="2"/>
              </w:numPr>
              <w:tabs>
                <w:tab w:val="left" w:pos="413"/>
              </w:tabs>
              <w:autoSpaceDE w:val="0"/>
              <w:autoSpaceDN w:val="0"/>
              <w:spacing w:after="0" w:line="240" w:lineRule="auto"/>
              <w:ind w:right="48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Beasiswa penuh dari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Universitas PGRI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Palembang untuk fasilitator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MoU antara Universitas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PGRI Palembang dengan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Pemerintah Kabupaten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Bangka</w:t>
            </w:r>
            <w:r w:rsidRPr="00FF1866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Tengah</w:t>
            </w:r>
            <w:r w:rsidRPr="00FF1866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sebanyak</w:t>
            </w:r>
            <w:r w:rsidRPr="00FF1866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4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orang mahasiswa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mampu memotivasi para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guru di Kabupaten tersebut</w:t>
            </w:r>
            <w:r w:rsidRPr="00FF1866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mengikuti</w:t>
            </w:r>
            <w:r w:rsidRPr="00FF1866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Pascasarjana Universitas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PGRI</w:t>
            </w:r>
            <w:r w:rsidRPr="00FF1866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Palembang</w:t>
            </w:r>
          </w:p>
        </w:tc>
        <w:tc>
          <w:tcPr>
            <w:tcW w:w="2689" w:type="dxa"/>
          </w:tcPr>
          <w:p w14:paraId="6BD78E75" w14:textId="77777777" w:rsidR="00FF1866" w:rsidRPr="00FF1866" w:rsidRDefault="00FF1866" w:rsidP="00FF1866">
            <w:pPr>
              <w:widowControl w:val="0"/>
              <w:numPr>
                <w:ilvl w:val="0"/>
                <w:numId w:val="1"/>
              </w:numPr>
              <w:tabs>
                <w:tab w:val="left" w:pos="342"/>
              </w:tabs>
              <w:autoSpaceDE w:val="0"/>
              <w:autoSpaceDN w:val="0"/>
              <w:spacing w:after="0" w:line="240" w:lineRule="auto"/>
              <w:ind w:right="47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Layanan faslitas berobat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yang miliki akses mudah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dijangkau seperti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pemeriksaan</w:t>
            </w:r>
            <w:r w:rsidRPr="00FF1866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sakit</w:t>
            </w:r>
            <w:r w:rsidRPr="00FF1866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kepala,</w:t>
            </w:r>
            <w:r w:rsidRPr="00FF1866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pusing,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batuk,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demam,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pengukuran tensi darah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Poliklinik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UPGRI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Palembang yang berada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FF1866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FF1866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lingkungan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kampus yang dapat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memberikan layanan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prima petugas poliklinik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dapat</w:t>
            </w:r>
            <w:r w:rsidRPr="00FF1866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ke ruang kelas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FF1866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bentuk</w:t>
            </w:r>
            <w:r w:rsidRPr="00FF1866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pertologan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pertama</w:t>
            </w:r>
          </w:p>
          <w:p w14:paraId="47811C9C" w14:textId="77777777" w:rsidR="00FF1866" w:rsidRPr="00FF1866" w:rsidRDefault="00FF1866" w:rsidP="00FF1866">
            <w:pPr>
              <w:widowControl w:val="0"/>
              <w:numPr>
                <w:ilvl w:val="0"/>
                <w:numId w:val="1"/>
              </w:numPr>
              <w:tabs>
                <w:tab w:val="left" w:pos="342"/>
              </w:tabs>
              <w:autoSpaceDE w:val="0"/>
              <w:autoSpaceDN w:val="0"/>
              <w:spacing w:after="0" w:line="240" w:lineRule="auto"/>
              <w:ind w:hanging="290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Fasilitas</w:t>
            </w:r>
            <w:r w:rsidRPr="00FF1866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mobil</w:t>
            </w:r>
            <w:r w:rsidRPr="00FF1866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Ambulance</w:t>
            </w:r>
          </w:p>
          <w:p w14:paraId="3F335B1F" w14:textId="77777777" w:rsidR="00FF1866" w:rsidRPr="00FF1866" w:rsidRDefault="00FF1866" w:rsidP="00FF1866">
            <w:pPr>
              <w:widowControl w:val="0"/>
              <w:numPr>
                <w:ilvl w:val="0"/>
                <w:numId w:val="1"/>
              </w:numPr>
              <w:tabs>
                <w:tab w:val="left" w:pos="342"/>
              </w:tabs>
              <w:autoSpaceDE w:val="0"/>
              <w:autoSpaceDN w:val="0"/>
              <w:spacing w:after="0" w:line="240" w:lineRule="auto"/>
              <w:ind w:right="490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Fasiltias</w:t>
            </w:r>
            <w:r w:rsidRPr="00FF1866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obat-obatan</w:t>
            </w:r>
            <w:r w:rsidRPr="00FF1866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generik</w:t>
            </w:r>
          </w:p>
          <w:p w14:paraId="303B94EC" w14:textId="77777777" w:rsidR="00FF1866" w:rsidRPr="00FF1866" w:rsidRDefault="00FF1866" w:rsidP="00FF1866">
            <w:pPr>
              <w:widowControl w:val="0"/>
              <w:numPr>
                <w:ilvl w:val="0"/>
                <w:numId w:val="1"/>
              </w:numPr>
              <w:tabs>
                <w:tab w:val="left" w:pos="342"/>
              </w:tabs>
              <w:autoSpaceDE w:val="0"/>
              <w:autoSpaceDN w:val="0"/>
              <w:spacing w:before="2" w:after="0" w:line="235" w:lineRule="auto"/>
              <w:ind w:right="212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Fasilitas</w:t>
            </w:r>
            <w:r w:rsidRPr="00FF1866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layanan</w:t>
            </w:r>
            <w:r w:rsidRPr="00FF1866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Vaksin</w:t>
            </w:r>
            <w:r w:rsidRPr="00FF1866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Booster Covid-19</w:t>
            </w:r>
          </w:p>
        </w:tc>
      </w:tr>
      <w:tr w:rsidR="00FF1866" w:rsidRPr="00FF1866" w14:paraId="10FB56D8" w14:textId="77777777" w:rsidTr="004C6269">
        <w:trPr>
          <w:trHeight w:val="230"/>
        </w:trPr>
        <w:tc>
          <w:tcPr>
            <w:tcW w:w="1412" w:type="dxa"/>
          </w:tcPr>
          <w:p w14:paraId="66EDF556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Jumlh</w:t>
            </w:r>
          </w:p>
        </w:tc>
        <w:tc>
          <w:tcPr>
            <w:tcW w:w="3270" w:type="dxa"/>
          </w:tcPr>
          <w:p w14:paraId="51E9D48F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10" w:lineRule="exact"/>
              <w:ind w:right="11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15</w:t>
            </w:r>
            <w:r w:rsidRPr="00FF1866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layanan</w:t>
            </w:r>
          </w:p>
        </w:tc>
        <w:tc>
          <w:tcPr>
            <w:tcW w:w="2924" w:type="dxa"/>
          </w:tcPr>
          <w:p w14:paraId="128C5682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10" w:lineRule="exact"/>
              <w:ind w:right="95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  <w:r w:rsidRPr="00FF1866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layanan</w:t>
            </w:r>
          </w:p>
        </w:tc>
        <w:tc>
          <w:tcPr>
            <w:tcW w:w="2689" w:type="dxa"/>
          </w:tcPr>
          <w:p w14:paraId="2CDF6390" w14:textId="77777777" w:rsidR="00FF1866" w:rsidRPr="00FF1866" w:rsidRDefault="00FF1866" w:rsidP="00FF1866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  <w:r w:rsidRPr="00FF1866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F1866">
              <w:rPr>
                <w:rFonts w:ascii="Arial MT" w:eastAsia="Arial MT" w:hAnsi="Arial MT" w:cs="Arial MT"/>
                <w:sz w:val="20"/>
                <w:lang w:val="id"/>
              </w:rPr>
              <w:t>layanan</w:t>
            </w:r>
          </w:p>
        </w:tc>
      </w:tr>
    </w:tbl>
    <w:p w14:paraId="153F538B" w14:textId="77777777" w:rsidR="00FF1866" w:rsidRPr="00FF1866" w:rsidRDefault="00FF1866" w:rsidP="00FF1866">
      <w:pPr>
        <w:widowControl w:val="0"/>
        <w:autoSpaceDE w:val="0"/>
        <w:autoSpaceDN w:val="0"/>
        <w:spacing w:after="0" w:line="210" w:lineRule="exact"/>
        <w:rPr>
          <w:rFonts w:ascii="Arial MT" w:eastAsia="Arial MT" w:hAnsi="Arial MT" w:cs="Arial MT"/>
          <w:sz w:val="20"/>
          <w:lang w:val="id"/>
        </w:rPr>
        <w:sectPr w:rsidR="00FF1866" w:rsidRPr="00FF1866">
          <w:pgSz w:w="11910" w:h="16840"/>
          <w:pgMar w:top="1560" w:right="400" w:bottom="280" w:left="980" w:header="11" w:footer="0" w:gutter="0"/>
          <w:cols w:space="720"/>
        </w:sectPr>
      </w:pPr>
    </w:p>
    <w:p w14:paraId="3974C261" w14:textId="77777777" w:rsidR="00FF1866" w:rsidRPr="00FF1866" w:rsidRDefault="00FF1866" w:rsidP="00FF1866">
      <w:pPr>
        <w:widowControl w:val="0"/>
        <w:autoSpaceDE w:val="0"/>
        <w:autoSpaceDN w:val="0"/>
        <w:spacing w:before="83" w:after="0" w:line="240" w:lineRule="auto"/>
        <w:ind w:right="1292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lastRenderedPageBreak/>
        <w:t>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layanan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bimbingan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konseling,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umumnya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berkonsultasi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mengenai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persoalan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seperti: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persoalan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izin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belajar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mereka yang mayoritas terkendala dengan aturan tentang jarak tempuh 60 km,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persoalan waktu perkuliahan yang terkendala karena sakit, persoalan keuangan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karena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keterlambatan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pembayaran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harus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persoalan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mengenai proses bimbingan tesis khususnya bagi mahasiswa PPs yang telah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melewati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normal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yudisium.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layanan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beasiswa,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mendapatkan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 PGRI 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berupa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potongan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25% SPP, bagi mahasiswa prodi Manajemen Pendidikan mendapatkan subsidi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25% biaya matrikulasi. Beberapa mahasiswa MP juga mendapatkan beasiswa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dari</w:t>
      </w:r>
      <w:r w:rsidRPr="00FF1866">
        <w:rPr>
          <w:rFonts w:ascii="Arial MT" w:eastAsia="Arial MT" w:hAnsi="Arial MT" w:cs="Arial MT"/>
          <w:spacing w:val="-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tempat</w:t>
      </w:r>
      <w:r w:rsidRPr="00FF1866">
        <w:rPr>
          <w:rFonts w:ascii="Arial MT" w:eastAsia="Arial MT" w:hAnsi="Arial MT" w:cs="Arial MT"/>
          <w:spacing w:val="-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instansi</w:t>
      </w:r>
      <w:r w:rsidRPr="00FF1866">
        <w:rPr>
          <w:rFonts w:ascii="Arial MT" w:eastAsia="Arial MT" w:hAnsi="Arial MT" w:cs="Arial MT"/>
          <w:spacing w:val="-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tempat</w:t>
      </w:r>
      <w:r w:rsidRPr="00FF1866">
        <w:rPr>
          <w:rFonts w:ascii="Arial MT" w:eastAsia="Arial MT" w:hAnsi="Arial MT" w:cs="Arial MT"/>
          <w:spacing w:val="-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mereka</w:t>
      </w:r>
      <w:r w:rsidRPr="00FF1866">
        <w:rPr>
          <w:rFonts w:ascii="Arial MT" w:eastAsia="Arial MT" w:hAnsi="Arial MT" w:cs="Arial MT"/>
          <w:spacing w:val="-6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bekerja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karena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telah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terjalinnya</w:t>
      </w:r>
      <w:r w:rsidRPr="00FF1866">
        <w:rPr>
          <w:rFonts w:ascii="Arial MT" w:eastAsia="Arial MT" w:hAnsi="Arial MT" w:cs="Arial MT"/>
          <w:spacing w:val="-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MoU,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yakni</w:t>
      </w:r>
    </w:p>
    <w:p w14:paraId="4F51D6A2" w14:textId="77777777" w:rsidR="00FF1866" w:rsidRPr="00FF1866" w:rsidRDefault="00FF1866" w:rsidP="00FF1866">
      <w:pPr>
        <w:widowControl w:val="0"/>
        <w:autoSpaceDE w:val="0"/>
        <w:autoSpaceDN w:val="0"/>
        <w:spacing w:before="7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5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orang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MP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mendapatkan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bantuan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komite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sekolah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SMA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5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sebesar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Rp.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600.000&lt;-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(enam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ratus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ribu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rupiah)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permahasiswa sampai selesai, 3 orang mahasiswa MP dari kelas OKU 1 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OKI 1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memperoleh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beasiswa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penuh dari Universitas PGRI 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atas kontribusinya sebagai fasilitator MoU Universitas PGRI Palembang beserta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Pemerintah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Kabupaten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Ogan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Komering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Ulu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(OKU)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Kabupaten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Ogan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Komering Ilir (OKI) yang mampu memotivasi para guru di Kabupaten tersebut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mengikuti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perkuliahan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Layanan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bidang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kesehatan,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khususnya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 prodi MP mendapatkan layan akses/fasilitas yang mudah dijangaku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yakni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berobat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Poliklinik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lingkungan kampus. Pemeriksaan keluhan seperti sakit kepala, pusing, batuk,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demam,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pengukuran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darah,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fasilitas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pemberian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obat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tempat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beristrirahat tanpa dipungut biaya diberikan kepada mahasiswa sebagai bentuk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layanan yang prima.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Terkadang petugas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kesehatan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masuk ke ruang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kelas,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ketika ada mahasiswa yang membutuhkan pertolongan pertama serta didukung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oleh mobil ambulance yang siap setiap saat.. Pendampingan penulisan artikel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untuk publikasi mahasiswa PPs UPGRI Palembang wajib mengikuti kegiatan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pelatihan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penulisan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artikel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ilmiah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dipublikasikan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jurnal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terakreditasi yang merupakan syarat bagi mahasiswa Program 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sesuai dengan Surat Edaran Direktur Jenderal Pembelajaran dan Kemahasiswa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tanggal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31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2019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edaran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publikasi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sarjana,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magister dan progam doctoral. Pelatihan penulisan artikel ini dilakukan setiap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semester dan diikuti oleh seluruh mahasiswa yang duduk di semester 3. 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saat pelatihan, mahasiswa PPs diwajibkan membawa dan mengumpulkan draf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artikel yang diambil dari tesis untuk di kembangkan menjadi artikel yang siap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publish. Proses pendampingan penulisan artikel untuk publikasi tidak hanya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terjadi pada saat pelatihan tersebut, namun komunikasi antara mahasiswa 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 narasumber berlanjut sampai dengan selesai. Selain itu, mahasiswa juga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dapat berkonsultasi dengan pembimbing tesis untuk melakukan perbaikan 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penyelesaian artikel. Narasumber yang dihadirkan dalam kegiatan pelatihan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penulisan ilmiah merupakan orang-orang yang memiliki kredibilitas dalam dunia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publikasi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seperti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Dr.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Muhammad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Kristiawan,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M.Pd.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Bengkulu),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Sumintono,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Ph.D.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(Universiti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Malaya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Kuala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Lumpur),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Dr.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Euis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Meinawati,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M.Pd.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Bina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Sarana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Informatika) 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Sary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Silvhiany,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Ph.D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Sriwijaya)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menjadi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reviwer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eksternal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artikel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akan</w:t>
      </w:r>
      <w:r w:rsidRPr="00FF1866">
        <w:rPr>
          <w:rFonts w:ascii="Arial MT" w:eastAsia="Arial MT" w:hAnsi="Arial MT" w:cs="Arial MT"/>
          <w:spacing w:val="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dipublis.</w:t>
      </w:r>
    </w:p>
    <w:p w14:paraId="11A3E510" w14:textId="77777777" w:rsidR="00FF1866" w:rsidRPr="00FF1866" w:rsidRDefault="00FF1866" w:rsidP="00FF1866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FF1866" w:rsidRPr="00FF1866">
          <w:pgSz w:w="11910" w:h="16840"/>
          <w:pgMar w:top="1560" w:right="400" w:bottom="280" w:left="980" w:header="11" w:footer="0" w:gutter="0"/>
          <w:cols w:space="720"/>
        </w:sectPr>
      </w:pPr>
    </w:p>
    <w:p w14:paraId="579752FB" w14:textId="77777777" w:rsidR="00FF1866" w:rsidRPr="00FF1866" w:rsidRDefault="00FF1866" w:rsidP="00FF1866">
      <w:pPr>
        <w:widowControl w:val="0"/>
        <w:numPr>
          <w:ilvl w:val="1"/>
          <w:numId w:val="11"/>
        </w:numPr>
        <w:tabs>
          <w:tab w:val="left" w:pos="1401"/>
          <w:tab w:val="left" w:pos="1402"/>
        </w:tabs>
        <w:autoSpaceDE w:val="0"/>
        <w:autoSpaceDN w:val="0"/>
        <w:spacing w:before="174" w:after="0" w:line="240" w:lineRule="auto"/>
        <w:ind w:hanging="553"/>
        <w:outlineLvl w:val="1"/>
        <w:rPr>
          <w:rFonts w:ascii="Arial" w:eastAsia="Arial" w:hAnsi="Arial" w:cs="Arial"/>
          <w:b/>
          <w:bCs/>
          <w:lang w:val="id"/>
        </w:rPr>
      </w:pPr>
      <w:r w:rsidRPr="00FF1866">
        <w:rPr>
          <w:rFonts w:ascii="Arial" w:eastAsia="Arial" w:hAnsi="Arial" w:cs="Arial"/>
          <w:b/>
          <w:bCs/>
          <w:lang w:val="id"/>
        </w:rPr>
        <w:lastRenderedPageBreak/>
        <w:t>Evaluasi</w:t>
      </w:r>
    </w:p>
    <w:p w14:paraId="63573B8D" w14:textId="77777777" w:rsidR="00FF1866" w:rsidRPr="00FF1866" w:rsidRDefault="00FF1866" w:rsidP="00FF1866">
      <w:pPr>
        <w:widowControl w:val="0"/>
        <w:autoSpaceDE w:val="0"/>
        <w:autoSpaceDN w:val="0"/>
        <w:spacing w:before="79" w:after="0" w:line="240" w:lineRule="auto"/>
        <w:ind w:right="1290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Berdasarkan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proses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Palembang,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memiliki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kelengkapan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dasar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melaksanakan proses PMB dengan mengacu pada perundang-undangan 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peraturan yang berlaku. Berdasarkan Evaluasi yang telah dilakukan terdapat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beberapa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temuan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diantaranya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terkait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keberadaan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kelengkapan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kebijakan tentang penerimaan mahasiswa baru PPs UPGRI Palembang perlu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diperbarui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disesuaikan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perubahan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terjadi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memasukkan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unsure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stakeholder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kepanitiaan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karena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mereka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sangat besar dalam memberikan kontribusi utamanya informasi dalam bentuk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sosialisi kebijakan dan berbagai pelayanan yang diberikan PPs kepada calon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utamanya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Manajemen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seperti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penyebaran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brosur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berbagai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sekolah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instansi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terkait.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Terkait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temuan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evaluasi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terhadap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sosialisasi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kebijakan,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masih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terkendala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waktu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kegiatan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sosialisasi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 terkesan terburu-buru tidak terencana dengan baik, dari sisi pendanaan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terkadang tumpang tindih dengan kegiatan lain (seperti kegiatan PKm Dosen,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MoU)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sehingga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belum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menyentuh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target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secara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maksimal.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Hasil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Evaluasi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terhadap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implementasi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kebijakan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diantaranya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adalah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mendaftar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umumnya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masih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minim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informasi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terkait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berbagai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fasilitas dan kemudahan yang termuat dalam kebijakan PMB, kebijakan PMB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diterapkan belum sepenuhnya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tetap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sasaran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(berlaku untuk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guru 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tenaga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kependidikan)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ASN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struktural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belum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mengakomodir,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serta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Implemntasi MoU yang telah dilakukan minim tindak lanjut. Pada kualitas input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calon mahasiswa baru berdasarkan data PMB tahun 2019/2020, 2020/2021 dan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2021/2022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animo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calon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Pascasarjana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khususnya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Studi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Manajemen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Pendidikan. Puncaknya pada tahun 2019/2020 jumlah mahasiswa baru 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diterima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berjumlah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904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orang.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Jumlah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besar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saja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memiliki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dampak yang signifikan khususnya pada kegiatan akademik yang berlangsung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</w:t>
      </w:r>
      <w:r w:rsidRPr="00FF1866">
        <w:rPr>
          <w:rFonts w:ascii="Arial MT" w:eastAsia="Arial MT" w:hAnsi="Arial MT" w:cs="Arial MT"/>
          <w:spacing w:val="-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lingkungan</w:t>
      </w:r>
      <w:r w:rsidRPr="00FF1866">
        <w:rPr>
          <w:rFonts w:ascii="Arial MT" w:eastAsia="Arial MT" w:hAnsi="Arial MT" w:cs="Arial MT"/>
          <w:spacing w:val="-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</w:t>
      </w:r>
      <w:r w:rsidRPr="00FF1866">
        <w:rPr>
          <w:rFonts w:ascii="Arial MT" w:eastAsia="Arial MT" w:hAnsi="Arial MT" w:cs="Arial MT"/>
          <w:spacing w:val="-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Palembang.</w:t>
      </w:r>
    </w:p>
    <w:p w14:paraId="24947E4B" w14:textId="77777777" w:rsidR="00FF1866" w:rsidRPr="00FF1866" w:rsidRDefault="00FF1866" w:rsidP="00FF1866">
      <w:pPr>
        <w:widowControl w:val="0"/>
        <w:autoSpaceDE w:val="0"/>
        <w:autoSpaceDN w:val="0"/>
        <w:spacing w:before="72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Hasil evaluasi terhadap kualitas input calon mahasiswa khususnya pada Prodi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MP diantaranya; perlu menaikan syarat IPK calon mahasiswa baru dari 2.75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menjadi 3.00 (dalam skala 4.0) yang ditunjukkan dengan Transkrip Akademik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calon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dilegalisir,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hasil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seleksi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untuk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tes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Potensi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Akademik dan Bidang Keilmuan perlu di tingkatkan dari semula 400 untuk tes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tes Potensi Akademik dan Bidang Keilmuan menjadi 500, dan 80 untuk nilai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Wawancara yang semula 70. Menerima Calon mahasiswa baru berdasarkan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jumlah rasio dosen yakni 1:20. Sementara pada indikator kemudahan akses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layanan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pembinaan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meliputi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bimbingan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konseling,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beasiswa,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kesehatan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ditemukan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beberapa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hal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dapat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dijadikan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bahan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evaluasi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diantaranya: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(a)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layanan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bimbingan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konseling: perlunya tenaga konselor yang khusus menangani berbagai masalah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 dihadapi oleh mahasiswa Pascasarjana, di ruangan khusus yang memiliki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dasar atau pengetahuan yang mumpuni di bidang Konseling, (b) pada layanan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beasiswa: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perlunya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peningkatan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secara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kuantitas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(jumlah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dana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beasiswa)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akses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bagi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berasal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BUMN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atau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Pemerintah Provinsi, Pemerintah Daerah baik untuk kegiatan Perkuliahan atau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 saat mahasiswa mengerjakan tugas akhir/tesis utamanya PEMDA 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telah menjalin MoU dengan Universitas PGRI Palembang. (c) pada layanan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kesehatan:</w:t>
      </w:r>
      <w:r w:rsidRPr="00FF1866">
        <w:rPr>
          <w:rFonts w:ascii="Arial MT" w:eastAsia="Arial MT" w:hAnsi="Arial MT" w:cs="Arial MT"/>
          <w:spacing w:val="2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penyediaan</w:t>
      </w:r>
      <w:r w:rsidRPr="00FF1866">
        <w:rPr>
          <w:rFonts w:ascii="Arial MT" w:eastAsia="Arial MT" w:hAnsi="Arial MT" w:cs="Arial MT"/>
          <w:spacing w:val="2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alat</w:t>
      </w:r>
      <w:r w:rsidRPr="00FF1866">
        <w:rPr>
          <w:rFonts w:ascii="Arial MT" w:eastAsia="Arial MT" w:hAnsi="Arial MT" w:cs="Arial MT"/>
          <w:spacing w:val="2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penunjang</w:t>
      </w:r>
      <w:r w:rsidRPr="00FF1866">
        <w:rPr>
          <w:rFonts w:ascii="Arial MT" w:eastAsia="Arial MT" w:hAnsi="Arial MT" w:cs="Arial MT"/>
          <w:spacing w:val="28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kesehatan</w:t>
      </w:r>
      <w:r w:rsidRPr="00FF1866">
        <w:rPr>
          <w:rFonts w:ascii="Arial MT" w:eastAsia="Arial MT" w:hAnsi="Arial MT" w:cs="Arial MT"/>
          <w:spacing w:val="28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seperti</w:t>
      </w:r>
      <w:r w:rsidRPr="00FF1866">
        <w:rPr>
          <w:rFonts w:ascii="Arial MT" w:eastAsia="Arial MT" w:hAnsi="Arial MT" w:cs="Arial MT"/>
          <w:spacing w:val="20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tabung</w:t>
      </w:r>
      <w:r w:rsidRPr="00FF1866">
        <w:rPr>
          <w:rFonts w:ascii="Arial MT" w:eastAsia="Arial MT" w:hAnsi="Arial MT" w:cs="Arial MT"/>
          <w:spacing w:val="26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oksigen</w:t>
      </w:r>
      <w:r w:rsidRPr="00FF1866">
        <w:rPr>
          <w:rFonts w:ascii="Arial MT" w:eastAsia="Arial MT" w:hAnsi="Arial MT" w:cs="Arial MT"/>
          <w:spacing w:val="27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</w:p>
    <w:p w14:paraId="6FBDD690" w14:textId="77777777" w:rsidR="00FF1866" w:rsidRPr="00FF1866" w:rsidRDefault="00FF1866" w:rsidP="00FF1866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FF1866" w:rsidRPr="00FF1866">
          <w:pgSz w:w="11910" w:h="16840"/>
          <w:pgMar w:top="1560" w:right="400" w:bottom="280" w:left="980" w:header="11" w:footer="0" w:gutter="0"/>
          <w:cols w:space="720"/>
        </w:sectPr>
      </w:pPr>
    </w:p>
    <w:p w14:paraId="60DD51EA" w14:textId="77777777" w:rsidR="00FF1866" w:rsidRPr="00FF1866" w:rsidRDefault="00FF1866" w:rsidP="00FF1866">
      <w:pPr>
        <w:widowControl w:val="0"/>
        <w:autoSpaceDE w:val="0"/>
        <w:autoSpaceDN w:val="0"/>
        <w:spacing w:before="181" w:after="0" w:line="237" w:lineRule="auto"/>
        <w:ind w:right="1302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lastRenderedPageBreak/>
        <w:t>kursi roda harus disiapkan mengantisipasi keadaan darurat karena PPs memiliki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gedung</w:t>
      </w:r>
      <w:r w:rsidRPr="00FF1866">
        <w:rPr>
          <w:rFonts w:ascii="Arial MT" w:eastAsia="Arial MT" w:hAnsi="Arial MT" w:cs="Arial MT"/>
          <w:spacing w:val="-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berlantai</w:t>
      </w:r>
      <w:r w:rsidRPr="00FF1866">
        <w:rPr>
          <w:rFonts w:ascii="Arial MT" w:eastAsia="Arial MT" w:hAnsi="Arial MT" w:cs="Arial MT"/>
          <w:spacing w:val="-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4</w:t>
      </w:r>
      <w:r w:rsidRPr="00FF1866">
        <w:rPr>
          <w:rFonts w:ascii="Arial MT" w:eastAsia="Arial MT" w:hAnsi="Arial MT" w:cs="Arial MT"/>
          <w:spacing w:val="-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rentetan</w:t>
      </w:r>
      <w:r w:rsidRPr="00FF1866">
        <w:rPr>
          <w:rFonts w:ascii="Arial MT" w:eastAsia="Arial MT" w:hAnsi="Arial MT" w:cs="Arial MT"/>
          <w:spacing w:val="-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anak tangga</w:t>
      </w:r>
      <w:r w:rsidRPr="00FF1866">
        <w:rPr>
          <w:rFonts w:ascii="Arial MT" w:eastAsia="Arial MT" w:hAnsi="Arial MT" w:cs="Arial MT"/>
          <w:spacing w:val="-4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sebagai</w:t>
      </w:r>
      <w:r w:rsidRPr="00FF1866">
        <w:rPr>
          <w:rFonts w:ascii="Arial MT" w:eastAsia="Arial MT" w:hAnsi="Arial MT" w:cs="Arial MT"/>
          <w:spacing w:val="-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jalur</w:t>
      </w:r>
      <w:r w:rsidRPr="00FF1866">
        <w:rPr>
          <w:rFonts w:ascii="Arial MT" w:eastAsia="Arial MT" w:hAnsi="Arial MT" w:cs="Arial MT"/>
          <w:spacing w:val="-7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evakuasi.</w:t>
      </w:r>
    </w:p>
    <w:p w14:paraId="259C64BD" w14:textId="77777777" w:rsidR="00FF1866" w:rsidRPr="00FF1866" w:rsidRDefault="00FF1866" w:rsidP="00FF1866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33"/>
          <w:lang w:val="id"/>
        </w:rPr>
      </w:pPr>
    </w:p>
    <w:p w14:paraId="7BD15B42" w14:textId="77777777" w:rsidR="00FF1866" w:rsidRPr="00FF1866" w:rsidRDefault="00FF1866" w:rsidP="00FF1866">
      <w:pPr>
        <w:widowControl w:val="0"/>
        <w:numPr>
          <w:ilvl w:val="1"/>
          <w:numId w:val="11"/>
        </w:numPr>
        <w:tabs>
          <w:tab w:val="left" w:pos="1401"/>
          <w:tab w:val="left" w:pos="1402"/>
        </w:tabs>
        <w:autoSpaceDE w:val="0"/>
        <w:autoSpaceDN w:val="0"/>
        <w:spacing w:before="1" w:after="0" w:line="240" w:lineRule="auto"/>
        <w:ind w:hanging="553"/>
        <w:outlineLvl w:val="1"/>
        <w:rPr>
          <w:rFonts w:ascii="Arial" w:eastAsia="Arial" w:hAnsi="Arial" w:cs="Arial"/>
          <w:b/>
          <w:bCs/>
          <w:lang w:val="id"/>
        </w:rPr>
      </w:pPr>
      <w:r w:rsidRPr="00FF1866">
        <w:rPr>
          <w:rFonts w:ascii="Arial" w:eastAsia="Arial" w:hAnsi="Arial" w:cs="Arial"/>
          <w:b/>
          <w:bCs/>
          <w:lang w:val="id"/>
        </w:rPr>
        <w:t>Tindak</w:t>
      </w:r>
      <w:r w:rsidRPr="00FF1866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FF1866">
        <w:rPr>
          <w:rFonts w:ascii="Arial" w:eastAsia="Arial" w:hAnsi="Arial" w:cs="Arial"/>
          <w:b/>
          <w:bCs/>
          <w:lang w:val="id"/>
        </w:rPr>
        <w:t>Lanjut</w:t>
      </w:r>
    </w:p>
    <w:p w14:paraId="29A6E073" w14:textId="77777777" w:rsidR="00FF1866" w:rsidRPr="00FF1866" w:rsidRDefault="00FF1866" w:rsidP="00FF1866">
      <w:pPr>
        <w:widowControl w:val="0"/>
        <w:autoSpaceDE w:val="0"/>
        <w:autoSpaceDN w:val="0"/>
        <w:spacing w:before="83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Berdasarkan evaluasi terkait dengan keberadaan dan kelengkapan kebijakan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tentang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penerimaan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baru,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maka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tindak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lanjut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yakni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memasukan stakeholder dalam unsur kepanitiaan PMB PPs sehingga ruang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lingkup akses kegiatan PMB PPs dapat lebih optimal dengan memanfaatkan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personil yang ditermasuk dalam kepanitian seperti alumni yang telah bekerja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sebagai Bupati, Sekretaris Daerah, Kepala Dinas Pendidikan, Kepala Sekolah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 para alumni. Untuk proses sosialiasi kebijakan dari hasil evaluasi dilakukan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tindak lanjut yakni; menyusun jadwal kegiatan sosialiasi PPs yang berkolaborasi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jadwal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Fakultas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lingkungan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 dengan mempertimbangkan waktu dan lokasi kegiatan sosialiasi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 berdampak pada pendanaan kegiatan menjadi lebih terarah dan fokus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 proses PMB baik untuk Strata 1 maupun Strata 2. Tindak lanjut 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terhadap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implementasi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kebijakan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berdasarkan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hasil</w:t>
      </w:r>
      <w:r w:rsidRPr="00FF1866">
        <w:rPr>
          <w:rFonts w:ascii="Arial MT" w:eastAsia="Arial MT" w:hAnsi="Arial MT" w:cs="Arial MT"/>
          <w:spacing w:val="6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evaluasi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dilakukan berbagai langkah diantaranya; kebijakan yang dilakukan oleh UPGRI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 dalam hal ini PPs tidak hanya memprioritakan pada tenaga pendidik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 kependidikan, namun berkembang dan diperuntukkan bagi lulusan S1 yang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belum bekerja utamanya yang memilihi Prodi MP, melakukan berbagai kegiatan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 instansi 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telah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menjalin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MoU 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MoA (mengirimkan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narasumber dalam pelatihan penulisan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tindakan kelas) sebagai tindak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lanjut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kebijakan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dalam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upaya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sosialisasi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bertujuan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memberikan informasi dengan PMB beserta kemudahan dan layanan fasilitas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lainnya.</w:t>
      </w:r>
    </w:p>
    <w:p w14:paraId="01FD5DCB" w14:textId="77777777" w:rsidR="00FF1866" w:rsidRPr="00FF1866" w:rsidRDefault="00FF1866" w:rsidP="00FF1866">
      <w:pPr>
        <w:widowControl w:val="0"/>
        <w:autoSpaceDE w:val="0"/>
        <w:autoSpaceDN w:val="0"/>
        <w:spacing w:before="71" w:after="0" w:line="240" w:lineRule="auto"/>
        <w:ind w:right="1283"/>
        <w:jc w:val="both"/>
        <w:rPr>
          <w:rFonts w:ascii="Arial MT" w:eastAsia="Arial MT" w:hAnsi="Arial MT" w:cs="Arial MT"/>
          <w:lang w:val="id"/>
        </w:rPr>
      </w:pPr>
      <w:r w:rsidRPr="00FF1866">
        <w:rPr>
          <w:rFonts w:ascii="Arial MT" w:eastAsia="Arial MT" w:hAnsi="Arial MT" w:cs="Arial MT"/>
          <w:lang w:val="id"/>
        </w:rPr>
        <w:t>Pada indicator kualitas calon mahasiswa baru berdasarkan hasil evaluasi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maka,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tindak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lanjut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dilakukan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adalah: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Menyeleksi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awal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persyaratan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administrasi calon mahasiswa baru pada poin IPK minimal 3.00 dalam skala 4,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Menaikan nilai ambang batas untuk nilai TPA dan Bidang Keilmuan dari 400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menjadi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500,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menaikkan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nilai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ambang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batas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nilai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Wawancara</w:t>
      </w:r>
      <w:r w:rsidRPr="00FF1866">
        <w:rPr>
          <w:rFonts w:ascii="Arial MT" w:eastAsia="Arial MT" w:hAnsi="Arial MT" w:cs="Arial MT"/>
          <w:spacing w:val="6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semula 70 menjadi 80, serta memperhitungkan jumlah mahasiswa baru 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rasio Dosen khususnya pada prodi MP. Selanjutnya, pada kualitas 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layanan bimbingan dan konseling, beasiswa, dan kesehatan berdasarkan hasil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evaluasi, maka beberap hal dapat ditindaklanjuti diantarnya; (a) pada program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layanan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bimbingan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konseling,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yakni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memaksimalkan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Dosen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berhomebase</w:t>
      </w:r>
      <w:r w:rsidRPr="00FF1866">
        <w:rPr>
          <w:rFonts w:ascii="Arial MT" w:eastAsia="Arial MT" w:hAnsi="Arial MT" w:cs="Arial MT"/>
          <w:spacing w:val="4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4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prodi</w:t>
      </w:r>
      <w:r w:rsidRPr="00FF1866">
        <w:rPr>
          <w:rFonts w:ascii="Arial MT" w:eastAsia="Arial MT" w:hAnsi="Arial MT" w:cs="Arial MT"/>
          <w:spacing w:val="3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Bimbingan</w:t>
      </w:r>
      <w:r w:rsidRPr="00FF1866">
        <w:rPr>
          <w:rFonts w:ascii="Arial MT" w:eastAsia="Arial MT" w:hAnsi="Arial MT" w:cs="Arial MT"/>
          <w:spacing w:val="4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4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Konseling</w:t>
      </w:r>
      <w:r w:rsidRPr="00FF1866">
        <w:rPr>
          <w:rFonts w:ascii="Arial MT" w:eastAsia="Arial MT" w:hAnsi="Arial MT" w:cs="Arial MT"/>
          <w:spacing w:val="42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4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Fakultas</w:t>
      </w:r>
      <w:r w:rsidRPr="00FF1866">
        <w:rPr>
          <w:rFonts w:ascii="Arial MT" w:eastAsia="Arial MT" w:hAnsi="Arial MT" w:cs="Arial MT"/>
          <w:spacing w:val="40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Keguruan</w:t>
      </w:r>
      <w:r w:rsidRPr="00FF1866">
        <w:rPr>
          <w:rFonts w:ascii="Arial MT" w:eastAsia="Arial MT" w:hAnsi="Arial MT" w:cs="Arial MT"/>
          <w:spacing w:val="-58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Ilmu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Pendidikan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(FKIP) 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Universitas PGRI Palembang untuk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menjadi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konselor dalam menyelesaikan permasalahan yang dihadapi mahasiswa, (b)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Pada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layanan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Beasiswa: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diharapkan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Institusi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(UPGRI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UPGRI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Palembang)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menjalin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kerjasama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dengan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berbagai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Instansi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seperti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BUMN,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PEMPROV dan PEMDA atau instansi lain tempat mahasiswa bekerja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untuk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memberikan bantuan beasiswa bagi mahasiswa PPs UPGRI Palembang seperti</w:t>
      </w:r>
      <w:r w:rsidRPr="00FF186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beasiswa untuk penulisan tugas akhir/tesis, dan (c) pada layanan kesehatan: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PPs melakukan koordinasi dengan pihak Universitas PGRI Palembang dalam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hal pengadaan tabung oksigen, dan kursi roda serta komponen obat-obatan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yang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secara</w:t>
      </w:r>
      <w:r w:rsidRPr="00FF1866">
        <w:rPr>
          <w:rFonts w:ascii="Arial MT" w:eastAsia="Arial MT" w:hAnsi="Arial MT" w:cs="Arial MT"/>
          <w:spacing w:val="-3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kuantitas</w:t>
      </w:r>
      <w:r w:rsidRPr="00FF1866">
        <w:rPr>
          <w:rFonts w:ascii="Arial MT" w:eastAsia="Arial MT" w:hAnsi="Arial MT" w:cs="Arial MT"/>
          <w:spacing w:val="-5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dapat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memenuhi</w:t>
      </w:r>
      <w:r w:rsidRPr="00FF1866">
        <w:rPr>
          <w:rFonts w:ascii="Arial MT" w:eastAsia="Arial MT" w:hAnsi="Arial MT" w:cs="Arial MT"/>
          <w:spacing w:val="-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kebutuhan</w:t>
      </w:r>
      <w:r w:rsidRPr="00FF1866">
        <w:rPr>
          <w:rFonts w:ascii="Arial MT" w:eastAsia="Arial MT" w:hAnsi="Arial MT" w:cs="Arial MT"/>
          <w:spacing w:val="1"/>
          <w:lang w:val="id"/>
        </w:rPr>
        <w:t xml:space="preserve"> </w:t>
      </w:r>
      <w:r w:rsidRPr="00FF1866">
        <w:rPr>
          <w:rFonts w:ascii="Arial MT" w:eastAsia="Arial MT" w:hAnsi="Arial MT" w:cs="Arial MT"/>
          <w:lang w:val="id"/>
        </w:rPr>
        <w:t>mahasiswa.</w:t>
      </w:r>
    </w:p>
    <w:p w14:paraId="3AA8178F" w14:textId="77777777" w:rsidR="00C830F0" w:rsidRDefault="00C830F0"/>
    <w:sectPr w:rsidR="00C830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AD7A5" w14:textId="39A7B370" w:rsidR="000D0E80" w:rsidRDefault="00FF186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003E931" wp14:editId="1524A3AC">
              <wp:simplePos x="0" y="0"/>
              <wp:positionH relativeFrom="page">
                <wp:posOffset>6292215</wp:posOffset>
              </wp:positionH>
              <wp:positionV relativeFrom="page">
                <wp:posOffset>-5715</wp:posOffset>
              </wp:positionV>
              <wp:extent cx="22860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1602B3" w14:textId="77777777" w:rsidR="000D0E80" w:rsidRDefault="00FF1866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03E9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5.45pt;margin-top:-.45pt;width:18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" filled="f" stroked="f">
              <v:textbox inset="0,0,0,0">
                <w:txbxContent>
                  <w:p w14:paraId="611602B3" w14:textId="77777777" w:rsidR="000D0E80" w:rsidRDefault="00FF1866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8132D"/>
    <w:multiLevelType w:val="hybridMultilevel"/>
    <w:tmpl w:val="9B82640E"/>
    <w:lvl w:ilvl="0" w:tplc="C64015F8">
      <w:start w:val="1"/>
      <w:numFmt w:val="decimal"/>
      <w:lvlText w:val="%1."/>
      <w:lvlJc w:val="left"/>
      <w:pPr>
        <w:ind w:left="341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225EBD06">
      <w:numFmt w:val="bullet"/>
      <w:lvlText w:val="•"/>
      <w:lvlJc w:val="left"/>
      <w:pPr>
        <w:ind w:left="573" w:hanging="289"/>
      </w:pPr>
      <w:rPr>
        <w:rFonts w:hint="default"/>
        <w:lang w:val="id" w:eastAsia="en-US" w:bidi="ar-SA"/>
      </w:rPr>
    </w:lvl>
    <w:lvl w:ilvl="2" w:tplc="30A233A6">
      <w:numFmt w:val="bullet"/>
      <w:lvlText w:val="•"/>
      <w:lvlJc w:val="left"/>
      <w:pPr>
        <w:ind w:left="807" w:hanging="289"/>
      </w:pPr>
      <w:rPr>
        <w:rFonts w:hint="default"/>
        <w:lang w:val="id" w:eastAsia="en-US" w:bidi="ar-SA"/>
      </w:rPr>
    </w:lvl>
    <w:lvl w:ilvl="3" w:tplc="D69E17F6">
      <w:numFmt w:val="bullet"/>
      <w:lvlText w:val="•"/>
      <w:lvlJc w:val="left"/>
      <w:pPr>
        <w:ind w:left="1041" w:hanging="289"/>
      </w:pPr>
      <w:rPr>
        <w:rFonts w:hint="default"/>
        <w:lang w:val="id" w:eastAsia="en-US" w:bidi="ar-SA"/>
      </w:rPr>
    </w:lvl>
    <w:lvl w:ilvl="4" w:tplc="B0623E4A">
      <w:numFmt w:val="bullet"/>
      <w:lvlText w:val="•"/>
      <w:lvlJc w:val="left"/>
      <w:pPr>
        <w:ind w:left="1275" w:hanging="289"/>
      </w:pPr>
      <w:rPr>
        <w:rFonts w:hint="default"/>
        <w:lang w:val="id" w:eastAsia="en-US" w:bidi="ar-SA"/>
      </w:rPr>
    </w:lvl>
    <w:lvl w:ilvl="5" w:tplc="229634A0">
      <w:numFmt w:val="bullet"/>
      <w:lvlText w:val="•"/>
      <w:lvlJc w:val="left"/>
      <w:pPr>
        <w:ind w:left="1509" w:hanging="289"/>
      </w:pPr>
      <w:rPr>
        <w:rFonts w:hint="default"/>
        <w:lang w:val="id" w:eastAsia="en-US" w:bidi="ar-SA"/>
      </w:rPr>
    </w:lvl>
    <w:lvl w:ilvl="6" w:tplc="277C2BD6">
      <w:numFmt w:val="bullet"/>
      <w:lvlText w:val="•"/>
      <w:lvlJc w:val="left"/>
      <w:pPr>
        <w:ind w:left="1743" w:hanging="289"/>
      </w:pPr>
      <w:rPr>
        <w:rFonts w:hint="default"/>
        <w:lang w:val="id" w:eastAsia="en-US" w:bidi="ar-SA"/>
      </w:rPr>
    </w:lvl>
    <w:lvl w:ilvl="7" w:tplc="FFE6A7AC">
      <w:numFmt w:val="bullet"/>
      <w:lvlText w:val="•"/>
      <w:lvlJc w:val="left"/>
      <w:pPr>
        <w:ind w:left="1977" w:hanging="289"/>
      </w:pPr>
      <w:rPr>
        <w:rFonts w:hint="default"/>
        <w:lang w:val="id" w:eastAsia="en-US" w:bidi="ar-SA"/>
      </w:rPr>
    </w:lvl>
    <w:lvl w:ilvl="8" w:tplc="25464CC6">
      <w:numFmt w:val="bullet"/>
      <w:lvlText w:val="•"/>
      <w:lvlJc w:val="left"/>
      <w:pPr>
        <w:ind w:left="2211" w:hanging="289"/>
      </w:pPr>
      <w:rPr>
        <w:rFonts w:hint="default"/>
        <w:lang w:val="id" w:eastAsia="en-US" w:bidi="ar-SA"/>
      </w:rPr>
    </w:lvl>
  </w:abstractNum>
  <w:abstractNum w:abstractNumId="1" w15:restartNumberingAfterBreak="0">
    <w:nsid w:val="162953AB"/>
    <w:multiLevelType w:val="hybridMultilevel"/>
    <w:tmpl w:val="18721D4A"/>
    <w:lvl w:ilvl="0" w:tplc="0B2E6530">
      <w:start w:val="1"/>
      <w:numFmt w:val="decimal"/>
      <w:lvlText w:val="%1."/>
      <w:lvlJc w:val="left"/>
      <w:pPr>
        <w:ind w:left="436" w:hanging="288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81425562">
      <w:numFmt w:val="bullet"/>
      <w:lvlText w:val="•"/>
      <w:lvlJc w:val="left"/>
      <w:pPr>
        <w:ind w:left="722" w:hanging="288"/>
      </w:pPr>
      <w:rPr>
        <w:rFonts w:hint="default"/>
        <w:lang w:val="id" w:eastAsia="en-US" w:bidi="ar-SA"/>
      </w:rPr>
    </w:lvl>
    <w:lvl w:ilvl="2" w:tplc="00401686">
      <w:numFmt w:val="bullet"/>
      <w:lvlText w:val="•"/>
      <w:lvlJc w:val="left"/>
      <w:pPr>
        <w:ind w:left="1004" w:hanging="288"/>
      </w:pPr>
      <w:rPr>
        <w:rFonts w:hint="default"/>
        <w:lang w:val="id" w:eastAsia="en-US" w:bidi="ar-SA"/>
      </w:rPr>
    </w:lvl>
    <w:lvl w:ilvl="3" w:tplc="71D8E5FE">
      <w:numFmt w:val="bullet"/>
      <w:lvlText w:val="•"/>
      <w:lvlJc w:val="left"/>
      <w:pPr>
        <w:ind w:left="1286" w:hanging="288"/>
      </w:pPr>
      <w:rPr>
        <w:rFonts w:hint="default"/>
        <w:lang w:val="id" w:eastAsia="en-US" w:bidi="ar-SA"/>
      </w:rPr>
    </w:lvl>
    <w:lvl w:ilvl="4" w:tplc="DAFA4814">
      <w:numFmt w:val="bullet"/>
      <w:lvlText w:val="•"/>
      <w:lvlJc w:val="left"/>
      <w:pPr>
        <w:ind w:left="1568" w:hanging="288"/>
      </w:pPr>
      <w:rPr>
        <w:rFonts w:hint="default"/>
        <w:lang w:val="id" w:eastAsia="en-US" w:bidi="ar-SA"/>
      </w:rPr>
    </w:lvl>
    <w:lvl w:ilvl="5" w:tplc="997482BC">
      <w:numFmt w:val="bullet"/>
      <w:lvlText w:val="•"/>
      <w:lvlJc w:val="left"/>
      <w:pPr>
        <w:ind w:left="1850" w:hanging="288"/>
      </w:pPr>
      <w:rPr>
        <w:rFonts w:hint="default"/>
        <w:lang w:val="id" w:eastAsia="en-US" w:bidi="ar-SA"/>
      </w:rPr>
    </w:lvl>
    <w:lvl w:ilvl="6" w:tplc="00DEAD74">
      <w:numFmt w:val="bullet"/>
      <w:lvlText w:val="•"/>
      <w:lvlJc w:val="left"/>
      <w:pPr>
        <w:ind w:left="2132" w:hanging="288"/>
      </w:pPr>
      <w:rPr>
        <w:rFonts w:hint="default"/>
        <w:lang w:val="id" w:eastAsia="en-US" w:bidi="ar-SA"/>
      </w:rPr>
    </w:lvl>
    <w:lvl w:ilvl="7" w:tplc="CB2E4D44">
      <w:numFmt w:val="bullet"/>
      <w:lvlText w:val="•"/>
      <w:lvlJc w:val="left"/>
      <w:pPr>
        <w:ind w:left="2414" w:hanging="288"/>
      </w:pPr>
      <w:rPr>
        <w:rFonts w:hint="default"/>
        <w:lang w:val="id" w:eastAsia="en-US" w:bidi="ar-SA"/>
      </w:rPr>
    </w:lvl>
    <w:lvl w:ilvl="8" w:tplc="B8342E90">
      <w:numFmt w:val="bullet"/>
      <w:lvlText w:val="•"/>
      <w:lvlJc w:val="left"/>
      <w:pPr>
        <w:ind w:left="2696" w:hanging="288"/>
      </w:pPr>
      <w:rPr>
        <w:rFonts w:hint="default"/>
        <w:lang w:val="id" w:eastAsia="en-US" w:bidi="ar-SA"/>
      </w:rPr>
    </w:lvl>
  </w:abstractNum>
  <w:abstractNum w:abstractNumId="2" w15:restartNumberingAfterBreak="0">
    <w:nsid w:val="2C8773ED"/>
    <w:multiLevelType w:val="hybridMultilevel"/>
    <w:tmpl w:val="5DC4B438"/>
    <w:lvl w:ilvl="0" w:tplc="69AA090E">
      <w:start w:val="1"/>
      <w:numFmt w:val="decimal"/>
      <w:lvlText w:val="%1."/>
      <w:lvlJc w:val="left"/>
      <w:pPr>
        <w:ind w:left="412" w:hanging="28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CE063A2A">
      <w:numFmt w:val="bullet"/>
      <w:lvlText w:val="•"/>
      <w:lvlJc w:val="left"/>
      <w:pPr>
        <w:ind w:left="669" w:hanging="284"/>
      </w:pPr>
      <w:rPr>
        <w:rFonts w:hint="default"/>
        <w:lang w:val="id" w:eastAsia="en-US" w:bidi="ar-SA"/>
      </w:rPr>
    </w:lvl>
    <w:lvl w:ilvl="2" w:tplc="E6028D28">
      <w:numFmt w:val="bullet"/>
      <w:lvlText w:val="•"/>
      <w:lvlJc w:val="left"/>
      <w:pPr>
        <w:ind w:left="918" w:hanging="284"/>
      </w:pPr>
      <w:rPr>
        <w:rFonts w:hint="default"/>
        <w:lang w:val="id" w:eastAsia="en-US" w:bidi="ar-SA"/>
      </w:rPr>
    </w:lvl>
    <w:lvl w:ilvl="3" w:tplc="B1A46A96">
      <w:numFmt w:val="bullet"/>
      <w:lvlText w:val="•"/>
      <w:lvlJc w:val="left"/>
      <w:pPr>
        <w:ind w:left="1168" w:hanging="284"/>
      </w:pPr>
      <w:rPr>
        <w:rFonts w:hint="default"/>
        <w:lang w:val="id" w:eastAsia="en-US" w:bidi="ar-SA"/>
      </w:rPr>
    </w:lvl>
    <w:lvl w:ilvl="4" w:tplc="7A663F14">
      <w:numFmt w:val="bullet"/>
      <w:lvlText w:val="•"/>
      <w:lvlJc w:val="left"/>
      <w:pPr>
        <w:ind w:left="1417" w:hanging="284"/>
      </w:pPr>
      <w:rPr>
        <w:rFonts w:hint="default"/>
        <w:lang w:val="id" w:eastAsia="en-US" w:bidi="ar-SA"/>
      </w:rPr>
    </w:lvl>
    <w:lvl w:ilvl="5" w:tplc="2CDC654E">
      <w:numFmt w:val="bullet"/>
      <w:lvlText w:val="•"/>
      <w:lvlJc w:val="left"/>
      <w:pPr>
        <w:ind w:left="1667" w:hanging="284"/>
      </w:pPr>
      <w:rPr>
        <w:rFonts w:hint="default"/>
        <w:lang w:val="id" w:eastAsia="en-US" w:bidi="ar-SA"/>
      </w:rPr>
    </w:lvl>
    <w:lvl w:ilvl="6" w:tplc="BD4C9202">
      <w:numFmt w:val="bullet"/>
      <w:lvlText w:val="•"/>
      <w:lvlJc w:val="left"/>
      <w:pPr>
        <w:ind w:left="1916" w:hanging="284"/>
      </w:pPr>
      <w:rPr>
        <w:rFonts w:hint="default"/>
        <w:lang w:val="id" w:eastAsia="en-US" w:bidi="ar-SA"/>
      </w:rPr>
    </w:lvl>
    <w:lvl w:ilvl="7" w:tplc="D24E82B4">
      <w:numFmt w:val="bullet"/>
      <w:lvlText w:val="•"/>
      <w:lvlJc w:val="left"/>
      <w:pPr>
        <w:ind w:left="2165" w:hanging="284"/>
      </w:pPr>
      <w:rPr>
        <w:rFonts w:hint="default"/>
        <w:lang w:val="id" w:eastAsia="en-US" w:bidi="ar-SA"/>
      </w:rPr>
    </w:lvl>
    <w:lvl w:ilvl="8" w:tplc="DB7A55C4">
      <w:numFmt w:val="bullet"/>
      <w:lvlText w:val="•"/>
      <w:lvlJc w:val="left"/>
      <w:pPr>
        <w:ind w:left="2415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32517C5A"/>
    <w:multiLevelType w:val="multilevel"/>
    <w:tmpl w:val="10FE28A6"/>
    <w:lvl w:ilvl="0">
      <w:start w:val="3"/>
      <w:numFmt w:val="decimal"/>
      <w:lvlText w:val="%1"/>
      <w:lvlJc w:val="left"/>
      <w:pPr>
        <w:ind w:left="1401" w:hanging="553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401" w:hanging="553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401" w:hanging="553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677" w:hanging="553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656" w:hanging="55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35" w:hanging="55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613" w:hanging="55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592" w:hanging="55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571" w:hanging="553"/>
      </w:pPr>
      <w:rPr>
        <w:rFonts w:hint="default"/>
        <w:lang w:val="id" w:eastAsia="en-US" w:bidi="ar-SA"/>
      </w:rPr>
    </w:lvl>
  </w:abstractNum>
  <w:abstractNum w:abstractNumId="4" w15:restartNumberingAfterBreak="0">
    <w:nsid w:val="4CF066A9"/>
    <w:multiLevelType w:val="hybridMultilevel"/>
    <w:tmpl w:val="4EA2FBD0"/>
    <w:lvl w:ilvl="0" w:tplc="E8802400">
      <w:start w:val="1"/>
      <w:numFmt w:val="decimal"/>
      <w:lvlText w:val="%1."/>
      <w:lvlJc w:val="left"/>
      <w:pPr>
        <w:ind w:left="436" w:hanging="288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7534BC12">
      <w:numFmt w:val="bullet"/>
      <w:lvlText w:val="•"/>
      <w:lvlJc w:val="left"/>
      <w:pPr>
        <w:ind w:left="722" w:hanging="288"/>
      </w:pPr>
      <w:rPr>
        <w:rFonts w:hint="default"/>
        <w:lang w:val="id" w:eastAsia="en-US" w:bidi="ar-SA"/>
      </w:rPr>
    </w:lvl>
    <w:lvl w:ilvl="2" w:tplc="8098EEDA">
      <w:numFmt w:val="bullet"/>
      <w:lvlText w:val="•"/>
      <w:lvlJc w:val="left"/>
      <w:pPr>
        <w:ind w:left="1004" w:hanging="288"/>
      </w:pPr>
      <w:rPr>
        <w:rFonts w:hint="default"/>
        <w:lang w:val="id" w:eastAsia="en-US" w:bidi="ar-SA"/>
      </w:rPr>
    </w:lvl>
    <w:lvl w:ilvl="3" w:tplc="D85CBE24">
      <w:numFmt w:val="bullet"/>
      <w:lvlText w:val="•"/>
      <w:lvlJc w:val="left"/>
      <w:pPr>
        <w:ind w:left="1286" w:hanging="288"/>
      </w:pPr>
      <w:rPr>
        <w:rFonts w:hint="default"/>
        <w:lang w:val="id" w:eastAsia="en-US" w:bidi="ar-SA"/>
      </w:rPr>
    </w:lvl>
    <w:lvl w:ilvl="4" w:tplc="F42CE332">
      <w:numFmt w:val="bullet"/>
      <w:lvlText w:val="•"/>
      <w:lvlJc w:val="left"/>
      <w:pPr>
        <w:ind w:left="1568" w:hanging="288"/>
      </w:pPr>
      <w:rPr>
        <w:rFonts w:hint="default"/>
        <w:lang w:val="id" w:eastAsia="en-US" w:bidi="ar-SA"/>
      </w:rPr>
    </w:lvl>
    <w:lvl w:ilvl="5" w:tplc="90885A98">
      <w:numFmt w:val="bullet"/>
      <w:lvlText w:val="•"/>
      <w:lvlJc w:val="left"/>
      <w:pPr>
        <w:ind w:left="1850" w:hanging="288"/>
      </w:pPr>
      <w:rPr>
        <w:rFonts w:hint="default"/>
        <w:lang w:val="id" w:eastAsia="en-US" w:bidi="ar-SA"/>
      </w:rPr>
    </w:lvl>
    <w:lvl w:ilvl="6" w:tplc="E2F0AC24">
      <w:numFmt w:val="bullet"/>
      <w:lvlText w:val="•"/>
      <w:lvlJc w:val="left"/>
      <w:pPr>
        <w:ind w:left="2132" w:hanging="288"/>
      </w:pPr>
      <w:rPr>
        <w:rFonts w:hint="default"/>
        <w:lang w:val="id" w:eastAsia="en-US" w:bidi="ar-SA"/>
      </w:rPr>
    </w:lvl>
    <w:lvl w:ilvl="7" w:tplc="55F03A9E">
      <w:numFmt w:val="bullet"/>
      <w:lvlText w:val="•"/>
      <w:lvlJc w:val="left"/>
      <w:pPr>
        <w:ind w:left="2414" w:hanging="288"/>
      </w:pPr>
      <w:rPr>
        <w:rFonts w:hint="default"/>
        <w:lang w:val="id" w:eastAsia="en-US" w:bidi="ar-SA"/>
      </w:rPr>
    </w:lvl>
    <w:lvl w:ilvl="8" w:tplc="17A804DE">
      <w:numFmt w:val="bullet"/>
      <w:lvlText w:val="•"/>
      <w:lvlJc w:val="left"/>
      <w:pPr>
        <w:ind w:left="2696" w:hanging="288"/>
      </w:pPr>
      <w:rPr>
        <w:rFonts w:hint="default"/>
        <w:lang w:val="id" w:eastAsia="en-US" w:bidi="ar-SA"/>
      </w:rPr>
    </w:lvl>
  </w:abstractNum>
  <w:abstractNum w:abstractNumId="5" w15:restartNumberingAfterBreak="0">
    <w:nsid w:val="4D1D2135"/>
    <w:multiLevelType w:val="multilevel"/>
    <w:tmpl w:val="DDA2509C"/>
    <w:lvl w:ilvl="0">
      <w:start w:val="3"/>
      <w:numFmt w:val="decimal"/>
      <w:lvlText w:val="%1"/>
      <w:lvlJc w:val="left"/>
      <w:pPr>
        <w:ind w:left="1401" w:hanging="399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01" w:hanging="399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699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66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64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23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604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585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566" w:hanging="284"/>
      </w:pPr>
      <w:rPr>
        <w:rFonts w:hint="default"/>
        <w:lang w:val="id" w:eastAsia="en-US" w:bidi="ar-SA"/>
      </w:rPr>
    </w:lvl>
  </w:abstractNum>
  <w:abstractNum w:abstractNumId="6" w15:restartNumberingAfterBreak="0">
    <w:nsid w:val="61570B88"/>
    <w:multiLevelType w:val="hybridMultilevel"/>
    <w:tmpl w:val="030AD034"/>
    <w:lvl w:ilvl="0" w:tplc="F3F4677A">
      <w:start w:val="1"/>
      <w:numFmt w:val="decimal"/>
      <w:lvlText w:val="%1."/>
      <w:lvlJc w:val="left"/>
      <w:pPr>
        <w:ind w:left="412" w:hanging="28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1F9CF588">
      <w:numFmt w:val="bullet"/>
      <w:lvlText w:val="•"/>
      <w:lvlJc w:val="left"/>
      <w:pPr>
        <w:ind w:left="669" w:hanging="284"/>
      </w:pPr>
      <w:rPr>
        <w:rFonts w:hint="default"/>
        <w:lang w:val="id" w:eastAsia="en-US" w:bidi="ar-SA"/>
      </w:rPr>
    </w:lvl>
    <w:lvl w:ilvl="2" w:tplc="1D98D588">
      <w:numFmt w:val="bullet"/>
      <w:lvlText w:val="•"/>
      <w:lvlJc w:val="left"/>
      <w:pPr>
        <w:ind w:left="918" w:hanging="284"/>
      </w:pPr>
      <w:rPr>
        <w:rFonts w:hint="default"/>
        <w:lang w:val="id" w:eastAsia="en-US" w:bidi="ar-SA"/>
      </w:rPr>
    </w:lvl>
    <w:lvl w:ilvl="3" w:tplc="6BA87474">
      <w:numFmt w:val="bullet"/>
      <w:lvlText w:val="•"/>
      <w:lvlJc w:val="left"/>
      <w:pPr>
        <w:ind w:left="1168" w:hanging="284"/>
      </w:pPr>
      <w:rPr>
        <w:rFonts w:hint="default"/>
        <w:lang w:val="id" w:eastAsia="en-US" w:bidi="ar-SA"/>
      </w:rPr>
    </w:lvl>
    <w:lvl w:ilvl="4" w:tplc="15582B54">
      <w:numFmt w:val="bullet"/>
      <w:lvlText w:val="•"/>
      <w:lvlJc w:val="left"/>
      <w:pPr>
        <w:ind w:left="1417" w:hanging="284"/>
      </w:pPr>
      <w:rPr>
        <w:rFonts w:hint="default"/>
        <w:lang w:val="id" w:eastAsia="en-US" w:bidi="ar-SA"/>
      </w:rPr>
    </w:lvl>
    <w:lvl w:ilvl="5" w:tplc="8DCC6114">
      <w:numFmt w:val="bullet"/>
      <w:lvlText w:val="•"/>
      <w:lvlJc w:val="left"/>
      <w:pPr>
        <w:ind w:left="1667" w:hanging="284"/>
      </w:pPr>
      <w:rPr>
        <w:rFonts w:hint="default"/>
        <w:lang w:val="id" w:eastAsia="en-US" w:bidi="ar-SA"/>
      </w:rPr>
    </w:lvl>
    <w:lvl w:ilvl="6" w:tplc="A086D51A">
      <w:numFmt w:val="bullet"/>
      <w:lvlText w:val="•"/>
      <w:lvlJc w:val="left"/>
      <w:pPr>
        <w:ind w:left="1916" w:hanging="284"/>
      </w:pPr>
      <w:rPr>
        <w:rFonts w:hint="default"/>
        <w:lang w:val="id" w:eastAsia="en-US" w:bidi="ar-SA"/>
      </w:rPr>
    </w:lvl>
    <w:lvl w:ilvl="7" w:tplc="D5F849D2">
      <w:numFmt w:val="bullet"/>
      <w:lvlText w:val="•"/>
      <w:lvlJc w:val="left"/>
      <w:pPr>
        <w:ind w:left="2165" w:hanging="284"/>
      </w:pPr>
      <w:rPr>
        <w:rFonts w:hint="default"/>
        <w:lang w:val="id" w:eastAsia="en-US" w:bidi="ar-SA"/>
      </w:rPr>
    </w:lvl>
    <w:lvl w:ilvl="8" w:tplc="66F09AFC">
      <w:numFmt w:val="bullet"/>
      <w:lvlText w:val="•"/>
      <w:lvlJc w:val="left"/>
      <w:pPr>
        <w:ind w:left="2415" w:hanging="284"/>
      </w:pPr>
      <w:rPr>
        <w:rFonts w:hint="default"/>
        <w:lang w:val="id" w:eastAsia="en-US" w:bidi="ar-SA"/>
      </w:rPr>
    </w:lvl>
  </w:abstractNum>
  <w:abstractNum w:abstractNumId="7" w15:restartNumberingAfterBreak="0">
    <w:nsid w:val="63B8527A"/>
    <w:multiLevelType w:val="hybridMultilevel"/>
    <w:tmpl w:val="B4021DB6"/>
    <w:lvl w:ilvl="0" w:tplc="2DEE8C68">
      <w:start w:val="1"/>
      <w:numFmt w:val="decimal"/>
      <w:lvlText w:val="%1."/>
      <w:lvlJc w:val="left"/>
      <w:pPr>
        <w:ind w:left="341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DE8C3164">
      <w:numFmt w:val="bullet"/>
      <w:lvlText w:val="•"/>
      <w:lvlJc w:val="left"/>
      <w:pPr>
        <w:ind w:left="573" w:hanging="289"/>
      </w:pPr>
      <w:rPr>
        <w:rFonts w:hint="default"/>
        <w:lang w:val="id" w:eastAsia="en-US" w:bidi="ar-SA"/>
      </w:rPr>
    </w:lvl>
    <w:lvl w:ilvl="2" w:tplc="3264AE94">
      <w:numFmt w:val="bullet"/>
      <w:lvlText w:val="•"/>
      <w:lvlJc w:val="left"/>
      <w:pPr>
        <w:ind w:left="807" w:hanging="289"/>
      </w:pPr>
      <w:rPr>
        <w:rFonts w:hint="default"/>
        <w:lang w:val="id" w:eastAsia="en-US" w:bidi="ar-SA"/>
      </w:rPr>
    </w:lvl>
    <w:lvl w:ilvl="3" w:tplc="146A6760">
      <w:numFmt w:val="bullet"/>
      <w:lvlText w:val="•"/>
      <w:lvlJc w:val="left"/>
      <w:pPr>
        <w:ind w:left="1041" w:hanging="289"/>
      </w:pPr>
      <w:rPr>
        <w:rFonts w:hint="default"/>
        <w:lang w:val="id" w:eastAsia="en-US" w:bidi="ar-SA"/>
      </w:rPr>
    </w:lvl>
    <w:lvl w:ilvl="4" w:tplc="3676CA5A">
      <w:numFmt w:val="bullet"/>
      <w:lvlText w:val="•"/>
      <w:lvlJc w:val="left"/>
      <w:pPr>
        <w:ind w:left="1275" w:hanging="289"/>
      </w:pPr>
      <w:rPr>
        <w:rFonts w:hint="default"/>
        <w:lang w:val="id" w:eastAsia="en-US" w:bidi="ar-SA"/>
      </w:rPr>
    </w:lvl>
    <w:lvl w:ilvl="5" w:tplc="917A7932">
      <w:numFmt w:val="bullet"/>
      <w:lvlText w:val="•"/>
      <w:lvlJc w:val="left"/>
      <w:pPr>
        <w:ind w:left="1509" w:hanging="289"/>
      </w:pPr>
      <w:rPr>
        <w:rFonts w:hint="default"/>
        <w:lang w:val="id" w:eastAsia="en-US" w:bidi="ar-SA"/>
      </w:rPr>
    </w:lvl>
    <w:lvl w:ilvl="6" w:tplc="18D028A2">
      <w:numFmt w:val="bullet"/>
      <w:lvlText w:val="•"/>
      <w:lvlJc w:val="left"/>
      <w:pPr>
        <w:ind w:left="1743" w:hanging="289"/>
      </w:pPr>
      <w:rPr>
        <w:rFonts w:hint="default"/>
        <w:lang w:val="id" w:eastAsia="en-US" w:bidi="ar-SA"/>
      </w:rPr>
    </w:lvl>
    <w:lvl w:ilvl="7" w:tplc="52D076CA">
      <w:numFmt w:val="bullet"/>
      <w:lvlText w:val="•"/>
      <w:lvlJc w:val="left"/>
      <w:pPr>
        <w:ind w:left="1977" w:hanging="289"/>
      </w:pPr>
      <w:rPr>
        <w:rFonts w:hint="default"/>
        <w:lang w:val="id" w:eastAsia="en-US" w:bidi="ar-SA"/>
      </w:rPr>
    </w:lvl>
    <w:lvl w:ilvl="8" w:tplc="9ECC6854">
      <w:numFmt w:val="bullet"/>
      <w:lvlText w:val="•"/>
      <w:lvlJc w:val="left"/>
      <w:pPr>
        <w:ind w:left="2211" w:hanging="289"/>
      </w:pPr>
      <w:rPr>
        <w:rFonts w:hint="default"/>
        <w:lang w:val="id" w:eastAsia="en-US" w:bidi="ar-SA"/>
      </w:rPr>
    </w:lvl>
  </w:abstractNum>
  <w:abstractNum w:abstractNumId="8" w15:restartNumberingAfterBreak="0">
    <w:nsid w:val="72FA299B"/>
    <w:multiLevelType w:val="hybridMultilevel"/>
    <w:tmpl w:val="AEB61096"/>
    <w:lvl w:ilvl="0" w:tplc="A154A5FA">
      <w:start w:val="1"/>
      <w:numFmt w:val="decimal"/>
      <w:lvlText w:val="%1."/>
      <w:lvlJc w:val="left"/>
      <w:pPr>
        <w:ind w:left="436" w:hanging="288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069E57C6">
      <w:numFmt w:val="bullet"/>
      <w:lvlText w:val="•"/>
      <w:lvlJc w:val="left"/>
      <w:pPr>
        <w:ind w:left="722" w:hanging="288"/>
      </w:pPr>
      <w:rPr>
        <w:rFonts w:hint="default"/>
        <w:lang w:val="id" w:eastAsia="en-US" w:bidi="ar-SA"/>
      </w:rPr>
    </w:lvl>
    <w:lvl w:ilvl="2" w:tplc="A0FC947A">
      <w:numFmt w:val="bullet"/>
      <w:lvlText w:val="•"/>
      <w:lvlJc w:val="left"/>
      <w:pPr>
        <w:ind w:left="1004" w:hanging="288"/>
      </w:pPr>
      <w:rPr>
        <w:rFonts w:hint="default"/>
        <w:lang w:val="id" w:eastAsia="en-US" w:bidi="ar-SA"/>
      </w:rPr>
    </w:lvl>
    <w:lvl w:ilvl="3" w:tplc="9B5802DE">
      <w:numFmt w:val="bullet"/>
      <w:lvlText w:val="•"/>
      <w:lvlJc w:val="left"/>
      <w:pPr>
        <w:ind w:left="1286" w:hanging="288"/>
      </w:pPr>
      <w:rPr>
        <w:rFonts w:hint="default"/>
        <w:lang w:val="id" w:eastAsia="en-US" w:bidi="ar-SA"/>
      </w:rPr>
    </w:lvl>
    <w:lvl w:ilvl="4" w:tplc="6B24D48A">
      <w:numFmt w:val="bullet"/>
      <w:lvlText w:val="•"/>
      <w:lvlJc w:val="left"/>
      <w:pPr>
        <w:ind w:left="1568" w:hanging="288"/>
      </w:pPr>
      <w:rPr>
        <w:rFonts w:hint="default"/>
        <w:lang w:val="id" w:eastAsia="en-US" w:bidi="ar-SA"/>
      </w:rPr>
    </w:lvl>
    <w:lvl w:ilvl="5" w:tplc="3AC2A2A4">
      <w:numFmt w:val="bullet"/>
      <w:lvlText w:val="•"/>
      <w:lvlJc w:val="left"/>
      <w:pPr>
        <w:ind w:left="1850" w:hanging="288"/>
      </w:pPr>
      <w:rPr>
        <w:rFonts w:hint="default"/>
        <w:lang w:val="id" w:eastAsia="en-US" w:bidi="ar-SA"/>
      </w:rPr>
    </w:lvl>
    <w:lvl w:ilvl="6" w:tplc="E14A91DA">
      <w:numFmt w:val="bullet"/>
      <w:lvlText w:val="•"/>
      <w:lvlJc w:val="left"/>
      <w:pPr>
        <w:ind w:left="2132" w:hanging="288"/>
      </w:pPr>
      <w:rPr>
        <w:rFonts w:hint="default"/>
        <w:lang w:val="id" w:eastAsia="en-US" w:bidi="ar-SA"/>
      </w:rPr>
    </w:lvl>
    <w:lvl w:ilvl="7" w:tplc="BCE2DF2E">
      <w:numFmt w:val="bullet"/>
      <w:lvlText w:val="•"/>
      <w:lvlJc w:val="left"/>
      <w:pPr>
        <w:ind w:left="2414" w:hanging="288"/>
      </w:pPr>
      <w:rPr>
        <w:rFonts w:hint="default"/>
        <w:lang w:val="id" w:eastAsia="en-US" w:bidi="ar-SA"/>
      </w:rPr>
    </w:lvl>
    <w:lvl w:ilvl="8" w:tplc="9C1C5140">
      <w:numFmt w:val="bullet"/>
      <w:lvlText w:val="•"/>
      <w:lvlJc w:val="left"/>
      <w:pPr>
        <w:ind w:left="2696" w:hanging="288"/>
      </w:pPr>
      <w:rPr>
        <w:rFonts w:hint="default"/>
        <w:lang w:val="id" w:eastAsia="en-US" w:bidi="ar-SA"/>
      </w:rPr>
    </w:lvl>
  </w:abstractNum>
  <w:abstractNum w:abstractNumId="9" w15:restartNumberingAfterBreak="0">
    <w:nsid w:val="76835133"/>
    <w:multiLevelType w:val="hybridMultilevel"/>
    <w:tmpl w:val="D5F48DB4"/>
    <w:lvl w:ilvl="0" w:tplc="C9EA9F1C">
      <w:start w:val="1"/>
      <w:numFmt w:val="decimal"/>
      <w:lvlText w:val="%1."/>
      <w:lvlJc w:val="left"/>
      <w:pPr>
        <w:ind w:left="341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7E700948">
      <w:numFmt w:val="bullet"/>
      <w:lvlText w:val="•"/>
      <w:lvlJc w:val="left"/>
      <w:pPr>
        <w:ind w:left="573" w:hanging="289"/>
      </w:pPr>
      <w:rPr>
        <w:rFonts w:hint="default"/>
        <w:lang w:val="id" w:eastAsia="en-US" w:bidi="ar-SA"/>
      </w:rPr>
    </w:lvl>
    <w:lvl w:ilvl="2" w:tplc="4D145590">
      <w:numFmt w:val="bullet"/>
      <w:lvlText w:val="•"/>
      <w:lvlJc w:val="left"/>
      <w:pPr>
        <w:ind w:left="807" w:hanging="289"/>
      </w:pPr>
      <w:rPr>
        <w:rFonts w:hint="default"/>
        <w:lang w:val="id" w:eastAsia="en-US" w:bidi="ar-SA"/>
      </w:rPr>
    </w:lvl>
    <w:lvl w:ilvl="3" w:tplc="F8E039C0">
      <w:numFmt w:val="bullet"/>
      <w:lvlText w:val="•"/>
      <w:lvlJc w:val="left"/>
      <w:pPr>
        <w:ind w:left="1041" w:hanging="289"/>
      </w:pPr>
      <w:rPr>
        <w:rFonts w:hint="default"/>
        <w:lang w:val="id" w:eastAsia="en-US" w:bidi="ar-SA"/>
      </w:rPr>
    </w:lvl>
    <w:lvl w:ilvl="4" w:tplc="045C856E">
      <w:numFmt w:val="bullet"/>
      <w:lvlText w:val="•"/>
      <w:lvlJc w:val="left"/>
      <w:pPr>
        <w:ind w:left="1275" w:hanging="289"/>
      </w:pPr>
      <w:rPr>
        <w:rFonts w:hint="default"/>
        <w:lang w:val="id" w:eastAsia="en-US" w:bidi="ar-SA"/>
      </w:rPr>
    </w:lvl>
    <w:lvl w:ilvl="5" w:tplc="2CF40134">
      <w:numFmt w:val="bullet"/>
      <w:lvlText w:val="•"/>
      <w:lvlJc w:val="left"/>
      <w:pPr>
        <w:ind w:left="1509" w:hanging="289"/>
      </w:pPr>
      <w:rPr>
        <w:rFonts w:hint="default"/>
        <w:lang w:val="id" w:eastAsia="en-US" w:bidi="ar-SA"/>
      </w:rPr>
    </w:lvl>
    <w:lvl w:ilvl="6" w:tplc="98580EA8">
      <w:numFmt w:val="bullet"/>
      <w:lvlText w:val="•"/>
      <w:lvlJc w:val="left"/>
      <w:pPr>
        <w:ind w:left="1743" w:hanging="289"/>
      </w:pPr>
      <w:rPr>
        <w:rFonts w:hint="default"/>
        <w:lang w:val="id" w:eastAsia="en-US" w:bidi="ar-SA"/>
      </w:rPr>
    </w:lvl>
    <w:lvl w:ilvl="7" w:tplc="B25E5A1A">
      <w:numFmt w:val="bullet"/>
      <w:lvlText w:val="•"/>
      <w:lvlJc w:val="left"/>
      <w:pPr>
        <w:ind w:left="1977" w:hanging="289"/>
      </w:pPr>
      <w:rPr>
        <w:rFonts w:hint="default"/>
        <w:lang w:val="id" w:eastAsia="en-US" w:bidi="ar-SA"/>
      </w:rPr>
    </w:lvl>
    <w:lvl w:ilvl="8" w:tplc="F1FA97AE">
      <w:numFmt w:val="bullet"/>
      <w:lvlText w:val="•"/>
      <w:lvlJc w:val="left"/>
      <w:pPr>
        <w:ind w:left="2211" w:hanging="289"/>
      </w:pPr>
      <w:rPr>
        <w:rFonts w:hint="default"/>
        <w:lang w:val="id" w:eastAsia="en-US" w:bidi="ar-SA"/>
      </w:rPr>
    </w:lvl>
  </w:abstractNum>
  <w:abstractNum w:abstractNumId="10" w15:restartNumberingAfterBreak="0">
    <w:nsid w:val="7B3615C7"/>
    <w:multiLevelType w:val="hybridMultilevel"/>
    <w:tmpl w:val="3266E088"/>
    <w:lvl w:ilvl="0" w:tplc="5D3E773A">
      <w:start w:val="1"/>
      <w:numFmt w:val="decimal"/>
      <w:lvlText w:val="%1."/>
      <w:lvlJc w:val="left"/>
      <w:pPr>
        <w:ind w:left="412" w:hanging="28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693A62D6">
      <w:numFmt w:val="bullet"/>
      <w:lvlText w:val="•"/>
      <w:lvlJc w:val="left"/>
      <w:pPr>
        <w:ind w:left="669" w:hanging="284"/>
      </w:pPr>
      <w:rPr>
        <w:rFonts w:hint="default"/>
        <w:lang w:val="id" w:eastAsia="en-US" w:bidi="ar-SA"/>
      </w:rPr>
    </w:lvl>
    <w:lvl w:ilvl="2" w:tplc="3710CEE4">
      <w:numFmt w:val="bullet"/>
      <w:lvlText w:val="•"/>
      <w:lvlJc w:val="left"/>
      <w:pPr>
        <w:ind w:left="918" w:hanging="284"/>
      </w:pPr>
      <w:rPr>
        <w:rFonts w:hint="default"/>
        <w:lang w:val="id" w:eastAsia="en-US" w:bidi="ar-SA"/>
      </w:rPr>
    </w:lvl>
    <w:lvl w:ilvl="3" w:tplc="9C526B38">
      <w:numFmt w:val="bullet"/>
      <w:lvlText w:val="•"/>
      <w:lvlJc w:val="left"/>
      <w:pPr>
        <w:ind w:left="1168" w:hanging="284"/>
      </w:pPr>
      <w:rPr>
        <w:rFonts w:hint="default"/>
        <w:lang w:val="id" w:eastAsia="en-US" w:bidi="ar-SA"/>
      </w:rPr>
    </w:lvl>
    <w:lvl w:ilvl="4" w:tplc="CD86016A">
      <w:numFmt w:val="bullet"/>
      <w:lvlText w:val="•"/>
      <w:lvlJc w:val="left"/>
      <w:pPr>
        <w:ind w:left="1417" w:hanging="284"/>
      </w:pPr>
      <w:rPr>
        <w:rFonts w:hint="default"/>
        <w:lang w:val="id" w:eastAsia="en-US" w:bidi="ar-SA"/>
      </w:rPr>
    </w:lvl>
    <w:lvl w:ilvl="5" w:tplc="AA8649CE">
      <w:numFmt w:val="bullet"/>
      <w:lvlText w:val="•"/>
      <w:lvlJc w:val="left"/>
      <w:pPr>
        <w:ind w:left="1667" w:hanging="284"/>
      </w:pPr>
      <w:rPr>
        <w:rFonts w:hint="default"/>
        <w:lang w:val="id" w:eastAsia="en-US" w:bidi="ar-SA"/>
      </w:rPr>
    </w:lvl>
    <w:lvl w:ilvl="6" w:tplc="BC5CC8DC">
      <w:numFmt w:val="bullet"/>
      <w:lvlText w:val="•"/>
      <w:lvlJc w:val="left"/>
      <w:pPr>
        <w:ind w:left="1916" w:hanging="284"/>
      </w:pPr>
      <w:rPr>
        <w:rFonts w:hint="default"/>
        <w:lang w:val="id" w:eastAsia="en-US" w:bidi="ar-SA"/>
      </w:rPr>
    </w:lvl>
    <w:lvl w:ilvl="7" w:tplc="2730A72E">
      <w:numFmt w:val="bullet"/>
      <w:lvlText w:val="•"/>
      <w:lvlJc w:val="left"/>
      <w:pPr>
        <w:ind w:left="2165" w:hanging="284"/>
      </w:pPr>
      <w:rPr>
        <w:rFonts w:hint="default"/>
        <w:lang w:val="id" w:eastAsia="en-US" w:bidi="ar-SA"/>
      </w:rPr>
    </w:lvl>
    <w:lvl w:ilvl="8" w:tplc="3B6E3530">
      <w:numFmt w:val="bullet"/>
      <w:lvlText w:val="•"/>
      <w:lvlJc w:val="left"/>
      <w:pPr>
        <w:ind w:left="2415" w:hanging="284"/>
      </w:pPr>
      <w:rPr>
        <w:rFonts w:hint="default"/>
        <w:lang w:val="id" w:eastAsia="en-US" w:bidi="ar-SA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7"/>
  </w:num>
  <w:num w:numId="8">
    <w:abstractNumId w:val="10"/>
  </w:num>
  <w:num w:numId="9">
    <w:abstractNumId w:val="8"/>
  </w:num>
  <w:num w:numId="10">
    <w:abstractNumId w:val="3"/>
  </w:num>
  <w:num w:numId="11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866"/>
    <w:rsid w:val="00C830F0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44E48"/>
  <w15:chartTrackingRefBased/>
  <w15:docId w15:val="{08F37D75-8E23-4527-9EF3-03D8D5EA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FF1866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FF1866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F1866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FF1866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FF1866"/>
  </w:style>
  <w:style w:type="paragraph" w:styleId="TOC1">
    <w:name w:val="toc 1"/>
    <w:basedOn w:val="Normal"/>
    <w:uiPriority w:val="1"/>
    <w:qFormat/>
    <w:rsid w:val="00FF1866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FF186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FF1866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FF1866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FF186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1866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866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FF1866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FF1866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FF1866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FF1866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5005</Words>
  <Characters>28530</Characters>
  <Application>Microsoft Office Word</Application>
  <DocSecurity>0</DocSecurity>
  <Lines>237</Lines>
  <Paragraphs>66</Paragraphs>
  <ScaleCrop>false</ScaleCrop>
  <Company/>
  <LinksUpToDate>false</LinksUpToDate>
  <CharactersWithSpaces>33469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2025-11-18T06:53:00Z</dcterms:created>
  <dcterms:modified xsi:type="dcterms:W3CDTF">2025-11-18T07:12:00Z</dcterms:modified>
</cp:coreProperties>
</file>