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5C91" w:rsidRPr="00F63DA9" w:rsidRDefault="00CA5C91" w:rsidP="00CA5C91">
      <w:pPr>
        <w:pStyle w:val="BodyText"/>
        <w:ind w:left="479"/>
        <w:rPr>
          <w:b/>
          <w:bCs/>
        </w:rPr>
      </w:pPr>
      <w:r w:rsidRPr="00F63DA9">
        <w:rPr>
          <w:b/>
          <w:bCs/>
        </w:rPr>
        <w:t>Tabel 7 PkM DTPS yang melibatkan mahasiswa</w:t>
      </w:r>
    </w:p>
    <w:p w:rsidR="00CA5C91" w:rsidRDefault="00CA5C91" w:rsidP="00CA5C91">
      <w:pPr>
        <w:pStyle w:val="BodyText"/>
        <w:ind w:left="479"/>
      </w:pPr>
    </w:p>
    <w:tbl>
      <w:tblPr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1728"/>
        <w:gridCol w:w="1701"/>
        <w:gridCol w:w="1927"/>
        <w:gridCol w:w="1615"/>
        <w:gridCol w:w="1120"/>
      </w:tblGrid>
      <w:tr w:rsidR="00CA5C91" w:rsidTr="004E707B">
        <w:trPr>
          <w:trHeight w:val="638"/>
        </w:trPr>
        <w:tc>
          <w:tcPr>
            <w:tcW w:w="686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172" w:right="13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311" w:right="2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1701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3" w:line="276" w:lineRule="auto"/>
              <w:ind w:left="151" w:firstLine="264"/>
              <w:rPr>
                <w:b/>
                <w:sz w:val="18"/>
              </w:rPr>
            </w:pPr>
            <w:r>
              <w:rPr>
                <w:b/>
                <w:sz w:val="18"/>
              </w:rPr>
              <w:t>Tema PkM sesuai Roadmap</w:t>
            </w:r>
          </w:p>
        </w:tc>
        <w:tc>
          <w:tcPr>
            <w:tcW w:w="1927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143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Mahasiswa</w:t>
            </w:r>
          </w:p>
        </w:tc>
        <w:tc>
          <w:tcPr>
            <w:tcW w:w="1615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8"/>
              <w:ind w:left="189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Judul Kegiatan PkM</w:t>
            </w:r>
          </w:p>
          <w:p w:rsidR="00CA5C91" w:rsidRDefault="00CA5C91" w:rsidP="004E707B">
            <w:pPr>
              <w:pStyle w:val="TableParagraph"/>
              <w:spacing w:before="9" w:line="187" w:lineRule="exact"/>
              <w:ind w:left="187" w:right="124"/>
              <w:jc w:val="center"/>
              <w:rPr>
                <w:b/>
                <w:sz w:val="10"/>
              </w:rPr>
            </w:pPr>
            <w:r>
              <w:rPr>
                <w:b/>
                <w:sz w:val="18"/>
              </w:rPr>
              <w:t>(selain KKN)</w:t>
            </w:r>
            <w:r>
              <w:rPr>
                <w:b/>
                <w:position w:val="6"/>
                <w:sz w:val="10"/>
              </w:rPr>
              <w:t>1)</w:t>
            </w:r>
          </w:p>
        </w:tc>
        <w:tc>
          <w:tcPr>
            <w:tcW w:w="1120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76"/>
              <w:ind w:left="279" w:right="210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Tahun (YYYY)</w:t>
            </w:r>
          </w:p>
        </w:tc>
      </w:tr>
      <w:tr w:rsidR="00CA5C91" w:rsidTr="004E707B">
        <w:trPr>
          <w:trHeight w:val="194"/>
        </w:trPr>
        <w:tc>
          <w:tcPr>
            <w:tcW w:w="686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728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927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3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615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120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9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1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Pr="00FC1BA5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Teknologi </w:t>
            </w:r>
            <w:r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Pr="00144ED4" w:rsidRDefault="006B2C60" w:rsidP="006B2C60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Rut Faruki, Novian    Hadipratama</w:t>
            </w:r>
          </w:p>
        </w:tc>
        <w:tc>
          <w:tcPr>
            <w:tcW w:w="1615" w:type="dxa"/>
          </w:tcPr>
          <w:p w:rsidR="00CA5C91" w:rsidRPr="00526FE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Yang Sering Terjadi Dalam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  <w:p w:rsidR="00CA5C91" w:rsidRPr="00526FE5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87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2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8B2792" w:rsidP="008B27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 Aryandha, Ringga Hasyim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Pengolahan Air Rawa Menjadi Air Bersih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9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3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912A59" w:rsidP="00912A5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 Afni, Rapik Seliwanda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Air Sumur (Keruh, Bau, Kuning) dan Solusinya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</w:t>
            </w:r>
            <w:r w:rsidR="00C359D1">
              <w:rPr>
                <w:rFonts w:ascii="Times New Roman"/>
                <w:sz w:val="20"/>
                <w:lang w:val="id-ID"/>
              </w:rPr>
              <w:t>022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4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B8572A" w:rsidP="00B8572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Chicha Novitasari, Renita Erlinda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Sumber-sumber Air di Alam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5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58374E" w:rsidP="0058374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Putri Andini Wulandari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Teknik Pembuatan Filter</w:t>
            </w:r>
            <w:r w:rsidR="0058374E">
              <w:rPr>
                <w:rFonts w:ascii="Times New Roman"/>
                <w:sz w:val="20"/>
                <w:lang w:val="id-ID"/>
              </w:rPr>
              <w:t xml:space="preserve"> </w:t>
            </w:r>
            <w:r>
              <w:rPr>
                <w:rFonts w:ascii="Times New Roman"/>
                <w:sz w:val="20"/>
                <w:lang w:val="id-ID"/>
              </w:rPr>
              <w:t>Air dengan Sistem</w:t>
            </w:r>
            <w:r w:rsidR="0058374E">
              <w:rPr>
                <w:rFonts w:ascii="Times New Roman"/>
                <w:sz w:val="20"/>
                <w:lang w:val="id-ID"/>
              </w:rPr>
              <w:t xml:space="preserve"> </w:t>
            </w:r>
            <w:r>
              <w:rPr>
                <w:rFonts w:ascii="Times New Roman"/>
                <w:sz w:val="20"/>
                <w:lang w:val="id-ID"/>
              </w:rPr>
              <w:t>Back Wash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6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Pr="0058374E" w:rsidRDefault="0058374E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 Tiara Prasetya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Standar Air Bersih dan Air Minum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sz w:val="20"/>
              </w:rPr>
            </w:pPr>
            <w:r>
              <w:rPr>
                <w:w w:val="91"/>
                <w:sz w:val="20"/>
                <w:lang w:val="id-ID"/>
              </w:rPr>
              <w:t>7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58374E" w:rsidP="0058374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  </w:t>
            </w:r>
            <w:r w:rsidR="004D3B8E">
              <w:rPr>
                <w:rFonts w:ascii="Times New Roman"/>
                <w:sz w:val="20"/>
                <w:lang w:val="id-ID"/>
              </w:rPr>
              <w:t>Fira Farida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Macam-macam Filter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8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4D3B8E" w:rsidP="004D3B8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Faruki, Novian    Hadipratama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>
              <w:rPr>
                <w:rFonts w:ascii="Times New Roman"/>
                <w:sz w:val="20"/>
                <w:lang w:val="id-ID"/>
              </w:rPr>
              <w:t>Rut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Media </w:t>
            </w:r>
            <w:r w:rsidRPr="00BE6F1D">
              <w:rPr>
                <w:rFonts w:ascii="Times New Roman"/>
                <w:sz w:val="20"/>
                <w:lang w:val="id-ID"/>
              </w:rPr>
              <w:t>|</w:t>
            </w:r>
            <w:r>
              <w:rPr>
                <w:rFonts w:ascii="Times New Roman"/>
                <w:sz w:val="20"/>
                <w:lang w:val="id-ID"/>
              </w:rPr>
              <w:t>Y</w:t>
            </w:r>
            <w:r w:rsidRPr="00BE6F1D">
              <w:rPr>
                <w:rFonts w:ascii="Times New Roman"/>
                <w:sz w:val="20"/>
                <w:lang w:val="id-ID"/>
              </w:rPr>
              <w:t xml:space="preserve">ang </w:t>
            </w:r>
            <w:r>
              <w:rPr>
                <w:rFonts w:ascii="Times New Roman"/>
                <w:sz w:val="20"/>
                <w:lang w:val="id-ID"/>
              </w:rPr>
              <w:t>di Gunakan untuk Filter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</w:t>
            </w:r>
            <w:r w:rsidR="00C359D1">
              <w:rPr>
                <w:rFonts w:ascii="Times New Roman"/>
                <w:sz w:val="20"/>
                <w:lang w:val="id-ID"/>
              </w:rPr>
              <w:t>22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9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7B1900" w:rsidRDefault="00A71698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    </w:t>
            </w:r>
            <w:r w:rsidR="005F7A75">
              <w:rPr>
                <w:rFonts w:ascii="Times New Roman"/>
                <w:sz w:val="20"/>
                <w:lang w:val="id-ID"/>
              </w:rPr>
              <w:t>Renita erlinda</w:t>
            </w:r>
          </w:p>
        </w:tc>
        <w:tc>
          <w:tcPr>
            <w:tcW w:w="1615" w:type="dxa"/>
          </w:tcPr>
          <w:p w:rsidR="00CA5C91" w:rsidRPr="007B1900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7B19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Listing data SKAP KKBPK di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Kab/Kota Muara Enim</w:t>
            </w:r>
            <w:r w:rsidRPr="007B19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22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5F7A75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 </w:t>
            </w:r>
            <w:r w:rsidR="00090E61">
              <w:rPr>
                <w:rFonts w:ascii="Times New Roman"/>
                <w:sz w:val="20"/>
                <w:lang w:val="id-ID"/>
              </w:rPr>
              <w:t xml:space="preserve">  Emilia Juwita</w:t>
            </w:r>
          </w:p>
        </w:tc>
        <w:tc>
          <w:tcPr>
            <w:tcW w:w="1615" w:type="dxa"/>
          </w:tcPr>
          <w:p w:rsidR="00CA5C91" w:rsidRPr="00F94F87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Program Pengembangan Kewirausahaan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11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090E61" w:rsidP="00090E61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Reksa Kaunang Saputra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Pengenalan Sampah Anorganik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12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96636B" w:rsidRDefault="00090E6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 Irfan 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Pengenalan Sampah 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13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Muhammad Bakrie,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090E61" w:rsidP="00090E61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Ahjul Meta Kholjana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Anorganik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14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090E6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</w:t>
            </w:r>
            <w:r w:rsidR="0081253E">
              <w:rPr>
                <w:rFonts w:ascii="Times New Roman"/>
                <w:sz w:val="20"/>
                <w:lang w:val="en-US"/>
              </w:rPr>
              <w:t xml:space="preserve">Meutia Novenjani, </w:t>
            </w:r>
            <w:r w:rsidR="004231B5">
              <w:rPr>
                <w:rFonts w:ascii="Times New Roman"/>
                <w:sz w:val="20"/>
                <w:lang w:val="en-US"/>
              </w:rPr>
              <w:t xml:space="preserve">   </w:t>
            </w:r>
            <w:r w:rsidR="0081253E">
              <w:rPr>
                <w:rFonts w:ascii="Times New Roman"/>
                <w:sz w:val="20"/>
                <w:lang w:val="en-US"/>
              </w:rPr>
              <w:t>Nurul Laila Syarifah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Jenis Sampah (Sifat, Bentuk dan Sumbernya)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15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81253E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</w:t>
            </w:r>
            <w:r w:rsidR="004231B5">
              <w:rPr>
                <w:rFonts w:ascii="Times New Roman"/>
                <w:sz w:val="20"/>
                <w:lang w:val="id-ID"/>
              </w:rPr>
              <w:t>Reksa Kaunang   Saputra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Plastik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C359D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16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4231B5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Arrum Rinilam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BB491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17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4231B5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 Tiara Jumita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Pengolahan Sampah Rumah Tangga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BB491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18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4231B5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Arrum Rinilam 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Pemanfaatan Sampah Rumah Tangga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</w:t>
            </w:r>
            <w:r w:rsidR="00BB491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23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19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Muhrinsyah </w:t>
            </w:r>
            <w:r>
              <w:rPr>
                <w:rFonts w:ascii="Times New Roman"/>
                <w:sz w:val="20"/>
                <w:lang w:val="id-ID"/>
              </w:rPr>
              <w:lastRenderedPageBreak/>
              <w:t>Fatimura,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lastRenderedPageBreak/>
              <w:t xml:space="preserve">Teknologi </w:t>
            </w:r>
            <w:r>
              <w:rPr>
                <w:rFonts w:ascii="Times New Roman"/>
                <w:sz w:val="20"/>
                <w:lang w:val="id-ID"/>
              </w:rPr>
              <w:lastRenderedPageBreak/>
              <w:t>Pengolahan Air</w:t>
            </w:r>
          </w:p>
        </w:tc>
        <w:tc>
          <w:tcPr>
            <w:tcW w:w="1927" w:type="dxa"/>
          </w:tcPr>
          <w:p w:rsidR="00CA5C91" w:rsidRDefault="004231B5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 xml:space="preserve">      Aisyah, Izzan </w:t>
            </w:r>
            <w:r>
              <w:rPr>
                <w:rFonts w:ascii="Times New Roman"/>
                <w:sz w:val="20"/>
                <w:lang w:val="id-ID"/>
              </w:rPr>
              <w:lastRenderedPageBreak/>
              <w:t>Adiansyah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 xml:space="preserve">Masalah Yang </w:t>
            </w:r>
            <w:r>
              <w:rPr>
                <w:rFonts w:ascii="Times New Roman"/>
                <w:sz w:val="20"/>
                <w:lang w:val="id-ID"/>
              </w:rPr>
              <w:lastRenderedPageBreak/>
              <w:t>Sering Terjadi Dalam Air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>202</w:t>
            </w:r>
            <w:r w:rsidR="00BB4910">
              <w:rPr>
                <w:rFonts w:ascii="Times New Roman"/>
                <w:sz w:val="20"/>
                <w:lang w:val="id-ID"/>
              </w:rPr>
              <w:t>4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Dr. 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Pr="006301AA" w:rsidRDefault="00A85287" w:rsidP="00DD33CF">
            <w:pPr>
              <w:pStyle w:val="TableParagraph"/>
              <w:tabs>
                <w:tab w:val="left" w:pos="1310"/>
              </w:tabs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  Nayla Afrida, Egin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Saringan Pasir Cepat dengan Sistem Pencuci Balik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BB4910">
              <w:rPr>
                <w:rFonts w:ascii="Times New Roman"/>
                <w:sz w:val="20"/>
                <w:lang w:val="id-ID"/>
              </w:rPr>
              <w:t>4</w:t>
            </w:r>
          </w:p>
        </w:tc>
      </w:tr>
    </w:tbl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No Nama Pemateri Judul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1 Rully Masriatini, S.T.,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M.T.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Definisi dan Klasifikasi Limbah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RumahTangga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2 Nurlela, S.T., M.T. Sumber dan Macam Limbah Rumah Tangga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3 Reno Fitriyanti, S.T., M.T Karakteristik Limbah Organik Rumah Tangga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4 Wida Fatmasari, S.T., M.T. Dampak Limbah Organik Bagi Lingkungan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5 Aan Sefentry, S.T., M.T. Metode dan Teknik Pengolahan Limbah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Organik Rumah Tangga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6 Dr. Ir. Neny Rochyani,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S.T., M.T., IPM.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Pengenalan dan Pembuatan Eco Enzym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7 Muhrinsyah Fatimura, S.T.,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M.T.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Penanganan dan Penyimpanan Eco Enzym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8 Dr. Ir. Muhammad Bakrie,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M.T.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Pemanfaatan Eco Enzym Bagi Rumah Tangga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9 Dr. Nabila Aprianti, S.T. Pemanfaatan Eco Enzym Bagi Kesehatan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 xml:space="preserve">10 Dr. Ian Kurniawan, S.T., </w:t>
      </w:r>
    </w:p>
    <w:p w:rsidR="00CA5C91" w:rsidRDefault="00CA5C91" w:rsidP="00CA5C91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lastRenderedPageBreak/>
        <w:t>M.Eng., IPM.</w:t>
      </w:r>
    </w:p>
    <w:p w:rsidR="00CA5C91" w:rsidRDefault="00CA5C91" w:rsidP="00CA5C91">
      <w:pPr>
        <w:pStyle w:val="BodyText"/>
        <w:ind w:left="479"/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/>
          <w14:ligatures w14:val="standardContextual"/>
        </w:rPr>
        <w:t>Pemanfaatan Eco Enzym Bagi Lingkungan</w:t>
      </w: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p w:rsidR="00CA5C91" w:rsidRDefault="00CA5C91" w:rsidP="00CA5C91">
      <w:pPr>
        <w:pStyle w:val="BodyText"/>
        <w:ind w:left="479"/>
      </w:pPr>
    </w:p>
    <w:tbl>
      <w:tblPr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1728"/>
        <w:gridCol w:w="1701"/>
        <w:gridCol w:w="1927"/>
        <w:gridCol w:w="1615"/>
        <w:gridCol w:w="1120"/>
      </w:tblGrid>
      <w:tr w:rsidR="00CA5C91" w:rsidTr="004E707B">
        <w:trPr>
          <w:trHeight w:val="638"/>
        </w:trPr>
        <w:tc>
          <w:tcPr>
            <w:tcW w:w="686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172" w:right="13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No.</w:t>
            </w:r>
          </w:p>
        </w:tc>
        <w:tc>
          <w:tcPr>
            <w:tcW w:w="1728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311" w:right="2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1701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3" w:line="276" w:lineRule="auto"/>
              <w:ind w:left="151" w:firstLine="264"/>
              <w:rPr>
                <w:b/>
                <w:sz w:val="18"/>
              </w:rPr>
            </w:pPr>
            <w:r>
              <w:rPr>
                <w:b/>
                <w:sz w:val="18"/>
              </w:rPr>
              <w:t>Tema PkM sesuai Roadmap</w:t>
            </w:r>
          </w:p>
        </w:tc>
        <w:tc>
          <w:tcPr>
            <w:tcW w:w="1927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28"/>
              <w:ind w:left="143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Mahasiswa</w:t>
            </w:r>
          </w:p>
        </w:tc>
        <w:tc>
          <w:tcPr>
            <w:tcW w:w="1615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8"/>
              <w:ind w:left="189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Judul Kegiatan PkM</w:t>
            </w:r>
          </w:p>
          <w:p w:rsidR="00CA5C91" w:rsidRDefault="00CA5C91" w:rsidP="004E707B">
            <w:pPr>
              <w:pStyle w:val="TableParagraph"/>
              <w:spacing w:before="9" w:line="187" w:lineRule="exact"/>
              <w:ind w:left="187" w:right="124"/>
              <w:jc w:val="center"/>
              <w:rPr>
                <w:b/>
                <w:sz w:val="10"/>
              </w:rPr>
            </w:pPr>
            <w:r>
              <w:rPr>
                <w:b/>
                <w:sz w:val="18"/>
              </w:rPr>
              <w:t>(selain KKN)</w:t>
            </w:r>
            <w:r>
              <w:rPr>
                <w:b/>
                <w:position w:val="6"/>
                <w:sz w:val="10"/>
              </w:rPr>
              <w:t>1)</w:t>
            </w:r>
          </w:p>
        </w:tc>
        <w:tc>
          <w:tcPr>
            <w:tcW w:w="1120" w:type="dxa"/>
            <w:shd w:val="clear" w:color="auto" w:fill="D9D9D9"/>
          </w:tcPr>
          <w:p w:rsidR="00CA5C91" w:rsidRDefault="00CA5C91" w:rsidP="004E707B">
            <w:pPr>
              <w:pStyle w:val="TableParagraph"/>
              <w:spacing w:before="176"/>
              <w:ind w:left="279" w:right="210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Tahun (YYYY)</w:t>
            </w:r>
          </w:p>
        </w:tc>
      </w:tr>
      <w:tr w:rsidR="00CA5C91" w:rsidTr="004E707B">
        <w:trPr>
          <w:trHeight w:val="194"/>
        </w:trPr>
        <w:tc>
          <w:tcPr>
            <w:tcW w:w="686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728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927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3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615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120" w:type="dxa"/>
            <w:shd w:val="clear" w:color="auto" w:fill="D9D9D9"/>
          </w:tcPr>
          <w:p w:rsidR="00CA5C91" w:rsidRDefault="00CA5C91" w:rsidP="004E707B">
            <w:pPr>
              <w:pStyle w:val="TableParagraph"/>
              <w:spacing w:line="169" w:lineRule="exact"/>
              <w:ind w:left="4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9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1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Pr="00FC1BA5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Teknologi </w:t>
            </w:r>
            <w:r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Febrina Ompusunggu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Ardi Yansyah Putra</w:t>
            </w:r>
          </w:p>
          <w:p w:rsidR="00CA5C91" w:rsidRPr="00144ED4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</w:t>
            </w:r>
          </w:p>
        </w:tc>
        <w:tc>
          <w:tcPr>
            <w:tcW w:w="1615" w:type="dxa"/>
          </w:tcPr>
          <w:p w:rsidR="00CA5C91" w:rsidRPr="00526FE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Yang Sering Terjadi Dalam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  <w:p w:rsidR="00CA5C91" w:rsidRPr="00526FE5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87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2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Rensi Seprianti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Teguh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Pengolahan Air Rawa Menjadi Air Bersih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9"/>
              <w:ind w:left="20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3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Febrina Ompsgh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Ardi Yansyah Putra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Air Sumur (Keruh, Bau, Kuning) dan Solusinya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4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Rensi Seprianti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Teguh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Sumber-sumber Air di Alam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5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Febrina Ompsgh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Ardi Yansyah Putra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Teknik Pembuatan FilterAir dengan SistemBack Wash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92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9"/>
              <w:ind w:left="20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6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Rensi Seprianti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Teguh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Standar Air Bersih dan Air Minum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sz w:val="20"/>
              </w:rPr>
            </w:pPr>
            <w:r>
              <w:rPr>
                <w:w w:val="91"/>
                <w:sz w:val="20"/>
                <w:lang w:val="id-ID"/>
              </w:rPr>
              <w:t>7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Febrina Ompsgh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Ardi Yansyah Putra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Macam-macam Filter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8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15D29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715D29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Rensi Seprianti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Teguh</w:t>
            </w:r>
          </w:p>
        </w:tc>
        <w:tc>
          <w:tcPr>
            <w:tcW w:w="1615" w:type="dxa"/>
          </w:tcPr>
          <w:p w:rsidR="00CA5C91" w:rsidRPr="004A3135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Media </w:t>
            </w:r>
            <w:r w:rsidRPr="00BE6F1D">
              <w:rPr>
                <w:rFonts w:ascii="Times New Roman"/>
                <w:sz w:val="20"/>
                <w:lang w:val="id-ID"/>
              </w:rPr>
              <w:t>|</w:t>
            </w:r>
            <w:r>
              <w:rPr>
                <w:rFonts w:ascii="Times New Roman"/>
                <w:sz w:val="20"/>
                <w:lang w:val="id-ID"/>
              </w:rPr>
              <w:t>Y</w:t>
            </w:r>
            <w:r w:rsidRPr="00BE6F1D">
              <w:rPr>
                <w:rFonts w:ascii="Times New Roman"/>
                <w:sz w:val="20"/>
                <w:lang w:val="id-ID"/>
              </w:rPr>
              <w:t xml:space="preserve">ang </w:t>
            </w:r>
            <w:r>
              <w:rPr>
                <w:rFonts w:ascii="Times New Roman"/>
                <w:sz w:val="20"/>
                <w:lang w:val="id-ID"/>
              </w:rPr>
              <w:t>di Gunakan untuk Filter Air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9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7B190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Kiki Adelia</w:t>
            </w:r>
          </w:p>
        </w:tc>
        <w:tc>
          <w:tcPr>
            <w:tcW w:w="1615" w:type="dxa"/>
          </w:tcPr>
          <w:p w:rsidR="00CA5C91" w:rsidRPr="007B1900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7B19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Listing data SKAP KKBPK di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Kab/Kota Muara Enim</w:t>
            </w:r>
            <w:r w:rsidRPr="007B19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Maya Ujiana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Ade Ifandi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Novita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Mashito Mega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Rano</w:t>
            </w:r>
          </w:p>
        </w:tc>
        <w:tc>
          <w:tcPr>
            <w:tcW w:w="1615" w:type="dxa"/>
          </w:tcPr>
          <w:p w:rsidR="00CA5C91" w:rsidRPr="00F94F87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Program Pengembangan Kewirausahaan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11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Emilia Juwita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Putri Andini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Pengenalan Sampah Anorganik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12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96636B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Karima Sari</w:t>
            </w:r>
          </w:p>
          <w:p w:rsidR="00CA5C91" w:rsidRPr="0096636B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Titah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Pengenalan Sampah 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13</w:t>
            </w:r>
          </w:p>
        </w:tc>
        <w:tc>
          <w:tcPr>
            <w:tcW w:w="1728" w:type="dxa"/>
          </w:tcPr>
          <w:p w:rsidR="00CA5C91" w:rsidRPr="004509F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Muhammad Bakrie,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Emilia Juwita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Putri Andini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Anorganik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14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96636B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Karima 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>Titah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Jenis Sampah (Sifat, Bentuk dan Sumbernya)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15</w:t>
            </w:r>
          </w:p>
        </w:tc>
        <w:tc>
          <w:tcPr>
            <w:tcW w:w="1728" w:type="dxa"/>
          </w:tcPr>
          <w:p w:rsidR="00CA5C91" w:rsidRPr="006A1FC6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Emilia Juwita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Putri Andini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Plastik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16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96636B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Karima 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>Titah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Teknik Pengolahan Sampah Organik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17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Emilia Juwita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Putri Andini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Pengolahan Sampah Rumah Tangga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0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18</w:t>
            </w:r>
          </w:p>
        </w:tc>
        <w:tc>
          <w:tcPr>
            <w:tcW w:w="1728" w:type="dxa"/>
          </w:tcPr>
          <w:p w:rsidR="00CA5C91" w:rsidRPr="00C801A0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Pr="0096636B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Karima 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>Titah</w:t>
            </w:r>
          </w:p>
        </w:tc>
        <w:tc>
          <w:tcPr>
            <w:tcW w:w="1615" w:type="dxa"/>
          </w:tcPr>
          <w:p w:rsidR="00CA5C91" w:rsidRDefault="00CA5C91" w:rsidP="004E707B">
            <w:pPr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Pemanfaatan Sampah Rumah Tangga</w:t>
            </w:r>
          </w:p>
        </w:tc>
        <w:tc>
          <w:tcPr>
            <w:tcW w:w="1120" w:type="dxa"/>
          </w:tcPr>
          <w:p w:rsidR="00CA5C91" w:rsidRPr="007B1900" w:rsidRDefault="00CA5C91" w:rsidP="004E707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2019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lastRenderedPageBreak/>
              <w:t>19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Teknologi </w:t>
            </w:r>
            <w:r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Yang Sering Terjadi Dalam Air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Dr. 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6301AA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Saringan Pasir Cepat dengan Sistem Pencuci Balik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E2632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21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Macam-macam  Air di Alam 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22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Tutorial Membuat Filter Air KotorMenjadi Air Bersih dengan Metode Cuci Balik (Backwash)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23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Masalah Yang Terjadi Dalam Pengolahan Air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24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Media Filtrasi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25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Filter Air Konvensional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26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3D26">
              <w:rPr>
                <w:rFonts w:ascii="Times New Roman"/>
                <w:sz w:val="20"/>
                <w:lang w:val="en-US"/>
              </w:rPr>
              <w:t xml:space="preserve">Teknologi </w:t>
            </w:r>
            <w:r w:rsidRPr="00003D26">
              <w:rPr>
                <w:rFonts w:ascii="Times New Roman"/>
                <w:sz w:val="20"/>
                <w:lang w:val="id-ID"/>
              </w:rPr>
              <w:t>Pengolahan Air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Tiara Prasetya</w:t>
            </w:r>
          </w:p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Titah Amelia. N</w:t>
            </w:r>
          </w:p>
        </w:tc>
        <w:tc>
          <w:tcPr>
            <w:tcW w:w="1615" w:type="dxa"/>
          </w:tcPr>
          <w:p w:rsidR="00CA5C91" w:rsidRPr="00F25C7F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Parameter Air Yang Baik Digunakan</w:t>
            </w:r>
          </w:p>
        </w:tc>
        <w:tc>
          <w:tcPr>
            <w:tcW w:w="1120" w:type="dxa"/>
          </w:tcPr>
          <w:p w:rsidR="00CA5C91" w:rsidRPr="00F25C7F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27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Tegar Arazaq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Ade Ifandi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Site Development Kawasan Baru Terpadu Keramasan Kota Palembang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FA5C04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id-ID"/>
              </w:rPr>
            </w:pPr>
            <w:r>
              <w:rPr>
                <w:w w:val="91"/>
                <w:sz w:val="20"/>
                <w:lang w:val="id-ID"/>
              </w:rPr>
              <w:t>28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Tegar Arazaq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Ade Ifandi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Penyusunan DED Pengembangan Kapasita WTP SPAM IKK Muara Kelingi 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29</w:t>
            </w:r>
          </w:p>
        </w:tc>
        <w:tc>
          <w:tcPr>
            <w:tcW w:w="1728" w:type="dxa"/>
          </w:tcPr>
          <w:p w:rsidR="00CA5C91" w:rsidRPr="00C60520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Dr. Neny Rochyani,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Tegar Arazaq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Ade Ifandi</w:t>
            </w:r>
          </w:p>
        </w:tc>
        <w:tc>
          <w:tcPr>
            <w:tcW w:w="1615" w:type="dxa"/>
          </w:tcPr>
          <w:p w:rsidR="00CA5C91" w:rsidRPr="00C60520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Sumber limbah Organik Rumah Tangga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Pr="00FA5C04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Pr="00FA5C04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Pengertian Bioplastik dan Macam-macam Bioplastik</w:t>
            </w:r>
          </w:p>
        </w:tc>
        <w:tc>
          <w:tcPr>
            <w:tcW w:w="1120" w:type="dxa"/>
          </w:tcPr>
          <w:p w:rsidR="00CA5C91" w:rsidRPr="00FA5C04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id-ID"/>
              </w:rPr>
              <w:t>3</w:t>
            </w:r>
            <w:r>
              <w:rPr>
                <w:w w:val="91"/>
                <w:sz w:val="20"/>
                <w:lang w:val="en-US"/>
              </w:rPr>
              <w:t>1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Pr="00FA5C04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Pembuatan Bioplastik dari Tepung Singkong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32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Dr. 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Pr="00FA5C04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Biodegradable Sebagai Plastik Ramah Lingkungan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33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>Dr. Neny Rochyani,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Pr="00C60520" w:rsidRDefault="00CA5C91" w:rsidP="004E707B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Sosialisasi Pengolahan Sampah Organik Menjadi Cairan Multiguna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34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>Fira Parida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 xml:space="preserve">Pembuatan Bioplastik dari </w:t>
            </w:r>
            <w:r>
              <w:rPr>
                <w:rFonts w:ascii="Times New Roman"/>
                <w:sz w:val="20"/>
                <w:lang w:val="id-ID"/>
              </w:rPr>
              <w:lastRenderedPageBreak/>
              <w:t>Kulit Nanas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lastRenderedPageBreak/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35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Pembuatan Bioplastik dari Limbah Rumah Tangga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36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Pr="00EC0EB8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Jenis Plastik Konvensional dan Ramah Lingkungan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37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Pembuatan Bioplastik dari Biji Durian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Pr="00C60520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  <w:lang w:val="en-US"/>
              </w:rPr>
            </w:pPr>
            <w:r>
              <w:rPr>
                <w:w w:val="91"/>
                <w:sz w:val="20"/>
                <w:lang w:val="en-US"/>
              </w:rPr>
              <w:t>38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Renita Elinda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Chicha Novitasari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Fira Parida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Pembuatan Bioplastik dari Kentang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39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Reno Fitrianti,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bCs/>
                <w:sz w:val="20"/>
                <w:szCs w:val="20"/>
                <w:lang w:val="id-ID" w:eastAsia="id-ID"/>
              </w:rPr>
              <w:t>Zat Pemanis bukan gula pada bahan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40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Muhrinsyah Fatimura, M.T</w:t>
            </w:r>
          </w:p>
        </w:tc>
        <w:tc>
          <w:tcPr>
            <w:tcW w:w="1701" w:type="dxa"/>
          </w:tcPr>
          <w:p w:rsidR="00CA5C91" w:rsidRPr="00F94F87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Pr="00665ACD" w:rsidRDefault="00CA5C91" w:rsidP="004E707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665ACD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Zat Anti Oksidan Pada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41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Dr. Ir. Muhammad Bakrie,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Bahan Pengawet</w:t>
            </w:r>
            <w:r w:rsidRPr="00665ACD"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pada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42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en-US"/>
              </w:rPr>
              <w:t>Dr. Neny Rochyani,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Pr="00665ACD" w:rsidRDefault="00CA5C91" w:rsidP="004E707B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Sosialisasi dan Pembuatan Eco Enzym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43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Aan Sefentry,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Zat Pengental Pada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44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Husnah,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Pr="00665ACD" w:rsidRDefault="00CA5C91" w:rsidP="004E707B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665ACD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Nutrient Suplement Pada Bahan Makanan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45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Ir. Agus Wahyudi, M.M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  <w:t>Zat Pemutih Pada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46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Nurlela, 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sz w:val="20"/>
                <w:szCs w:val="20"/>
              </w:rPr>
              <w:t>Zat Pewarna Pada Bahan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80"/>
        </w:trPr>
        <w:tc>
          <w:tcPr>
            <w:tcW w:w="686" w:type="dxa"/>
          </w:tcPr>
          <w:p w:rsidR="00CA5C91" w:rsidRDefault="00CA5C91" w:rsidP="004E707B">
            <w:pPr>
              <w:pStyle w:val="TableParagraph"/>
              <w:spacing w:before="4"/>
              <w:ind w:left="82"/>
              <w:jc w:val="center"/>
              <w:rPr>
                <w:w w:val="91"/>
                <w:sz w:val="20"/>
              </w:rPr>
            </w:pPr>
            <w:r>
              <w:rPr>
                <w:w w:val="91"/>
                <w:sz w:val="20"/>
              </w:rPr>
              <w:t>47</w:t>
            </w:r>
          </w:p>
        </w:tc>
        <w:tc>
          <w:tcPr>
            <w:tcW w:w="1728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Rully Masriatini,M.T</w:t>
            </w:r>
          </w:p>
        </w:tc>
        <w:tc>
          <w:tcPr>
            <w:tcW w:w="1701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Teknologi Lingkungan</w:t>
            </w:r>
          </w:p>
        </w:tc>
        <w:tc>
          <w:tcPr>
            <w:tcW w:w="1927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Rut Faruki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Rapik Seliwanda</w:t>
            </w:r>
          </w:p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Vemmy Aryandha</w:t>
            </w:r>
          </w:p>
        </w:tc>
        <w:tc>
          <w:tcPr>
            <w:tcW w:w="1615" w:type="dxa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  <w:r w:rsidRPr="00665ACD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Flavoring Agen pada makanan dan Minuman</w:t>
            </w:r>
          </w:p>
        </w:tc>
        <w:tc>
          <w:tcPr>
            <w:tcW w:w="1120" w:type="dxa"/>
          </w:tcPr>
          <w:p w:rsidR="00CA5C91" w:rsidRDefault="00CA5C91" w:rsidP="004E707B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2021</w:t>
            </w:r>
          </w:p>
        </w:tc>
      </w:tr>
      <w:tr w:rsidR="00CA5C91" w:rsidTr="004E707B">
        <w:trPr>
          <w:trHeight w:val="277"/>
        </w:trPr>
        <w:tc>
          <w:tcPr>
            <w:tcW w:w="6042" w:type="dxa"/>
            <w:gridSpan w:val="4"/>
          </w:tcPr>
          <w:p w:rsidR="00CA5C91" w:rsidRDefault="00CA5C91" w:rsidP="004E707B">
            <w:pPr>
              <w:pStyle w:val="TableParagraph"/>
              <w:spacing w:line="220" w:lineRule="exact"/>
              <w:ind w:left="2594" w:right="25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615" w:type="dxa"/>
          </w:tcPr>
          <w:p w:rsidR="00CA5C91" w:rsidRPr="00665ACD" w:rsidRDefault="00CA5C91" w:rsidP="004E707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47</w:t>
            </w:r>
          </w:p>
        </w:tc>
        <w:tc>
          <w:tcPr>
            <w:tcW w:w="1120" w:type="dxa"/>
            <w:shd w:val="clear" w:color="auto" w:fill="BBBBBB"/>
          </w:tcPr>
          <w:p w:rsidR="00CA5C91" w:rsidRDefault="00CA5C91" w:rsidP="004E707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A5C91" w:rsidRDefault="00CA5C91" w:rsidP="00CA5C91">
      <w:pPr>
        <w:pStyle w:val="BodyText"/>
        <w:ind w:left="479"/>
      </w:pPr>
    </w:p>
    <w:p w:rsidR="003802C0" w:rsidRDefault="003802C0"/>
    <w:sectPr w:rsidR="0038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91"/>
    <w:rsid w:val="0000351D"/>
    <w:rsid w:val="00090E61"/>
    <w:rsid w:val="003802C0"/>
    <w:rsid w:val="004043D1"/>
    <w:rsid w:val="00413910"/>
    <w:rsid w:val="004231B5"/>
    <w:rsid w:val="004D3B8E"/>
    <w:rsid w:val="00576531"/>
    <w:rsid w:val="0058374E"/>
    <w:rsid w:val="005F7A75"/>
    <w:rsid w:val="006B2C60"/>
    <w:rsid w:val="007D7858"/>
    <w:rsid w:val="0081253E"/>
    <w:rsid w:val="00890E71"/>
    <w:rsid w:val="008B2792"/>
    <w:rsid w:val="00912A59"/>
    <w:rsid w:val="009D1EB0"/>
    <w:rsid w:val="00A71698"/>
    <w:rsid w:val="00A85287"/>
    <w:rsid w:val="00B8572A"/>
    <w:rsid w:val="00BB4910"/>
    <w:rsid w:val="00C359D1"/>
    <w:rsid w:val="00CA5C91"/>
    <w:rsid w:val="00DD33CF"/>
    <w:rsid w:val="00F43ADC"/>
    <w:rsid w:val="00F6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FCEC7"/>
  <w15:chartTrackingRefBased/>
  <w15:docId w15:val="{B2C95E51-7099-4A5D-967F-29FBBC59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5C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C9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9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9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9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9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9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5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9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5C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9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5C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9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9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CA5C91"/>
  </w:style>
  <w:style w:type="character" w:customStyle="1" w:styleId="BodyTextChar">
    <w:name w:val="Body Text Char"/>
    <w:basedOn w:val="DefaultParagraphFont"/>
    <w:link w:val="BodyText"/>
    <w:rsid w:val="00CA5C91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A5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2025-03-15T05:17:00Z</dcterms:created>
  <dcterms:modified xsi:type="dcterms:W3CDTF">2025-03-15T05:17:00Z</dcterms:modified>
</cp:coreProperties>
</file>