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6C9D3" w14:textId="18F088CF" w:rsidR="000C2C03" w:rsidRPr="000C2C03" w:rsidRDefault="000C2C03" w:rsidP="000C2C03">
      <w:pPr>
        <w:pStyle w:val="Heading1"/>
        <w:keepNext w:val="0"/>
        <w:keepLines w:val="0"/>
        <w:numPr>
          <w:ilvl w:val="0"/>
          <w:numId w:val="8"/>
        </w:numPr>
        <w:tabs>
          <w:tab w:val="left" w:pos="708"/>
        </w:tabs>
        <w:spacing w:before="75" w:after="0"/>
        <w:ind w:right="6950"/>
        <w:jc w:val="right"/>
        <w:rPr>
          <w:rFonts w:ascii="Arial" w:hAnsi="Arial" w:cs="Arial"/>
          <w:b/>
          <w:bCs/>
          <w:color w:val="auto"/>
          <w:sz w:val="22"/>
          <w:szCs w:val="22"/>
        </w:rPr>
      </w:pPr>
      <w:r w:rsidRPr="000C2C03">
        <w:rPr>
          <w:rFonts w:ascii="Arial" w:hAnsi="Arial" w:cs="Arial"/>
          <w:b/>
          <w:bCs/>
          <w:color w:val="auto"/>
          <w:spacing w:val="-2"/>
          <w:sz w:val="22"/>
          <w:szCs w:val="22"/>
        </w:rPr>
        <w:t>PENELITIAN</w:t>
      </w:r>
    </w:p>
    <w:p w14:paraId="3CE986DC" w14:textId="77777777" w:rsidR="000C2C03" w:rsidRPr="000C2C03" w:rsidRDefault="000C2C03" w:rsidP="000C2C03">
      <w:pPr>
        <w:pStyle w:val="Heading2"/>
        <w:keepNext w:val="0"/>
        <w:keepLines w:val="0"/>
        <w:numPr>
          <w:ilvl w:val="1"/>
          <w:numId w:val="1"/>
        </w:numPr>
        <w:tabs>
          <w:tab w:val="left" w:pos="1046"/>
        </w:tabs>
        <w:spacing w:before="179" w:after="0"/>
        <w:ind w:left="1046" w:hanging="337"/>
        <w:jc w:val="both"/>
        <w:rPr>
          <w:rFonts w:ascii="Arial" w:hAnsi="Arial" w:cs="Arial"/>
          <w:color w:val="auto"/>
          <w:sz w:val="22"/>
          <w:szCs w:val="22"/>
        </w:rPr>
      </w:pPr>
      <w:bookmarkStart w:id="0" w:name="a._Penelitian_DTPS_yang_Melibatkan_Mahas"/>
      <w:bookmarkEnd w:id="0"/>
      <w:r w:rsidRPr="000C2C03">
        <w:rPr>
          <w:rFonts w:ascii="Arial" w:hAnsi="Arial" w:cs="Arial"/>
          <w:color w:val="auto"/>
          <w:sz w:val="22"/>
          <w:szCs w:val="22"/>
        </w:rPr>
        <w:t>Penelitian</w:t>
      </w:r>
      <w:r w:rsidRPr="000C2C03">
        <w:rPr>
          <w:rFonts w:ascii="Arial" w:hAnsi="Arial" w:cs="Arial"/>
          <w:color w:val="auto"/>
          <w:spacing w:val="-6"/>
          <w:sz w:val="22"/>
          <w:szCs w:val="22"/>
        </w:rPr>
        <w:t xml:space="preserve"> </w:t>
      </w:r>
      <w:r w:rsidRPr="000C2C03">
        <w:rPr>
          <w:rFonts w:ascii="Arial" w:hAnsi="Arial" w:cs="Arial"/>
          <w:color w:val="auto"/>
          <w:sz w:val="22"/>
          <w:szCs w:val="22"/>
        </w:rPr>
        <w:t>DTPS</w:t>
      </w:r>
      <w:r w:rsidRPr="000C2C03">
        <w:rPr>
          <w:rFonts w:ascii="Arial" w:hAnsi="Arial" w:cs="Arial"/>
          <w:color w:val="auto"/>
          <w:spacing w:val="-5"/>
          <w:sz w:val="22"/>
          <w:szCs w:val="22"/>
        </w:rPr>
        <w:t xml:space="preserve"> </w:t>
      </w:r>
      <w:r w:rsidRPr="000C2C03">
        <w:rPr>
          <w:rFonts w:ascii="Arial" w:hAnsi="Arial" w:cs="Arial"/>
          <w:color w:val="auto"/>
          <w:sz w:val="22"/>
          <w:szCs w:val="22"/>
        </w:rPr>
        <w:t>yang</w:t>
      </w:r>
      <w:r w:rsidRPr="000C2C03">
        <w:rPr>
          <w:rFonts w:ascii="Arial" w:hAnsi="Arial" w:cs="Arial"/>
          <w:color w:val="auto"/>
          <w:spacing w:val="-4"/>
          <w:sz w:val="22"/>
          <w:szCs w:val="22"/>
        </w:rPr>
        <w:t xml:space="preserve"> </w:t>
      </w:r>
      <w:r w:rsidRPr="000C2C03">
        <w:rPr>
          <w:rFonts w:ascii="Arial" w:hAnsi="Arial" w:cs="Arial"/>
          <w:color w:val="auto"/>
          <w:sz w:val="22"/>
          <w:szCs w:val="22"/>
        </w:rPr>
        <w:t>Melibatkan</w:t>
      </w:r>
      <w:r w:rsidRPr="000C2C03">
        <w:rPr>
          <w:rFonts w:ascii="Arial" w:hAnsi="Arial" w:cs="Arial"/>
          <w:color w:val="auto"/>
          <w:spacing w:val="-7"/>
          <w:sz w:val="22"/>
          <w:szCs w:val="22"/>
        </w:rPr>
        <w:t xml:space="preserve"> </w:t>
      </w:r>
      <w:r w:rsidRPr="000C2C03">
        <w:rPr>
          <w:rFonts w:ascii="Arial" w:hAnsi="Arial" w:cs="Arial"/>
          <w:color w:val="auto"/>
          <w:spacing w:val="-2"/>
          <w:sz w:val="22"/>
          <w:szCs w:val="22"/>
        </w:rPr>
        <w:t>Mahasiswa</w:t>
      </w:r>
    </w:p>
    <w:p w14:paraId="65E76C47" w14:textId="77777777" w:rsidR="000C2C03" w:rsidRPr="000C2C03" w:rsidRDefault="000C2C03" w:rsidP="000C2C03">
      <w:pPr>
        <w:pStyle w:val="BodyText"/>
        <w:spacing w:before="121"/>
        <w:ind w:left="709" w:right="796"/>
        <w:jc w:val="both"/>
      </w:pPr>
      <w:r w:rsidRPr="000C2C03">
        <w:t>Tabel 7.a berikut ini diisi oleh pengusul dari Program Studi pada program Sarjana/Sarjana Terapan/Magister/Magister Terapan/ Doktor/ Doktor Terapan</w:t>
      </w:r>
    </w:p>
    <w:p w14:paraId="7A31CF22" w14:textId="77777777" w:rsidR="000C2C03" w:rsidRPr="000C2C03" w:rsidRDefault="000C2C03" w:rsidP="000C2C03">
      <w:pPr>
        <w:pStyle w:val="BodyText"/>
        <w:spacing w:before="120"/>
        <w:ind w:left="709" w:right="790"/>
        <w:jc w:val="both"/>
      </w:pPr>
      <w:r w:rsidRPr="000C2C03">
        <w:t>Tuliskan data penelitian DTPS yang dalam pelaksanaannya melibatkan mahasiswa Program Studi pada TS-2 sampai dengan TS dengan mengikuti format Tabel 7.a berikut ini.</w:t>
      </w:r>
    </w:p>
    <w:p w14:paraId="63E44868" w14:textId="77777777" w:rsidR="000C2C03" w:rsidRPr="000C2C03" w:rsidRDefault="000C2C03" w:rsidP="000C2C03">
      <w:pPr>
        <w:spacing w:before="197"/>
        <w:ind w:left="709"/>
        <w:jc w:val="both"/>
      </w:pPr>
      <w:r w:rsidRPr="000C2C03">
        <w:rPr>
          <w:b/>
        </w:rPr>
        <w:t>Tabel</w:t>
      </w:r>
      <w:r w:rsidRPr="000C2C03">
        <w:rPr>
          <w:b/>
          <w:spacing w:val="-3"/>
        </w:rPr>
        <w:t xml:space="preserve"> </w:t>
      </w:r>
      <w:r w:rsidRPr="000C2C03">
        <w:rPr>
          <w:b/>
        </w:rPr>
        <w:t>7.a</w:t>
      </w:r>
      <w:r w:rsidRPr="000C2C03">
        <w:rPr>
          <w:b/>
          <w:spacing w:val="27"/>
        </w:rPr>
        <w:t xml:space="preserve">  </w:t>
      </w:r>
      <w:r w:rsidRPr="000C2C03">
        <w:t>Penelitian</w:t>
      </w:r>
      <w:r w:rsidRPr="000C2C03">
        <w:rPr>
          <w:spacing w:val="-3"/>
        </w:rPr>
        <w:t xml:space="preserve"> </w:t>
      </w:r>
      <w:r w:rsidRPr="000C2C03">
        <w:t>DTPS</w:t>
      </w:r>
      <w:r w:rsidRPr="000C2C03">
        <w:rPr>
          <w:spacing w:val="-4"/>
        </w:rPr>
        <w:t xml:space="preserve"> </w:t>
      </w:r>
      <w:r w:rsidRPr="000C2C03">
        <w:t>yang</w:t>
      </w:r>
      <w:r w:rsidRPr="000C2C03">
        <w:rPr>
          <w:spacing w:val="-4"/>
        </w:rPr>
        <w:t xml:space="preserve"> </w:t>
      </w:r>
      <w:r w:rsidRPr="000C2C03">
        <w:t>Melibatkan</w:t>
      </w:r>
      <w:r w:rsidRPr="000C2C03">
        <w:rPr>
          <w:spacing w:val="-6"/>
        </w:rPr>
        <w:t xml:space="preserve"> </w:t>
      </w:r>
      <w:r w:rsidRPr="000C2C03">
        <w:rPr>
          <w:spacing w:val="-2"/>
        </w:rPr>
        <w:t>Mahasiswa</w:t>
      </w:r>
    </w:p>
    <w:p w14:paraId="47BA9DC4" w14:textId="77777777" w:rsidR="000C2C03" w:rsidRDefault="000C2C03" w:rsidP="000C2C03">
      <w:pPr>
        <w:pStyle w:val="BodyText"/>
        <w:spacing w:before="11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"/>
        <w:gridCol w:w="2551"/>
        <w:gridCol w:w="1283"/>
        <w:gridCol w:w="2047"/>
        <w:gridCol w:w="1843"/>
        <w:gridCol w:w="1202"/>
      </w:tblGrid>
      <w:tr w:rsidR="000C2C03" w14:paraId="6C5571BE" w14:textId="77777777" w:rsidTr="002C5816">
        <w:trPr>
          <w:trHeight w:val="1048"/>
        </w:trPr>
        <w:tc>
          <w:tcPr>
            <w:tcW w:w="434" w:type="dxa"/>
            <w:tcBorders>
              <w:bottom w:val="double" w:sz="4" w:space="0" w:color="000000"/>
            </w:tcBorders>
            <w:shd w:val="clear" w:color="auto" w:fill="D9D9D9"/>
          </w:tcPr>
          <w:p w14:paraId="5D4335D4" w14:textId="77777777" w:rsidR="000C2C03" w:rsidRDefault="000C2C03" w:rsidP="002C5816">
            <w:pPr>
              <w:pStyle w:val="TableParagraph"/>
              <w:spacing w:before="185"/>
              <w:rPr>
                <w:sz w:val="20"/>
              </w:rPr>
            </w:pPr>
          </w:p>
          <w:p w14:paraId="7674E6BF" w14:textId="77777777" w:rsidR="000C2C03" w:rsidRDefault="000C2C03" w:rsidP="002C5816">
            <w:pPr>
              <w:pStyle w:val="TableParagraph"/>
              <w:ind w:left="9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2551" w:type="dxa"/>
            <w:tcBorders>
              <w:bottom w:val="double" w:sz="4" w:space="0" w:color="000000"/>
            </w:tcBorders>
            <w:shd w:val="clear" w:color="auto" w:fill="D9D9D9"/>
          </w:tcPr>
          <w:p w14:paraId="7DC51A54" w14:textId="77777777" w:rsidR="000C2C03" w:rsidRDefault="000C2C03" w:rsidP="002C5816">
            <w:pPr>
              <w:pStyle w:val="TableParagraph"/>
              <w:spacing w:before="185"/>
              <w:rPr>
                <w:sz w:val="20"/>
              </w:rPr>
            </w:pPr>
          </w:p>
          <w:p w14:paraId="0D900CEB" w14:textId="77777777" w:rsidR="000C2C03" w:rsidRDefault="000C2C03" w:rsidP="002C5816">
            <w:pPr>
              <w:pStyle w:val="TableParagraph"/>
              <w:ind w:left="12"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Dosen</w:t>
            </w:r>
          </w:p>
        </w:tc>
        <w:tc>
          <w:tcPr>
            <w:tcW w:w="1283" w:type="dxa"/>
            <w:tcBorders>
              <w:bottom w:val="double" w:sz="4" w:space="0" w:color="000000"/>
            </w:tcBorders>
            <w:shd w:val="clear" w:color="auto" w:fill="D9D9D9"/>
          </w:tcPr>
          <w:p w14:paraId="6A4C4559" w14:textId="77777777" w:rsidR="000C2C03" w:rsidRDefault="000C2C03" w:rsidP="002C5816">
            <w:pPr>
              <w:pStyle w:val="TableParagraph"/>
              <w:spacing w:before="69"/>
              <w:ind w:left="282" w:right="274" w:firstLine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Tema </w:t>
            </w:r>
            <w:r>
              <w:rPr>
                <w:b/>
                <w:spacing w:val="-2"/>
                <w:sz w:val="20"/>
              </w:rPr>
              <w:t>Penelitian sesuai Roadmap</w:t>
            </w:r>
          </w:p>
        </w:tc>
        <w:tc>
          <w:tcPr>
            <w:tcW w:w="2047" w:type="dxa"/>
            <w:tcBorders>
              <w:bottom w:val="double" w:sz="4" w:space="0" w:color="000000"/>
            </w:tcBorders>
            <w:shd w:val="clear" w:color="auto" w:fill="D9D9D9"/>
          </w:tcPr>
          <w:p w14:paraId="0B0D4718" w14:textId="77777777" w:rsidR="000C2C03" w:rsidRDefault="000C2C03" w:rsidP="002C5816">
            <w:pPr>
              <w:pStyle w:val="TableParagraph"/>
              <w:spacing w:before="185"/>
              <w:rPr>
                <w:sz w:val="20"/>
              </w:rPr>
            </w:pPr>
          </w:p>
          <w:p w14:paraId="176D1C71" w14:textId="77777777" w:rsidR="000C2C03" w:rsidRDefault="000C2C03" w:rsidP="002C5816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Mahasiswa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  <w:shd w:val="clear" w:color="auto" w:fill="D9D9D9"/>
          </w:tcPr>
          <w:p w14:paraId="4FE8E1C8" w14:textId="77777777" w:rsidR="000C2C03" w:rsidRDefault="000C2C03" w:rsidP="002C5816">
            <w:pPr>
              <w:pStyle w:val="TableParagraph"/>
              <w:spacing w:before="185"/>
              <w:rPr>
                <w:sz w:val="20"/>
              </w:rPr>
            </w:pPr>
          </w:p>
          <w:p w14:paraId="342AA17B" w14:textId="77777777" w:rsidR="000C2C03" w:rsidRDefault="000C2C03" w:rsidP="002C5816">
            <w:pPr>
              <w:pStyle w:val="TableParagraph"/>
              <w:ind w:left="11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Judul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Kegiatan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  <w:vertAlign w:val="superscript"/>
              </w:rPr>
              <w:t>1)</w:t>
            </w:r>
          </w:p>
        </w:tc>
        <w:tc>
          <w:tcPr>
            <w:tcW w:w="1202" w:type="dxa"/>
            <w:tcBorders>
              <w:bottom w:val="double" w:sz="4" w:space="0" w:color="000000"/>
            </w:tcBorders>
            <w:shd w:val="clear" w:color="auto" w:fill="D9D9D9"/>
          </w:tcPr>
          <w:p w14:paraId="6281ADC5" w14:textId="77777777" w:rsidR="000C2C03" w:rsidRDefault="000C2C03" w:rsidP="002C5816">
            <w:pPr>
              <w:pStyle w:val="TableParagraph"/>
              <w:spacing w:before="185"/>
              <w:rPr>
                <w:sz w:val="20"/>
              </w:rPr>
            </w:pPr>
          </w:p>
          <w:p w14:paraId="23F4405A" w14:textId="77777777" w:rsidR="000C2C03" w:rsidRDefault="000C2C03" w:rsidP="002C5816">
            <w:pPr>
              <w:pStyle w:val="TableParagraph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Tahun</w:t>
            </w:r>
          </w:p>
        </w:tc>
      </w:tr>
      <w:tr w:rsidR="000C2C03" w14:paraId="1B85D133" w14:textId="77777777" w:rsidTr="002C5816">
        <w:trPr>
          <w:trHeight w:val="359"/>
        </w:trPr>
        <w:tc>
          <w:tcPr>
            <w:tcW w:w="434" w:type="dxa"/>
            <w:tcBorders>
              <w:top w:val="double" w:sz="4" w:space="0" w:color="000000"/>
            </w:tcBorders>
            <w:shd w:val="clear" w:color="auto" w:fill="D9D9D9"/>
          </w:tcPr>
          <w:p w14:paraId="24F976F1" w14:textId="77777777" w:rsidR="000C2C03" w:rsidRDefault="000C2C03" w:rsidP="002C5816">
            <w:pPr>
              <w:pStyle w:val="TableParagraph"/>
              <w:spacing w:before="68"/>
              <w:ind w:left="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551" w:type="dxa"/>
            <w:tcBorders>
              <w:top w:val="double" w:sz="4" w:space="0" w:color="000000"/>
            </w:tcBorders>
            <w:shd w:val="clear" w:color="auto" w:fill="D9D9D9"/>
          </w:tcPr>
          <w:p w14:paraId="1154CB34" w14:textId="77777777" w:rsidR="000C2C03" w:rsidRDefault="000C2C03" w:rsidP="002C5816">
            <w:pPr>
              <w:pStyle w:val="TableParagraph"/>
              <w:spacing w:before="68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283" w:type="dxa"/>
            <w:tcBorders>
              <w:top w:val="double" w:sz="4" w:space="0" w:color="000000"/>
            </w:tcBorders>
            <w:shd w:val="clear" w:color="auto" w:fill="D9D9D9"/>
          </w:tcPr>
          <w:p w14:paraId="7D044096" w14:textId="77777777" w:rsidR="000C2C03" w:rsidRDefault="000C2C03" w:rsidP="002C5816">
            <w:pPr>
              <w:pStyle w:val="TableParagraph"/>
              <w:spacing w:before="68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047" w:type="dxa"/>
            <w:tcBorders>
              <w:top w:val="double" w:sz="4" w:space="0" w:color="000000"/>
            </w:tcBorders>
            <w:shd w:val="clear" w:color="auto" w:fill="D9D9D9"/>
          </w:tcPr>
          <w:p w14:paraId="272EAB43" w14:textId="77777777" w:rsidR="000C2C03" w:rsidRDefault="000C2C03" w:rsidP="002C5816">
            <w:pPr>
              <w:pStyle w:val="TableParagraph"/>
              <w:spacing w:before="68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843" w:type="dxa"/>
            <w:tcBorders>
              <w:top w:val="double" w:sz="4" w:space="0" w:color="000000"/>
            </w:tcBorders>
            <w:shd w:val="clear" w:color="auto" w:fill="D9D9D9"/>
          </w:tcPr>
          <w:p w14:paraId="446CEB0D" w14:textId="77777777" w:rsidR="000C2C03" w:rsidRDefault="000C2C03" w:rsidP="002C5816">
            <w:pPr>
              <w:pStyle w:val="TableParagraph"/>
              <w:spacing w:before="68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202" w:type="dxa"/>
            <w:tcBorders>
              <w:top w:val="double" w:sz="4" w:space="0" w:color="000000"/>
            </w:tcBorders>
            <w:shd w:val="clear" w:color="auto" w:fill="D9D9D9"/>
          </w:tcPr>
          <w:p w14:paraId="21823707" w14:textId="77777777" w:rsidR="000C2C03" w:rsidRDefault="000C2C03" w:rsidP="002C5816">
            <w:pPr>
              <w:pStyle w:val="TableParagraph"/>
              <w:spacing w:before="68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0C2C03" w14:paraId="14C4FBAD" w14:textId="77777777" w:rsidTr="002C5816">
        <w:trPr>
          <w:trHeight w:val="357"/>
        </w:trPr>
        <w:tc>
          <w:tcPr>
            <w:tcW w:w="434" w:type="dxa"/>
            <w:vMerge w:val="restart"/>
          </w:tcPr>
          <w:p w14:paraId="77B75A34" w14:textId="77777777" w:rsidR="000C2C03" w:rsidRPr="00B76719" w:rsidRDefault="000C2C03" w:rsidP="002C5816">
            <w:pPr>
              <w:pStyle w:val="TableParagraph"/>
              <w:spacing w:before="71"/>
              <w:ind w:left="9" w:right="2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  <w:r w:rsidRPr="00B76719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2551" w:type="dxa"/>
            <w:vMerge w:val="restart"/>
          </w:tcPr>
          <w:p w14:paraId="500C846F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>
              <w:rPr>
                <w:rFonts w:ascii="Times New Roman"/>
                <w:b/>
                <w:bCs/>
                <w:sz w:val="24"/>
                <w:szCs w:val="24"/>
              </w:rPr>
              <w:t>Dr. Wahyu Saputra, M.Si.</w:t>
            </w:r>
          </w:p>
        </w:tc>
        <w:tc>
          <w:tcPr>
            <w:tcW w:w="1283" w:type="dxa"/>
          </w:tcPr>
          <w:p w14:paraId="0B4186CC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14:paraId="6BDCE5DF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Mia Audia</w:t>
            </w:r>
          </w:p>
          <w:p w14:paraId="146B8AD5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Dian Safitri</w:t>
            </w:r>
          </w:p>
        </w:tc>
        <w:tc>
          <w:tcPr>
            <w:tcW w:w="1843" w:type="dxa"/>
          </w:tcPr>
          <w:p w14:paraId="7CB9D9BA" w14:textId="77777777" w:rsidR="000C2C03" w:rsidRPr="001502F2" w:rsidRDefault="000C2C03" w:rsidP="002C5816">
            <w:pPr>
              <w:keepNext/>
              <w:keepLines/>
              <w:widowControl/>
              <w:autoSpaceDE/>
              <w:autoSpaceDN/>
              <w:spacing w:before="40" w:line="300" w:lineRule="atLeast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E64CA2">
              <w:rPr>
                <w:rFonts w:ascii="Times New Roman" w:hAnsi="Times New Roman" w:cs="Times New Roman"/>
                <w:sz w:val="20"/>
                <w:szCs w:val="20"/>
              </w:rPr>
              <w:t>SPATIAL ANALYSIS OF SLUM AREAS ON THE RIVERBANKS OF PALEMBANG CITY USING THE ANSELIN LOCAL MORAN’S I ANALYSIS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00E2B84C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2024/2025 Ganjil</w:t>
            </w:r>
          </w:p>
        </w:tc>
      </w:tr>
      <w:tr w:rsidR="000C2C03" w14:paraId="5E60D875" w14:textId="77777777" w:rsidTr="002C5816">
        <w:trPr>
          <w:trHeight w:val="1900"/>
        </w:trPr>
        <w:tc>
          <w:tcPr>
            <w:tcW w:w="434" w:type="dxa"/>
            <w:vMerge/>
          </w:tcPr>
          <w:p w14:paraId="63F7DAF0" w14:textId="77777777" w:rsidR="000C2C03" w:rsidRPr="00B76719" w:rsidRDefault="000C2C03" w:rsidP="002C5816">
            <w:pPr>
              <w:pStyle w:val="TableParagraph"/>
              <w:spacing w:before="71"/>
              <w:ind w:left="9" w:right="2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36970C48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</w:tcPr>
          <w:p w14:paraId="5BBEF547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14:paraId="47D49DCD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Rifky Alfares</w:t>
            </w:r>
          </w:p>
          <w:p w14:paraId="42B6A8B9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Faradilla</w:t>
            </w:r>
          </w:p>
        </w:tc>
        <w:tc>
          <w:tcPr>
            <w:tcW w:w="1843" w:type="dxa"/>
          </w:tcPr>
          <w:p w14:paraId="7473A695" w14:textId="77777777" w:rsidR="000C2C03" w:rsidRPr="00E64CA2" w:rsidRDefault="000C2C03" w:rsidP="002C5816">
            <w:pPr>
              <w:keepNext/>
              <w:keepLines/>
              <w:widowControl/>
              <w:autoSpaceDE/>
              <w:autoSpaceDN/>
              <w:spacing w:before="40" w:line="300" w:lineRule="atLeast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E64CA2">
              <w:rPr>
                <w:rFonts w:ascii="Times New Roman" w:hAnsi="Times New Roman" w:cs="Times New Roman"/>
                <w:sz w:val="20"/>
                <w:szCs w:val="20"/>
              </w:rPr>
              <w:t>UJI PADATAN TERSUSPENSI TOTAL (TSS) PADA SAMPEL AIR LIMBAH SAWIT SECARA GRAVIMETRI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13CA991E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2024/2025 Genap</w:t>
            </w:r>
          </w:p>
        </w:tc>
      </w:tr>
      <w:tr w:rsidR="000C2C03" w14:paraId="143DD1B5" w14:textId="77777777" w:rsidTr="002C5816">
        <w:trPr>
          <w:trHeight w:val="357"/>
        </w:trPr>
        <w:tc>
          <w:tcPr>
            <w:tcW w:w="434" w:type="dxa"/>
            <w:vMerge/>
          </w:tcPr>
          <w:p w14:paraId="445CE210" w14:textId="77777777" w:rsidR="000C2C03" w:rsidRPr="00B76719" w:rsidRDefault="000C2C03" w:rsidP="002C5816">
            <w:pPr>
              <w:pStyle w:val="TableParagraph"/>
              <w:spacing w:before="71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  <w:vMerge/>
          </w:tcPr>
          <w:p w14:paraId="3A594652" w14:textId="77777777" w:rsidR="000C2C03" w:rsidRPr="00BE45D7" w:rsidRDefault="000C2C03" w:rsidP="002C5816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</w:tcPr>
          <w:p w14:paraId="0DEB8EB6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14:paraId="20CE8435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Selvi Mainyi</w:t>
            </w:r>
          </w:p>
          <w:p w14:paraId="2DB29F8D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Nadira</w:t>
            </w:r>
          </w:p>
        </w:tc>
        <w:tc>
          <w:tcPr>
            <w:tcW w:w="1843" w:type="dxa"/>
          </w:tcPr>
          <w:p w14:paraId="389FA3D6" w14:textId="77777777" w:rsidR="000C2C03" w:rsidRPr="001502F2" w:rsidRDefault="000C2C03" w:rsidP="002C5816">
            <w:pPr>
              <w:keepNext/>
              <w:keepLines/>
              <w:widowControl/>
              <w:autoSpaceDE/>
              <w:autoSpaceDN/>
              <w:spacing w:before="40" w:line="300" w:lineRule="atLeast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E64CA2">
              <w:rPr>
                <w:rFonts w:ascii="Times New Roman" w:hAnsi="Times New Roman" w:cs="Times New Roman"/>
                <w:sz w:val="20"/>
                <w:szCs w:val="20"/>
              </w:rPr>
              <w:t>IDENTIFIKASI PERKEBUNAN NANAS TERHADAP EKONOMI MASYARAKAT DESA AIR DUREN KABUPATEN BANGKA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5F5D2ABF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2023/2024 Ganjil</w:t>
            </w:r>
          </w:p>
        </w:tc>
      </w:tr>
      <w:tr w:rsidR="000C2C03" w14:paraId="68DDBF3F" w14:textId="77777777" w:rsidTr="002C5816">
        <w:trPr>
          <w:trHeight w:val="357"/>
        </w:trPr>
        <w:tc>
          <w:tcPr>
            <w:tcW w:w="434" w:type="dxa"/>
            <w:vMerge/>
          </w:tcPr>
          <w:p w14:paraId="22A2CAF2" w14:textId="77777777" w:rsidR="000C2C03" w:rsidRPr="00B76719" w:rsidRDefault="000C2C03" w:rsidP="002C5816">
            <w:pPr>
              <w:pStyle w:val="TableParagraph"/>
              <w:spacing w:before="71"/>
              <w:ind w:left="9" w:right="2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5A50769C" w14:textId="77777777" w:rsidR="000C2C03" w:rsidRPr="00BE45D7" w:rsidRDefault="000C2C03" w:rsidP="002C5816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</w:tcPr>
          <w:p w14:paraId="5BE33090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14:paraId="35CAE1C0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Dewi Febriani</w:t>
            </w:r>
          </w:p>
          <w:p w14:paraId="434349A2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Aisyah</w:t>
            </w:r>
          </w:p>
        </w:tc>
        <w:tc>
          <w:tcPr>
            <w:tcW w:w="1843" w:type="dxa"/>
          </w:tcPr>
          <w:p w14:paraId="076C9F40" w14:textId="77777777" w:rsidR="000C2C03" w:rsidRPr="001502F2" w:rsidRDefault="000C2C03" w:rsidP="002C5816">
            <w:pPr>
              <w:widowControl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E64CA2">
              <w:rPr>
                <w:rFonts w:ascii="Times New Roman" w:hAnsi="Times New Roman" w:cs="Times New Roman"/>
                <w:sz w:val="20"/>
                <w:szCs w:val="20"/>
              </w:rPr>
              <w:t xml:space="preserve">UPAYA PENGELOLAAN SAMPAH DI </w:t>
            </w:r>
            <w:r w:rsidRPr="00E64C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PEMUKIMAN KUMUH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6D261418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lastRenderedPageBreak/>
              <w:t>2023/2024 Genap</w:t>
            </w:r>
          </w:p>
        </w:tc>
      </w:tr>
      <w:tr w:rsidR="000C2C03" w14:paraId="7FAB5396" w14:textId="77777777" w:rsidTr="002C5816">
        <w:trPr>
          <w:trHeight w:val="357"/>
        </w:trPr>
        <w:tc>
          <w:tcPr>
            <w:tcW w:w="434" w:type="dxa"/>
            <w:vMerge/>
          </w:tcPr>
          <w:p w14:paraId="1DFECEB2" w14:textId="77777777" w:rsidR="000C2C03" w:rsidRPr="00B76719" w:rsidRDefault="000C2C03" w:rsidP="002C5816">
            <w:pPr>
              <w:pStyle w:val="TableParagraph"/>
              <w:spacing w:before="71"/>
              <w:ind w:left="9" w:right="2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534C5157" w14:textId="77777777" w:rsidR="000C2C03" w:rsidRPr="00BE45D7" w:rsidRDefault="000C2C03" w:rsidP="002C5816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</w:tcPr>
          <w:p w14:paraId="31D945CE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14:paraId="7757C972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Rusdiana</w:t>
            </w:r>
          </w:p>
          <w:p w14:paraId="7DD823E7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Rahmawati</w:t>
            </w:r>
          </w:p>
        </w:tc>
        <w:tc>
          <w:tcPr>
            <w:tcW w:w="1843" w:type="dxa"/>
          </w:tcPr>
          <w:p w14:paraId="67E6611B" w14:textId="77777777" w:rsidR="000C2C03" w:rsidRPr="001502F2" w:rsidRDefault="000C2C03" w:rsidP="002C5816">
            <w:pPr>
              <w:keepNext/>
              <w:keepLines/>
              <w:widowControl/>
              <w:shd w:val="clear" w:color="auto" w:fill="FFFFFF"/>
              <w:autoSpaceDE/>
              <w:autoSpaceDN/>
              <w:spacing w:before="40"/>
              <w:ind w:left="64" w:right="240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45378C">
              <w:rPr>
                <w:rFonts w:ascii="Times New Roman" w:hAnsi="Times New Roman" w:cs="Times New Roman"/>
                <w:sz w:val="20"/>
                <w:szCs w:val="20"/>
              </w:rPr>
              <w:t>PERMUKIMAN KUMUH PERKOTAAN: PENYEBAB, DAMPAK DAN SOLUSI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0C284352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2022/2023 Ganjil</w:t>
            </w:r>
          </w:p>
        </w:tc>
      </w:tr>
      <w:tr w:rsidR="000C2C03" w14:paraId="6F58CF2A" w14:textId="77777777" w:rsidTr="002C5816">
        <w:trPr>
          <w:trHeight w:val="1646"/>
        </w:trPr>
        <w:tc>
          <w:tcPr>
            <w:tcW w:w="434" w:type="dxa"/>
            <w:vMerge/>
          </w:tcPr>
          <w:p w14:paraId="6AB2A789" w14:textId="77777777" w:rsidR="000C2C03" w:rsidRPr="00B76719" w:rsidRDefault="000C2C03" w:rsidP="002C5816">
            <w:pPr>
              <w:pStyle w:val="TableParagraph"/>
              <w:spacing w:before="71"/>
              <w:ind w:left="9" w:right="2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62D23152" w14:textId="77777777" w:rsidR="000C2C03" w:rsidRPr="00BE45D7" w:rsidRDefault="000C2C03" w:rsidP="002C5816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</w:tcPr>
          <w:p w14:paraId="34BB0EFA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14:paraId="073A4DC9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Angelina Maharani</w:t>
            </w:r>
          </w:p>
          <w:p w14:paraId="62C6DE00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Rizka Utami</w:t>
            </w:r>
          </w:p>
        </w:tc>
        <w:tc>
          <w:tcPr>
            <w:tcW w:w="1843" w:type="dxa"/>
          </w:tcPr>
          <w:p w14:paraId="023F98DF" w14:textId="77777777" w:rsidR="000C2C03" w:rsidRPr="001502F2" w:rsidRDefault="000C2C03" w:rsidP="002C5816">
            <w:pPr>
              <w:keepNext/>
              <w:keepLines/>
              <w:widowControl/>
              <w:shd w:val="clear" w:color="auto" w:fill="FFFFFF"/>
              <w:autoSpaceDE/>
              <w:autoSpaceDN/>
              <w:spacing w:before="40"/>
              <w:ind w:left="64" w:right="240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211F8F">
              <w:rPr>
                <w:rFonts w:ascii="Times New Roman" w:hAnsi="Times New Roman" w:cs="Times New Roman"/>
                <w:sz w:val="20"/>
                <w:szCs w:val="20"/>
              </w:rPr>
              <w:t>BANK SAMPAH SEBAGAI UPAYA PENGELOLAAN SAMPAH DI PERKOTAAN</w:t>
            </w:r>
          </w:p>
        </w:tc>
        <w:tc>
          <w:tcPr>
            <w:tcW w:w="1202" w:type="dxa"/>
          </w:tcPr>
          <w:p w14:paraId="5CD84195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2022/2023 Genap</w:t>
            </w:r>
          </w:p>
        </w:tc>
      </w:tr>
      <w:tr w:rsidR="000C2C03" w14:paraId="4B8F0E9E" w14:textId="77777777" w:rsidTr="002C5816">
        <w:trPr>
          <w:trHeight w:val="357"/>
        </w:trPr>
        <w:tc>
          <w:tcPr>
            <w:tcW w:w="434" w:type="dxa"/>
            <w:vMerge w:val="restart"/>
          </w:tcPr>
          <w:p w14:paraId="3D106D87" w14:textId="77777777" w:rsidR="000C2C03" w:rsidRPr="00B76719" w:rsidRDefault="000C2C03" w:rsidP="002C5816">
            <w:pPr>
              <w:pStyle w:val="TableParagraph"/>
              <w:spacing w:before="71"/>
              <w:ind w:left="9" w:right="2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  <w:r w:rsidRPr="00B76719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2551" w:type="dxa"/>
            <w:vMerge w:val="restart"/>
          </w:tcPr>
          <w:p w14:paraId="3A46A3D8" w14:textId="77777777" w:rsidR="000C2C03" w:rsidRPr="00BE45D7" w:rsidRDefault="000C2C03" w:rsidP="002C5816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BE45D7">
              <w:rPr>
                <w:rFonts w:ascii="Times New Roman"/>
                <w:b/>
                <w:bCs/>
                <w:sz w:val="24"/>
                <w:szCs w:val="24"/>
              </w:rPr>
              <w:t>Assoc. Profesor. Dr. Syaiful Eddy, M.Si.</w:t>
            </w:r>
          </w:p>
        </w:tc>
        <w:tc>
          <w:tcPr>
            <w:tcW w:w="1283" w:type="dxa"/>
          </w:tcPr>
          <w:p w14:paraId="43085A1A" w14:textId="77777777" w:rsidR="000C2C03" w:rsidRDefault="000C2C03" w:rsidP="000C2C03">
            <w:pPr>
              <w:pStyle w:val="TableParagraph"/>
              <w:numPr>
                <w:ilvl w:val="0"/>
                <w:numId w:val="7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14:paraId="32757FF9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Eddy Sutikno</w:t>
            </w:r>
          </w:p>
        </w:tc>
        <w:tc>
          <w:tcPr>
            <w:tcW w:w="1843" w:type="dxa"/>
          </w:tcPr>
          <w:p w14:paraId="60BB35D8" w14:textId="77777777" w:rsidR="000C2C03" w:rsidRPr="00991E5C" w:rsidRDefault="000C2C03" w:rsidP="002C5816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en-ID" w:eastAsia="en-ID"/>
              </w:rPr>
            </w:pPr>
            <w:r w:rsidRPr="00991E5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en-ID" w:eastAsia="en-ID"/>
              </w:rPr>
              <w:t>POTENTIAL OF NIPAH (</w:t>
            </w:r>
            <w:proofErr w:type="spellStart"/>
            <w:r w:rsidRPr="00991E5C">
              <w:rPr>
                <w:rFonts w:ascii="Times New Roman" w:eastAsia="Times New Roman" w:hAnsi="Times New Roman" w:cs="Times New Roman"/>
                <w:i/>
                <w:iCs/>
                <w:kern w:val="36"/>
                <w:sz w:val="20"/>
                <w:szCs w:val="20"/>
                <w:lang w:val="en-ID" w:eastAsia="en-ID"/>
              </w:rPr>
              <w:t>Nypa</w:t>
            </w:r>
            <w:proofErr w:type="spellEnd"/>
            <w:r w:rsidRPr="00991E5C">
              <w:rPr>
                <w:rFonts w:ascii="Times New Roman" w:eastAsia="Times New Roman" w:hAnsi="Times New Roman" w:cs="Times New Roman"/>
                <w:i/>
                <w:iCs/>
                <w:kern w:val="36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kern w:val="36"/>
                <w:sz w:val="20"/>
                <w:szCs w:val="20"/>
                <w:lang w:val="en-ID" w:eastAsia="en-ID"/>
              </w:rPr>
              <w:t>f</w:t>
            </w:r>
            <w:r w:rsidRPr="00991E5C">
              <w:rPr>
                <w:rFonts w:ascii="Times New Roman" w:eastAsia="Times New Roman" w:hAnsi="Times New Roman" w:cs="Times New Roman"/>
                <w:i/>
                <w:iCs/>
                <w:kern w:val="36"/>
                <w:sz w:val="20"/>
                <w:szCs w:val="20"/>
                <w:lang w:val="en-ID" w:eastAsia="en-ID"/>
              </w:rPr>
              <w:t>ruticans</w:t>
            </w:r>
            <w:proofErr w:type="spellEnd"/>
            <w:r w:rsidRPr="00991E5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en-ID" w:eastAsia="en-ID"/>
              </w:rPr>
              <w:t>) IN PRODUCING VEGETABLE OIL</w:t>
            </w:r>
          </w:p>
          <w:p w14:paraId="090D76C4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6491E1C4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2024/2025 Genap</w:t>
            </w:r>
          </w:p>
        </w:tc>
      </w:tr>
      <w:tr w:rsidR="000C2C03" w14:paraId="28663708" w14:textId="77777777" w:rsidTr="002C5816">
        <w:trPr>
          <w:trHeight w:val="357"/>
        </w:trPr>
        <w:tc>
          <w:tcPr>
            <w:tcW w:w="434" w:type="dxa"/>
            <w:vMerge/>
          </w:tcPr>
          <w:p w14:paraId="4A30AB40" w14:textId="77777777" w:rsidR="000C2C03" w:rsidRPr="00B76719" w:rsidRDefault="000C2C03" w:rsidP="002C5816">
            <w:pPr>
              <w:pStyle w:val="TableParagraph"/>
              <w:spacing w:before="71"/>
              <w:ind w:left="9" w:right="2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482686A6" w14:textId="77777777" w:rsidR="000C2C03" w:rsidRPr="00BE45D7" w:rsidRDefault="000C2C03" w:rsidP="002C5816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</w:tcPr>
          <w:p w14:paraId="09086453" w14:textId="77777777" w:rsidR="000C2C03" w:rsidRDefault="000C2C03" w:rsidP="000C2C03">
            <w:pPr>
              <w:pStyle w:val="TableParagraph"/>
              <w:numPr>
                <w:ilvl w:val="0"/>
                <w:numId w:val="7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14:paraId="21FD8BB6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Conny Mashito</w:t>
            </w:r>
          </w:p>
          <w:p w14:paraId="16E58A81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7EFF31FA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ASSOCIATION AND DISTRIBUTION PATTERNS OF NIPAH (Nypa fruticans) IN ADEGRADED PROCTECTED MANGROVE FOREST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1F2D5017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2024/2025 Ganjil</w:t>
            </w:r>
          </w:p>
        </w:tc>
      </w:tr>
      <w:tr w:rsidR="000C2C03" w14:paraId="6405B6CB" w14:textId="77777777" w:rsidTr="002C5816">
        <w:trPr>
          <w:trHeight w:val="357"/>
        </w:trPr>
        <w:tc>
          <w:tcPr>
            <w:tcW w:w="434" w:type="dxa"/>
            <w:vMerge/>
          </w:tcPr>
          <w:p w14:paraId="7459FBFB" w14:textId="77777777" w:rsidR="000C2C03" w:rsidRPr="00B76719" w:rsidRDefault="000C2C03" w:rsidP="002C5816">
            <w:pPr>
              <w:pStyle w:val="TableParagraph"/>
              <w:spacing w:before="71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  <w:vMerge/>
          </w:tcPr>
          <w:p w14:paraId="3B24B05D" w14:textId="77777777" w:rsidR="000C2C03" w:rsidRPr="00BE45D7" w:rsidRDefault="000C2C03" w:rsidP="002C5816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</w:tcPr>
          <w:p w14:paraId="098EB415" w14:textId="77777777" w:rsidR="000C2C03" w:rsidRDefault="000C2C03" w:rsidP="000C2C03">
            <w:pPr>
              <w:pStyle w:val="TableParagraph"/>
              <w:numPr>
                <w:ilvl w:val="0"/>
                <w:numId w:val="7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14:paraId="429F4A5E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Sharen Analia Putri</w:t>
            </w:r>
          </w:p>
          <w:p w14:paraId="73F4CF96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Eddy Sutikno</w:t>
            </w:r>
          </w:p>
        </w:tc>
        <w:tc>
          <w:tcPr>
            <w:tcW w:w="1843" w:type="dxa"/>
          </w:tcPr>
          <w:p w14:paraId="11CCACB9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STRATEGI PENGENDALIAN INVASI NIPAH UNTUK MENDUKUNG EKOWISATA DAN KONSERVASI MANGROVE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740AF92A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2023/2024 Ganjil</w:t>
            </w:r>
          </w:p>
        </w:tc>
      </w:tr>
      <w:tr w:rsidR="000C2C03" w14:paraId="1C5D0E85" w14:textId="77777777" w:rsidTr="002C5816">
        <w:trPr>
          <w:trHeight w:val="357"/>
        </w:trPr>
        <w:tc>
          <w:tcPr>
            <w:tcW w:w="434" w:type="dxa"/>
            <w:vMerge/>
          </w:tcPr>
          <w:p w14:paraId="4A42715F" w14:textId="77777777" w:rsidR="000C2C03" w:rsidRPr="00B76719" w:rsidRDefault="000C2C03" w:rsidP="002C5816">
            <w:pPr>
              <w:pStyle w:val="TableParagraph"/>
              <w:spacing w:before="71"/>
              <w:ind w:left="9" w:right="2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72042B5E" w14:textId="77777777" w:rsidR="000C2C03" w:rsidRPr="00BE45D7" w:rsidRDefault="000C2C03" w:rsidP="002C5816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</w:tcPr>
          <w:p w14:paraId="25009788" w14:textId="77777777" w:rsidR="000C2C03" w:rsidRDefault="000C2C03" w:rsidP="000C2C03">
            <w:pPr>
              <w:pStyle w:val="TableParagraph"/>
              <w:numPr>
                <w:ilvl w:val="0"/>
                <w:numId w:val="7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14:paraId="22C202EA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Dimas Ferliant Putra</w:t>
            </w:r>
          </w:p>
        </w:tc>
        <w:tc>
          <w:tcPr>
            <w:tcW w:w="1843" w:type="dxa"/>
          </w:tcPr>
          <w:p w14:paraId="07F6A1EE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POTENSI SERABUT BUAH NIPAH SEBAGAI ADSORBEN ION-ION TERLARUT DALAM AIR LIMBAH STOCKPILE BATUBARA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1BAECF8D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2023/2024 Genap</w:t>
            </w:r>
          </w:p>
        </w:tc>
      </w:tr>
      <w:tr w:rsidR="000C2C03" w14:paraId="729157DF" w14:textId="77777777" w:rsidTr="002C5816">
        <w:trPr>
          <w:trHeight w:val="357"/>
        </w:trPr>
        <w:tc>
          <w:tcPr>
            <w:tcW w:w="434" w:type="dxa"/>
            <w:vMerge/>
          </w:tcPr>
          <w:p w14:paraId="3902C3EE" w14:textId="77777777" w:rsidR="000C2C03" w:rsidRPr="00B76719" w:rsidRDefault="000C2C03" w:rsidP="002C5816">
            <w:pPr>
              <w:pStyle w:val="TableParagraph"/>
              <w:spacing w:before="71"/>
              <w:ind w:left="9" w:right="2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3A236378" w14:textId="77777777" w:rsidR="000C2C03" w:rsidRPr="00BE45D7" w:rsidRDefault="000C2C03" w:rsidP="002C5816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</w:tcPr>
          <w:p w14:paraId="7AABBC8B" w14:textId="77777777" w:rsidR="000C2C03" w:rsidRDefault="000C2C03" w:rsidP="000C2C03">
            <w:pPr>
              <w:pStyle w:val="TableParagraph"/>
              <w:numPr>
                <w:ilvl w:val="0"/>
                <w:numId w:val="6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14:paraId="296D2B6A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Conny Mashito</w:t>
            </w:r>
          </w:p>
        </w:tc>
        <w:tc>
          <w:tcPr>
            <w:tcW w:w="1843" w:type="dxa"/>
          </w:tcPr>
          <w:p w14:paraId="5C27525B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ANTHROPOGENIC IMPLICATIONS FOR LAND COVER CHANGES AND VEGETATION STRUCTURE IN COASTAL </w:t>
            </w:r>
            <w:r>
              <w:rPr>
                <w:rFonts w:ascii="Times New Roman"/>
                <w:sz w:val="20"/>
              </w:rPr>
              <w:lastRenderedPageBreak/>
              <w:t>PROTECTED FOREST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6B8F4685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lastRenderedPageBreak/>
              <w:t>2022/2023 Ganjil</w:t>
            </w:r>
          </w:p>
        </w:tc>
      </w:tr>
      <w:tr w:rsidR="000C2C03" w14:paraId="4667F1AE" w14:textId="77777777" w:rsidTr="002C5816">
        <w:trPr>
          <w:trHeight w:val="2070"/>
        </w:trPr>
        <w:tc>
          <w:tcPr>
            <w:tcW w:w="434" w:type="dxa"/>
            <w:vMerge/>
          </w:tcPr>
          <w:p w14:paraId="4CE4F415" w14:textId="77777777" w:rsidR="000C2C03" w:rsidRPr="00B76719" w:rsidRDefault="000C2C03" w:rsidP="002C5816">
            <w:pPr>
              <w:pStyle w:val="TableParagraph"/>
              <w:spacing w:before="71"/>
              <w:ind w:left="9" w:right="2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06749D07" w14:textId="77777777" w:rsidR="000C2C03" w:rsidRPr="00BE45D7" w:rsidRDefault="000C2C03" w:rsidP="002C5816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</w:tcPr>
          <w:p w14:paraId="42B8CF63" w14:textId="77777777" w:rsidR="000C2C03" w:rsidRDefault="000C2C03" w:rsidP="000C2C03">
            <w:pPr>
              <w:pStyle w:val="TableParagraph"/>
              <w:numPr>
                <w:ilvl w:val="0"/>
                <w:numId w:val="5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14:paraId="46F8EB7F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Kesu Juwita Sari</w:t>
            </w:r>
          </w:p>
        </w:tc>
        <w:tc>
          <w:tcPr>
            <w:tcW w:w="1843" w:type="dxa"/>
          </w:tcPr>
          <w:p w14:paraId="566F3B81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VEGETATION ANALYSIS AND ETHNOBOTANICAL STUDY OF RUBBER AGROFORESTS IN SOUTH SUMATRA, INDONESIA</w:t>
            </w:r>
          </w:p>
          <w:p w14:paraId="044AB1F0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.</w:t>
            </w:r>
          </w:p>
        </w:tc>
        <w:tc>
          <w:tcPr>
            <w:tcW w:w="1202" w:type="dxa"/>
          </w:tcPr>
          <w:p w14:paraId="4098F125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2022/2023 Genap</w:t>
            </w:r>
          </w:p>
        </w:tc>
      </w:tr>
      <w:tr w:rsidR="000C2C03" w14:paraId="3ABDAE9C" w14:textId="77777777" w:rsidTr="002C5816">
        <w:trPr>
          <w:trHeight w:val="351"/>
        </w:trPr>
        <w:tc>
          <w:tcPr>
            <w:tcW w:w="434" w:type="dxa"/>
            <w:vMerge w:val="restart"/>
          </w:tcPr>
          <w:p w14:paraId="1CAF86DD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  <w:p w14:paraId="14D5A048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  <w:p w14:paraId="65A55886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  <w:r w:rsidRPr="00B76719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2551" w:type="dxa"/>
            <w:vMerge w:val="restart"/>
          </w:tcPr>
          <w:p w14:paraId="13420A6A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6796300A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07BDDDEE" w14:textId="77777777" w:rsidR="000C2C03" w:rsidRPr="00BE45D7" w:rsidRDefault="000C2C03" w:rsidP="002C5816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</w:p>
          <w:p w14:paraId="19F7B553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BE45D7">
              <w:rPr>
                <w:rFonts w:ascii="Times New Roman"/>
                <w:b/>
                <w:bCs/>
                <w:sz w:val="24"/>
                <w:szCs w:val="24"/>
              </w:rPr>
              <w:t>Dr. Andi Arif Setiawan, M.Si</w:t>
            </w: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4EF3FE07" w14:textId="77777777" w:rsidR="000C2C03" w:rsidRDefault="000C2C03" w:rsidP="000C2C03">
            <w:pPr>
              <w:pStyle w:val="TableParagraph"/>
              <w:numPr>
                <w:ilvl w:val="0"/>
                <w:numId w:val="4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01653A53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Razelia</w:t>
            </w:r>
          </w:p>
          <w:p w14:paraId="237B2539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464FAF7C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7A0BFABA" w14:textId="77777777" w:rsidR="000C2C03" w:rsidRPr="006E2590" w:rsidRDefault="000C2C03" w:rsidP="002C5816">
            <w:pPr>
              <w:widowControl/>
              <w:shd w:val="clear" w:color="auto" w:fill="FFFFFF"/>
              <w:autoSpaceDE/>
              <w:autoSpaceDN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ID" w:eastAsia="en-ID"/>
              </w:rPr>
              <w:t xml:space="preserve">STUDY OF VOLTAGE AND ELECTRIC CURRENT GENERATED FROM Cu-Zn ELECTRODES IN A MEDIUM OF SAWDUST AND COAL TOCKPILE WASTEWATER 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389EAF73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2024/2025 Ganjil</w:t>
            </w:r>
          </w:p>
        </w:tc>
      </w:tr>
      <w:tr w:rsidR="000C2C03" w14:paraId="438CEF9E" w14:textId="77777777" w:rsidTr="002C5816">
        <w:trPr>
          <w:trHeight w:val="351"/>
        </w:trPr>
        <w:tc>
          <w:tcPr>
            <w:tcW w:w="434" w:type="dxa"/>
            <w:vMerge/>
          </w:tcPr>
          <w:p w14:paraId="19E07CBA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541DAE2E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11B006E9" w14:textId="77777777" w:rsidR="000C2C03" w:rsidRDefault="000C2C03" w:rsidP="000C2C03">
            <w:pPr>
              <w:pStyle w:val="TableParagraph"/>
              <w:numPr>
                <w:ilvl w:val="0"/>
                <w:numId w:val="4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2905D736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Dewi Pebriani</w:t>
            </w:r>
          </w:p>
          <w:p w14:paraId="601DFFCB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Aisyah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79EAEC07" w14:textId="77777777" w:rsidR="000C2C03" w:rsidRPr="006E2590" w:rsidRDefault="000C2C03" w:rsidP="002C5816">
            <w:pPr>
              <w:widowControl/>
              <w:shd w:val="clear" w:color="auto" w:fill="FFFFFF"/>
              <w:autoSpaceDE/>
              <w:autoSpaceDN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ID" w:eastAsia="en-ID"/>
              </w:rPr>
              <w:t>VARIASI TEMPURUNG KELAPA, SEKAM PADI, DAN AMPAS TAHU SEBAGAI BAHAN PEMBUAT BRIKET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446DCE37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2024/2025 Genap</w:t>
            </w:r>
          </w:p>
        </w:tc>
      </w:tr>
      <w:tr w:rsidR="000C2C03" w14:paraId="289FCABD" w14:textId="77777777" w:rsidTr="002C5816">
        <w:trPr>
          <w:trHeight w:val="351"/>
        </w:trPr>
        <w:tc>
          <w:tcPr>
            <w:tcW w:w="434" w:type="dxa"/>
            <w:vMerge/>
          </w:tcPr>
          <w:p w14:paraId="10D15FDC" w14:textId="77777777" w:rsidR="000C2C03" w:rsidRPr="00B76719" w:rsidRDefault="000C2C03" w:rsidP="002C5816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4B573E22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6CF77591" w14:textId="77777777" w:rsidR="000C2C03" w:rsidRDefault="000C2C03" w:rsidP="000C2C03">
            <w:pPr>
              <w:pStyle w:val="TableParagraph"/>
              <w:numPr>
                <w:ilvl w:val="0"/>
                <w:numId w:val="4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6C6625FF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Sharen Analia Putri</w:t>
            </w:r>
          </w:p>
          <w:p w14:paraId="25CC9E40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35DFC568" w14:textId="77777777" w:rsidR="000C2C03" w:rsidRPr="006E2590" w:rsidRDefault="000C2C03" w:rsidP="002C5816">
            <w:pPr>
              <w:widowControl/>
              <w:shd w:val="clear" w:color="auto" w:fill="FFFFFF"/>
              <w:autoSpaceDE/>
              <w:autoSpaceDN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ID" w:eastAsia="en-ID"/>
              </w:rPr>
            </w:pPr>
            <w:r w:rsidRPr="006E2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ID" w:eastAsia="en-ID"/>
              </w:rPr>
              <w:t>STRATEGI PENGENDALIAN INVASI NIPAH UNTUK MENDUKUNG EKOWISATA DAN KONSERVASI MANGROVE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64A4FD8C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2023/2024 Ganjil</w:t>
            </w:r>
          </w:p>
        </w:tc>
      </w:tr>
      <w:tr w:rsidR="000C2C03" w14:paraId="71EF4AD1" w14:textId="77777777" w:rsidTr="002C5816">
        <w:trPr>
          <w:trHeight w:val="351"/>
        </w:trPr>
        <w:tc>
          <w:tcPr>
            <w:tcW w:w="434" w:type="dxa"/>
            <w:vMerge/>
          </w:tcPr>
          <w:p w14:paraId="15317733" w14:textId="77777777" w:rsidR="000C2C03" w:rsidRPr="00B76719" w:rsidRDefault="000C2C03" w:rsidP="002C5816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  <w:vMerge/>
          </w:tcPr>
          <w:p w14:paraId="25B69E65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69E74B60" w14:textId="77777777" w:rsidR="000C2C03" w:rsidRDefault="000C2C03" w:rsidP="000C2C03">
            <w:pPr>
              <w:pStyle w:val="TableParagraph"/>
              <w:numPr>
                <w:ilvl w:val="0"/>
                <w:numId w:val="3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6943950A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Razelita 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60B98170" w14:textId="77777777" w:rsidR="000C2C03" w:rsidRPr="009E561F" w:rsidRDefault="000C2C03" w:rsidP="002C5816">
            <w:pPr>
              <w:widowControl/>
              <w:shd w:val="clear" w:color="auto" w:fill="FFFFFF"/>
              <w:autoSpaceDE/>
              <w:autoSpaceDN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ID" w:eastAsia="en-ID"/>
              </w:rPr>
            </w:pPr>
            <w:hyperlink r:id="rId5" w:history="1">
              <w:r w:rsidRPr="009E561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lang w:val="en-ID" w:eastAsia="en-ID"/>
                </w:rPr>
                <w:t>PEMBUATAN VIRGIN COCONUT OIL (VCO) DENGAN CARA PENAMBAHAN RAGI TEMPE</w:t>
              </w:r>
            </w:hyperlink>
          </w:p>
          <w:p w14:paraId="47A7999A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03BC82B7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2023/2024 Genap</w:t>
            </w:r>
          </w:p>
        </w:tc>
      </w:tr>
      <w:tr w:rsidR="000C2C03" w14:paraId="0C76B70A" w14:textId="77777777" w:rsidTr="002C5816">
        <w:trPr>
          <w:trHeight w:val="351"/>
        </w:trPr>
        <w:tc>
          <w:tcPr>
            <w:tcW w:w="434" w:type="dxa"/>
            <w:vMerge/>
          </w:tcPr>
          <w:p w14:paraId="041637CE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63678152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14D91C6E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ind w:hanging="791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6824622E" w14:textId="77777777" w:rsidR="000C2C03" w:rsidRPr="006C2135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135">
              <w:rPr>
                <w:rFonts w:ascii="Times New Roman" w:hAnsi="Times New Roman" w:cs="Times New Roman"/>
                <w:sz w:val="20"/>
                <w:szCs w:val="20"/>
              </w:rPr>
              <w:t>Syahnas Ski Pratiwi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56D75DB8" w14:textId="77777777" w:rsidR="000C2C03" w:rsidRPr="006C2135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135">
              <w:rPr>
                <w:rFonts w:ascii="Times New Roman" w:hAnsi="Times New Roman" w:cs="Times New Roman"/>
                <w:sz w:val="20"/>
                <w:szCs w:val="20"/>
              </w:rPr>
              <w:t xml:space="preserve">FABRIKASI BIO-BATERAI RAMAH LINGKUNGAN MENGGUNAKAN ELEKTROLIT PADATAN BERBAHAN SAGU SEBAGAI MATRIKS DAN NaCl/AIR PERASAAN JERUK KUNCI SEBAGAI </w:t>
            </w:r>
            <w:r w:rsidRPr="006C21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SUMBER ION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1F3341F9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lastRenderedPageBreak/>
              <w:t>2022/2023 Ganjil</w:t>
            </w:r>
          </w:p>
        </w:tc>
      </w:tr>
      <w:tr w:rsidR="000C2C03" w14:paraId="0AD22171" w14:textId="77777777" w:rsidTr="002C5816">
        <w:trPr>
          <w:trHeight w:val="2901"/>
        </w:trPr>
        <w:tc>
          <w:tcPr>
            <w:tcW w:w="434" w:type="dxa"/>
            <w:vMerge/>
          </w:tcPr>
          <w:p w14:paraId="4158BC58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043E6147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</w:tcPr>
          <w:p w14:paraId="68268415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ind w:hanging="791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14:paraId="28A608AD" w14:textId="77777777" w:rsidR="000C2C03" w:rsidRPr="00B76719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Indah Sukria</w:t>
            </w:r>
          </w:p>
        </w:tc>
        <w:tc>
          <w:tcPr>
            <w:tcW w:w="1843" w:type="dxa"/>
          </w:tcPr>
          <w:p w14:paraId="04A78FAC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PEMANFAATAN LIMBAH MINYAK GORENG DARI HASIL KULINER PECEL LELE MENJADI BIODIESEL</w:t>
            </w:r>
          </w:p>
        </w:tc>
        <w:tc>
          <w:tcPr>
            <w:tcW w:w="1202" w:type="dxa"/>
          </w:tcPr>
          <w:p w14:paraId="2B3F5D27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2022/2023 Genap</w:t>
            </w:r>
          </w:p>
          <w:p w14:paraId="38E56654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53937117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5A66719F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2721BAAD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5403577D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1F402BAE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7BD880CF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3BD273CB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13B1107C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2C03" w14:paraId="67C89A31" w14:textId="77777777" w:rsidTr="002C5816">
        <w:trPr>
          <w:trHeight w:val="351"/>
        </w:trPr>
        <w:tc>
          <w:tcPr>
            <w:tcW w:w="434" w:type="dxa"/>
            <w:vMerge w:val="restart"/>
          </w:tcPr>
          <w:p w14:paraId="3A59AEF6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  <w:p w14:paraId="1D99F513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  <w:p w14:paraId="365BAE59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  <w:p w14:paraId="763C5B01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  <w:r w:rsidRPr="00B76719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2551" w:type="dxa"/>
            <w:vMerge w:val="restart"/>
          </w:tcPr>
          <w:p w14:paraId="047C2AEE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2A879FCA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3009CC1F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02E87C89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2BFE3AE2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BE45D7">
              <w:rPr>
                <w:rFonts w:ascii="Times New Roman"/>
                <w:b/>
                <w:bCs/>
                <w:sz w:val="24"/>
                <w:szCs w:val="24"/>
              </w:rPr>
              <w:t>Dewi Novianti, S.Si., M.Kes</w:t>
            </w:r>
            <w:r>
              <w:rPr>
                <w:rFonts w:ascii="Times New Roman"/>
                <w:sz w:val="20"/>
              </w:rPr>
              <w:t>.</w:t>
            </w: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5325C2E6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ind w:hanging="791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6AB2D761" w14:textId="77777777" w:rsidR="000C2C03" w:rsidRPr="004D7872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872">
              <w:rPr>
                <w:rFonts w:ascii="Times New Roman" w:hAnsi="Times New Roman" w:cs="Times New Roman"/>
                <w:sz w:val="20"/>
                <w:szCs w:val="20"/>
              </w:rPr>
              <w:t>Aryani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69FD9EAB" w14:textId="77777777" w:rsidR="000C2C03" w:rsidRPr="004D7872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ID"/>
              </w:rPr>
            </w:pPr>
            <w:hyperlink r:id="rId6" w:history="1">
              <w:r w:rsidRPr="004D7872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D"/>
                </w:rPr>
                <w:t xml:space="preserve">KEBERADAAN BAKTERI </w:t>
              </w:r>
              <w:r w:rsidRPr="004D7872">
                <w:rPr>
                  <w:rStyle w:val="Hyperlink"/>
                  <w:rFonts w:ascii="Times New Roman" w:hAnsi="Times New Roman" w:cs="Times New Roman"/>
                  <w:i/>
                  <w:iCs/>
                  <w:color w:val="000000" w:themeColor="text1"/>
                  <w:sz w:val="20"/>
                  <w:szCs w:val="20"/>
                  <w:lang w:val="en-ID"/>
                </w:rPr>
                <w:t>Salmonella</w:t>
              </w:r>
              <w:r w:rsidRPr="004D7872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D"/>
                </w:rPr>
                <w:t xml:space="preserve"> </w:t>
              </w:r>
              <w:proofErr w:type="spellStart"/>
              <w:r w:rsidRPr="004D7872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D"/>
                </w:rPr>
                <w:t>sp</w:t>
              </w:r>
              <w:proofErr w:type="spellEnd"/>
              <w:r w:rsidRPr="004D7872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D"/>
                </w:rPr>
                <w:t xml:space="preserve"> PADA TELUR AYAM DI PASAR TRADISIONAL KOTA PALEMBANG SUMATERA SELATAN</w:t>
              </w:r>
            </w:hyperlink>
          </w:p>
          <w:p w14:paraId="41BCFEAE" w14:textId="77777777" w:rsidR="000C2C03" w:rsidRPr="004D7872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0A833D05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2024/2025 Ganjil</w:t>
            </w:r>
          </w:p>
        </w:tc>
      </w:tr>
      <w:tr w:rsidR="000C2C03" w14:paraId="37FE3541" w14:textId="77777777" w:rsidTr="002C5816">
        <w:trPr>
          <w:trHeight w:val="351"/>
        </w:trPr>
        <w:tc>
          <w:tcPr>
            <w:tcW w:w="434" w:type="dxa"/>
            <w:vMerge/>
          </w:tcPr>
          <w:p w14:paraId="15D03E8B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70FC0DD2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10AB1B64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ind w:hanging="791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0F46869A" w14:textId="77777777" w:rsidR="000C2C03" w:rsidRPr="00D75214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214">
              <w:rPr>
                <w:rFonts w:ascii="Times New Roman" w:hAnsi="Times New Roman" w:cs="Times New Roman"/>
                <w:sz w:val="20"/>
                <w:szCs w:val="20"/>
              </w:rPr>
              <w:t>Rahmawati</w:t>
            </w:r>
          </w:p>
          <w:p w14:paraId="1FA6690F" w14:textId="77777777" w:rsidR="000C2C03" w:rsidRPr="00D75214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214">
              <w:rPr>
                <w:rFonts w:ascii="Times New Roman" w:hAnsi="Times New Roman" w:cs="Times New Roman"/>
                <w:sz w:val="20"/>
                <w:szCs w:val="20"/>
              </w:rPr>
              <w:t>Dewi Febriani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4E19373F" w14:textId="77777777" w:rsidR="000C2C03" w:rsidRPr="00D75214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214">
              <w:rPr>
                <w:rFonts w:ascii="Times New Roman" w:hAnsi="Times New Roman" w:cs="Times New Roman"/>
                <w:sz w:val="20"/>
                <w:szCs w:val="20"/>
              </w:rPr>
              <w:t xml:space="preserve">EFEKTIVITAS TUMBUHAN JAMBU MENTE TERHADAP </w:t>
            </w:r>
            <w:r w:rsidRPr="00D752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E. Coli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38693AB6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2024/2025 Genap</w:t>
            </w:r>
          </w:p>
        </w:tc>
      </w:tr>
      <w:tr w:rsidR="000C2C03" w14:paraId="7B637E03" w14:textId="77777777" w:rsidTr="002C5816">
        <w:trPr>
          <w:trHeight w:val="351"/>
        </w:trPr>
        <w:tc>
          <w:tcPr>
            <w:tcW w:w="434" w:type="dxa"/>
            <w:vMerge/>
          </w:tcPr>
          <w:p w14:paraId="2E4DCFFD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7A30DA6C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3F38664F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ind w:hanging="791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71B9AEF3" w14:textId="77777777" w:rsidR="000C2C03" w:rsidRDefault="000C2C03" w:rsidP="002C5816">
            <w:pPr>
              <w:pStyle w:val="TableParagraph"/>
              <w:jc w:val="center"/>
            </w:pPr>
          </w:p>
          <w:p w14:paraId="7B79A0B3" w14:textId="77777777" w:rsidR="000C2C03" w:rsidRDefault="000C2C03" w:rsidP="002C5816">
            <w:pPr>
              <w:pStyle w:val="TableParagraph"/>
              <w:jc w:val="center"/>
            </w:pPr>
          </w:p>
          <w:p w14:paraId="0417001F" w14:textId="77777777" w:rsidR="000C2C03" w:rsidRDefault="000C2C03" w:rsidP="002C5816">
            <w:pPr>
              <w:pStyle w:val="TableParagraph"/>
              <w:jc w:val="center"/>
            </w:pPr>
          </w:p>
          <w:p w14:paraId="016C59F1" w14:textId="77777777" w:rsidR="000C2C03" w:rsidRPr="003E2243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243">
              <w:rPr>
                <w:rFonts w:ascii="Times New Roman" w:hAnsi="Times New Roman" w:cs="Times New Roman"/>
                <w:sz w:val="20"/>
                <w:szCs w:val="20"/>
              </w:rPr>
              <w:t>Citra Putri Tunggal Dewi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34C31A44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3BD36085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B281C">
              <w:rPr>
                <w:rFonts w:ascii="Times New Roman"/>
                <w:sz w:val="20"/>
              </w:rPr>
              <w:t>PEMBERIAN UNSUR HARA FERMENTASI DARI LIMBAH CANGKANG TELUR AYAM TERHADAP PERTUMBUHAN TANAMAN CABAI MERAH (</w:t>
            </w:r>
            <w:r w:rsidRPr="00AB281C">
              <w:rPr>
                <w:rFonts w:ascii="Times New Roman"/>
                <w:i/>
                <w:iCs/>
                <w:sz w:val="20"/>
              </w:rPr>
              <w:t>Capsicum annum</w:t>
            </w:r>
            <w:r w:rsidRPr="00AB281C">
              <w:rPr>
                <w:rFonts w:ascii="Times New Roman"/>
                <w:sz w:val="20"/>
              </w:rPr>
              <w:t xml:space="preserve"> L)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372AAE0A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2023/2024 Ganjil</w:t>
            </w:r>
          </w:p>
        </w:tc>
      </w:tr>
      <w:tr w:rsidR="000C2C03" w14:paraId="629B00FC" w14:textId="77777777" w:rsidTr="002C5816">
        <w:trPr>
          <w:trHeight w:val="351"/>
        </w:trPr>
        <w:tc>
          <w:tcPr>
            <w:tcW w:w="434" w:type="dxa"/>
            <w:vMerge/>
          </w:tcPr>
          <w:p w14:paraId="32E624C3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421D276E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737E7196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ind w:hanging="791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54D88466" w14:textId="77777777" w:rsidR="000C2C03" w:rsidRPr="00B76719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Masito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115C0F1B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13BC2E51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B281C">
              <w:rPr>
                <w:rFonts w:ascii="Times New Roman"/>
                <w:sz w:val="20"/>
              </w:rPr>
              <w:t xml:space="preserve">KEBERADAAN </w:t>
            </w:r>
            <w:r w:rsidRPr="00AB281C">
              <w:rPr>
                <w:rFonts w:ascii="Times New Roman"/>
                <w:i/>
                <w:iCs/>
                <w:sz w:val="20"/>
              </w:rPr>
              <w:t>Escherichia coli</w:t>
            </w:r>
            <w:r w:rsidRPr="00AB281C">
              <w:rPr>
                <w:rFonts w:ascii="Times New Roman"/>
                <w:sz w:val="20"/>
              </w:rPr>
              <w:t xml:space="preserve"> PADA AIR SUNGAI MUSI KOTA PALEMBANG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3549930C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2023/2024 Genap </w:t>
            </w:r>
          </w:p>
        </w:tc>
      </w:tr>
      <w:tr w:rsidR="000C2C03" w14:paraId="55BF357D" w14:textId="77777777" w:rsidTr="002C5816">
        <w:trPr>
          <w:trHeight w:val="351"/>
        </w:trPr>
        <w:tc>
          <w:tcPr>
            <w:tcW w:w="434" w:type="dxa"/>
            <w:vMerge/>
          </w:tcPr>
          <w:p w14:paraId="6F81A447" w14:textId="77777777" w:rsidR="000C2C03" w:rsidRPr="00B76719" w:rsidRDefault="000C2C03" w:rsidP="002C5816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5B8824BD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10F644B3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ind w:hanging="791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52B638EE" w14:textId="77777777" w:rsidR="000C2C03" w:rsidRPr="00B76719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B76719">
              <w:rPr>
                <w:rFonts w:ascii="Times New Roman"/>
                <w:sz w:val="20"/>
              </w:rPr>
              <w:t>Intan Junia Artia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33B2DB41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6F920974" w14:textId="77777777" w:rsidR="000C2C03" w:rsidRPr="00AB281C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B281C">
              <w:rPr>
                <w:rFonts w:ascii="Times New Roman"/>
                <w:sz w:val="20"/>
              </w:rPr>
              <w:t>UJI MORTALITAS KUMBANG BERAS</w:t>
            </w:r>
          </w:p>
          <w:p w14:paraId="508193DC" w14:textId="77777777" w:rsidR="000C2C03" w:rsidRPr="00AB281C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B281C">
              <w:rPr>
                <w:rFonts w:ascii="Times New Roman"/>
                <w:sz w:val="20"/>
              </w:rPr>
              <w:t>(Sitophilus oryzae DENGAN PENGENDALIAN HAYATI</w:t>
            </w:r>
          </w:p>
          <w:p w14:paraId="16124E58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B281C">
              <w:rPr>
                <w:rFonts w:ascii="Times New Roman"/>
                <w:sz w:val="20"/>
              </w:rPr>
              <w:t>JAMUR Beauvaria bassiana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57543D44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2022/2023 Ganjil</w:t>
            </w:r>
          </w:p>
        </w:tc>
      </w:tr>
      <w:tr w:rsidR="000C2C03" w14:paraId="09A68BA7" w14:textId="77777777" w:rsidTr="002C5816">
        <w:trPr>
          <w:trHeight w:val="2558"/>
        </w:trPr>
        <w:tc>
          <w:tcPr>
            <w:tcW w:w="434" w:type="dxa"/>
            <w:vMerge/>
          </w:tcPr>
          <w:p w14:paraId="2373E9CF" w14:textId="77777777" w:rsidR="000C2C03" w:rsidRPr="00B76719" w:rsidRDefault="000C2C03" w:rsidP="002C5816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30DD652B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</w:tcPr>
          <w:p w14:paraId="387EFA96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ind w:hanging="791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14:paraId="7A602FC5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B76719">
              <w:rPr>
                <w:rFonts w:ascii="Times New Roman"/>
                <w:sz w:val="20"/>
              </w:rPr>
              <w:t>Dinda Dwi Ambarwati</w:t>
            </w:r>
          </w:p>
        </w:tc>
        <w:tc>
          <w:tcPr>
            <w:tcW w:w="1843" w:type="dxa"/>
          </w:tcPr>
          <w:p w14:paraId="57158C41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70B284D5" w14:textId="77777777" w:rsidR="000C2C03" w:rsidRPr="00AB281C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B281C">
              <w:rPr>
                <w:rFonts w:ascii="Times New Roman"/>
                <w:sz w:val="20"/>
              </w:rPr>
              <w:t>KETERTARIKAN SERANGGA PADA BEBERAPA</w:t>
            </w:r>
          </w:p>
          <w:p w14:paraId="0B9EDCD0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B281C">
              <w:rPr>
                <w:rFonts w:ascii="Times New Roman"/>
                <w:sz w:val="20"/>
              </w:rPr>
              <w:t>WARNA PADA TANAMAN BUDIDAYA</w:t>
            </w:r>
          </w:p>
        </w:tc>
        <w:tc>
          <w:tcPr>
            <w:tcW w:w="1202" w:type="dxa"/>
          </w:tcPr>
          <w:p w14:paraId="6889CDBC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2022/2023 Genap</w:t>
            </w:r>
          </w:p>
        </w:tc>
      </w:tr>
      <w:tr w:rsidR="000C2C03" w14:paraId="22F9B672" w14:textId="77777777" w:rsidTr="002C5816">
        <w:trPr>
          <w:trHeight w:val="351"/>
        </w:trPr>
        <w:tc>
          <w:tcPr>
            <w:tcW w:w="434" w:type="dxa"/>
            <w:vMerge w:val="restart"/>
            <w:tcBorders>
              <w:right w:val="single" w:sz="4" w:space="0" w:color="auto"/>
            </w:tcBorders>
          </w:tcPr>
          <w:p w14:paraId="55483DCA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  <w:p w14:paraId="4F774A18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  <w:p w14:paraId="2E626126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5ADE6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195D01C9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201A3C76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BE45D7">
              <w:rPr>
                <w:rFonts w:ascii="Times New Roman"/>
                <w:b/>
                <w:bCs/>
                <w:sz w:val="24"/>
                <w:szCs w:val="24"/>
              </w:rPr>
              <w:t>Dewi Rosanti, M.Si.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3670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29AC" w14:textId="77777777" w:rsidR="000C2C03" w:rsidRPr="0017194C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Nanda Putri Lia Sari</w:t>
            </w:r>
          </w:p>
        </w:tc>
        <w:tc>
          <w:tcPr>
            <w:tcW w:w="1843" w:type="dxa"/>
            <w:tcBorders>
              <w:left w:val="single" w:sz="4" w:space="0" w:color="auto"/>
              <w:bottom w:val="double" w:sz="4" w:space="0" w:color="000000"/>
            </w:tcBorders>
          </w:tcPr>
          <w:p w14:paraId="400A9429" w14:textId="77777777" w:rsidR="000C2C03" w:rsidRPr="00055A28" w:rsidRDefault="000C2C03" w:rsidP="002C581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D"/>
              </w:rPr>
            </w:pPr>
            <w:hyperlink r:id="rId7" w:history="1">
              <w:r w:rsidRPr="00055A2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D"/>
                </w:rPr>
                <w:t>STRUKTUR MORFOLOGI TANAMAN PORANG (</w:t>
              </w:r>
              <w:r w:rsidRPr="00055A2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lang w:val="en-ID"/>
                </w:rPr>
                <w:t xml:space="preserve">Amorphophallus </w:t>
              </w:r>
              <w:proofErr w:type="gramStart"/>
              <w:r w:rsidRPr="00055A2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lang w:val="en-ID"/>
                </w:rPr>
                <w:t xml:space="preserve">Muelleri </w:t>
              </w:r>
              <w:r w:rsidRPr="00055A2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D"/>
                </w:rPr>
                <w:t>)</w:t>
              </w:r>
              <w:proofErr w:type="gramEnd"/>
              <w:r w:rsidRPr="00055A2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D"/>
                </w:rPr>
                <w:t xml:space="preserve"> PADA HABITAT DESA SRIBUNGA KECAMATAN BUAY PEMUKA BANGSA RAJA KAB OKU TIMUR</w:t>
              </w:r>
            </w:hyperlink>
          </w:p>
          <w:p w14:paraId="70E2B937" w14:textId="77777777" w:rsidR="000C2C03" w:rsidRPr="0017194C" w:rsidRDefault="000C2C03" w:rsidP="002C581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44E86865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2024/2025 Ganjil</w:t>
            </w:r>
          </w:p>
        </w:tc>
      </w:tr>
      <w:tr w:rsidR="000C2C03" w14:paraId="38904705" w14:textId="77777777" w:rsidTr="002C5816">
        <w:trPr>
          <w:trHeight w:val="351"/>
        </w:trPr>
        <w:tc>
          <w:tcPr>
            <w:tcW w:w="434" w:type="dxa"/>
            <w:vMerge/>
            <w:tcBorders>
              <w:right w:val="single" w:sz="4" w:space="0" w:color="auto"/>
            </w:tcBorders>
          </w:tcPr>
          <w:p w14:paraId="60D8FF64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A8035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6C24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505B" w14:textId="77777777" w:rsidR="000C2C03" w:rsidRPr="0017194C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Rahmawati</w:t>
            </w:r>
          </w:p>
        </w:tc>
        <w:tc>
          <w:tcPr>
            <w:tcW w:w="1843" w:type="dxa"/>
            <w:tcBorders>
              <w:left w:val="single" w:sz="4" w:space="0" w:color="auto"/>
              <w:bottom w:val="double" w:sz="4" w:space="0" w:color="000000"/>
            </w:tcBorders>
          </w:tcPr>
          <w:p w14:paraId="1C41A481" w14:textId="77777777" w:rsidR="000C2C03" w:rsidRPr="0017194C" w:rsidRDefault="000C2C03" w:rsidP="002C581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STUDI KUALITAS AIR PADA KAWASAN MANGROVE HITAN LINDUNG AIR TELANG PADA MUSIM TIMUR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1D509C7E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2024/2025 Genap</w:t>
            </w:r>
          </w:p>
        </w:tc>
      </w:tr>
      <w:tr w:rsidR="000C2C03" w14:paraId="3A28B188" w14:textId="77777777" w:rsidTr="002C5816">
        <w:trPr>
          <w:trHeight w:val="351"/>
        </w:trPr>
        <w:tc>
          <w:tcPr>
            <w:tcW w:w="434" w:type="dxa"/>
            <w:vMerge/>
            <w:tcBorders>
              <w:right w:val="single" w:sz="4" w:space="0" w:color="auto"/>
            </w:tcBorders>
          </w:tcPr>
          <w:p w14:paraId="12015BF8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1E1B4" w14:textId="77777777" w:rsidR="000C2C03" w:rsidRPr="00BE45D7" w:rsidRDefault="000C2C03" w:rsidP="002C5816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A176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1B5D" w14:textId="77777777" w:rsidR="000C2C03" w:rsidRPr="0017194C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7194C">
              <w:rPr>
                <w:rFonts w:ascii="Times New Roman"/>
                <w:sz w:val="20"/>
              </w:rPr>
              <w:t xml:space="preserve">Rahmawati  </w:t>
            </w:r>
          </w:p>
          <w:p w14:paraId="0B157D0E" w14:textId="77777777" w:rsidR="000C2C03" w:rsidRPr="00634EF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7194C">
              <w:rPr>
                <w:rFonts w:ascii="Times New Roman"/>
                <w:sz w:val="20"/>
              </w:rPr>
              <w:t xml:space="preserve">Kamisah </w:t>
            </w:r>
          </w:p>
        </w:tc>
        <w:tc>
          <w:tcPr>
            <w:tcW w:w="1843" w:type="dxa"/>
            <w:tcBorders>
              <w:left w:val="single" w:sz="4" w:space="0" w:color="auto"/>
              <w:bottom w:val="double" w:sz="4" w:space="0" w:color="000000"/>
            </w:tcBorders>
          </w:tcPr>
          <w:p w14:paraId="526B3363" w14:textId="77777777" w:rsidR="000C2C03" w:rsidRPr="0017194C" w:rsidRDefault="000C2C03" w:rsidP="002C58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id-ID"/>
              </w:rPr>
            </w:pPr>
            <w:r w:rsidRPr="0017194C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STUDI KUALITAS KIMIA AIR PADA KAWASAN MANGROVE</w:t>
            </w:r>
          </w:p>
          <w:p w14:paraId="759F4ABB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7194C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 xml:space="preserve"> HUTAN LINDUNG AIR TELANG KABUPATEN BANYUASIN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7B02EC1B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2023/2024 Ganjil </w:t>
            </w:r>
          </w:p>
        </w:tc>
      </w:tr>
      <w:tr w:rsidR="000C2C03" w14:paraId="22F40D51" w14:textId="77777777" w:rsidTr="002C5816">
        <w:trPr>
          <w:trHeight w:val="351"/>
        </w:trPr>
        <w:tc>
          <w:tcPr>
            <w:tcW w:w="434" w:type="dxa"/>
            <w:vMerge/>
            <w:tcBorders>
              <w:right w:val="single" w:sz="4" w:space="0" w:color="auto"/>
            </w:tcBorders>
          </w:tcPr>
          <w:p w14:paraId="462F93A2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F96E7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648CE8B8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top w:val="single" w:sz="4" w:space="0" w:color="auto"/>
              <w:bottom w:val="double" w:sz="4" w:space="0" w:color="000000"/>
            </w:tcBorders>
          </w:tcPr>
          <w:p w14:paraId="0CC8BBA8" w14:textId="77777777" w:rsidR="000C2C03" w:rsidRPr="00634EF3" w:rsidRDefault="000C2C03" w:rsidP="002C5816">
            <w:pPr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Sri Maryani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0BD3C339" w14:textId="77777777" w:rsidR="000C2C03" w:rsidRDefault="000C2C03" w:rsidP="002C5816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POLA PERTUMBUHAN DAN KEBIASAAN MAKAN IKAN JANGGUt (</w:t>
              </w:r>
            </w:hyperlink>
            <w:hyperlink r:id="rId9">
              <w:r>
                <w:rPr>
                  <w:rFonts w:ascii="Times New Roman" w:eastAsia="Times New Roman" w:hAnsi="Times New Roman" w:cs="Times New Roman"/>
                  <w:i/>
                  <w:sz w:val="20"/>
                  <w:szCs w:val="20"/>
                </w:rPr>
                <w:t>Esomus metallicus</w:t>
              </w:r>
            </w:hyperlink>
            <w:hyperlink r:id="rId10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) DI SUNGAI OGAN SUMATERA SELATAN</w:t>
              </w:r>
            </w:hyperlink>
          </w:p>
          <w:p w14:paraId="55F5151B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36379DE0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2023/2024</w:t>
            </w:r>
          </w:p>
          <w:p w14:paraId="0EB077E4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Genap </w:t>
            </w:r>
          </w:p>
        </w:tc>
      </w:tr>
      <w:tr w:rsidR="000C2C03" w14:paraId="5339CE56" w14:textId="77777777" w:rsidTr="002C5816">
        <w:trPr>
          <w:trHeight w:val="351"/>
        </w:trPr>
        <w:tc>
          <w:tcPr>
            <w:tcW w:w="434" w:type="dxa"/>
            <w:vMerge/>
            <w:tcBorders>
              <w:right w:val="single" w:sz="4" w:space="0" w:color="auto"/>
            </w:tcBorders>
          </w:tcPr>
          <w:p w14:paraId="07AFABB4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AD29B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double" w:sz="4" w:space="0" w:color="000000"/>
            </w:tcBorders>
          </w:tcPr>
          <w:p w14:paraId="2C4E89AF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5C04BE56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3D06D930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634EF3">
              <w:rPr>
                <w:rFonts w:ascii="Times New Roman"/>
                <w:sz w:val="20"/>
              </w:rPr>
              <w:t>Nanda Lia Putri Sari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4AC6C826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  <w:p w14:paraId="46F93F1C" w14:textId="77777777" w:rsidR="000C2C03" w:rsidRPr="001B7DAD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B7DAD">
              <w:rPr>
                <w:rFonts w:ascii="Times New Roman"/>
                <w:sz w:val="20"/>
              </w:rPr>
              <w:t>SKRINING FITOKIMIA EKSTRAK ETANOL UMBI PORANG</w:t>
            </w:r>
          </w:p>
          <w:p w14:paraId="62F6DED3" w14:textId="77777777" w:rsidR="000C2C03" w:rsidRPr="001B7DAD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B7DAD">
              <w:rPr>
                <w:rFonts w:ascii="Times New Roman"/>
                <w:sz w:val="20"/>
              </w:rPr>
              <w:t xml:space="preserve">(Amorpophalus </w:t>
            </w:r>
            <w:r w:rsidRPr="001B7DAD">
              <w:rPr>
                <w:rFonts w:ascii="Times New Roman"/>
                <w:sz w:val="20"/>
              </w:rPr>
              <w:lastRenderedPageBreak/>
              <w:t>muelleri) YANG TUMBUH DI DESA SRIBUNGA</w:t>
            </w:r>
          </w:p>
          <w:p w14:paraId="33CF33B2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B7DAD">
              <w:rPr>
                <w:rFonts w:ascii="Times New Roman"/>
                <w:sz w:val="20"/>
              </w:rPr>
              <w:t>KECAMATAN BUAI PEMUKA BANGSA RAJA OKU TIMUR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2EFF14D9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0ACF92DD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5841ED71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743EFAFD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2F2FAE2D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2022/2023 Ganjil</w:t>
            </w:r>
          </w:p>
        </w:tc>
      </w:tr>
      <w:tr w:rsidR="000C2C03" w14:paraId="30E0841A" w14:textId="77777777" w:rsidTr="002C5816">
        <w:trPr>
          <w:trHeight w:val="3200"/>
        </w:trPr>
        <w:tc>
          <w:tcPr>
            <w:tcW w:w="434" w:type="dxa"/>
            <w:vMerge/>
            <w:tcBorders>
              <w:right w:val="single" w:sz="4" w:space="0" w:color="auto"/>
            </w:tcBorders>
          </w:tcPr>
          <w:p w14:paraId="6BAD98D9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CDB457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578C6304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14:paraId="3FBF8292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CF6889">
              <w:rPr>
                <w:rFonts w:ascii="Times New Roman"/>
                <w:sz w:val="20"/>
              </w:rPr>
              <w:t>Dia Nita Utami</w:t>
            </w:r>
          </w:p>
        </w:tc>
        <w:tc>
          <w:tcPr>
            <w:tcW w:w="1843" w:type="dxa"/>
          </w:tcPr>
          <w:p w14:paraId="3100E705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Penelitian Dosen</w:t>
            </w:r>
          </w:p>
          <w:p w14:paraId="0AAB6557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6C5B68C2" w14:textId="77777777" w:rsidR="000C2C03" w:rsidRPr="00573071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573071">
              <w:rPr>
                <w:rFonts w:ascii="Times New Roman"/>
                <w:sz w:val="20"/>
              </w:rPr>
              <w:t>KARAKTERISTIK MORFOLOGI JENIS-JENIS TANAMAN OBAT DI</w:t>
            </w:r>
          </w:p>
          <w:p w14:paraId="09CED67D" w14:textId="77777777" w:rsidR="000C2C03" w:rsidRPr="00573071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573071">
              <w:rPr>
                <w:rFonts w:ascii="Times New Roman"/>
                <w:sz w:val="20"/>
              </w:rPr>
              <w:t>KELURAHAN PRABUJAYA KECAMATAN PRABUMULIH TIMUR KOTA</w:t>
            </w:r>
          </w:p>
          <w:p w14:paraId="5F071E33" w14:textId="77777777" w:rsidR="000C2C03" w:rsidRPr="00573071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2F1E6B7C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573071">
              <w:rPr>
                <w:rFonts w:ascii="Times New Roman"/>
                <w:sz w:val="20"/>
              </w:rPr>
              <w:t>PRABUMULIH</w:t>
            </w:r>
          </w:p>
          <w:p w14:paraId="3D0E4F89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02" w:type="dxa"/>
          </w:tcPr>
          <w:p w14:paraId="690E0C4A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5AFA64B3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52F5FD7E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420ABC24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2022/2023 Genap</w:t>
            </w:r>
          </w:p>
        </w:tc>
      </w:tr>
      <w:tr w:rsidR="000C2C03" w14:paraId="5BB256D9" w14:textId="77777777" w:rsidTr="002C5816">
        <w:trPr>
          <w:trHeight w:val="351"/>
        </w:trPr>
        <w:tc>
          <w:tcPr>
            <w:tcW w:w="434" w:type="dxa"/>
            <w:vMerge w:val="restart"/>
          </w:tcPr>
          <w:p w14:paraId="303896D0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  <w:p w14:paraId="05FE7A57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  <w:p w14:paraId="0EA807BE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551" w:type="dxa"/>
            <w:vMerge w:val="restart"/>
          </w:tcPr>
          <w:p w14:paraId="5F3DB6F9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5DA15C13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12563B24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11279FAF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BE45D7">
              <w:rPr>
                <w:rFonts w:ascii="Times New Roman"/>
                <w:b/>
                <w:bCs/>
                <w:sz w:val="24"/>
                <w:szCs w:val="24"/>
              </w:rPr>
              <w:t>Dian Mutiara, M.Si.</w:t>
            </w: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3825BA9E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1A75022A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Rahmad Adrian</w:t>
            </w:r>
          </w:p>
          <w:p w14:paraId="15E0B2AB" w14:textId="77777777" w:rsidR="000C2C03" w:rsidRPr="00634EF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Hazal Mustaqim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68330071" w14:textId="77777777" w:rsidR="000C2C03" w:rsidRDefault="000C2C03" w:rsidP="002C5816">
            <w:pPr>
              <w:pStyle w:val="TableParagraph"/>
              <w:jc w:val="center"/>
            </w:pPr>
            <w:r w:rsidRPr="00E87D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MORFOLOGI SERANGGA YANG TERTARIK PADA PERANGKAP WARNA DI PERKEBUNAN CABAI MERAH DESA PEDU KECAMATAN JEJAWI  KABUPATEN OK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I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07A4E358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2024/2025 Ganjil</w:t>
            </w:r>
          </w:p>
        </w:tc>
      </w:tr>
      <w:tr w:rsidR="000C2C03" w14:paraId="43BCBFD3" w14:textId="77777777" w:rsidTr="002C5816">
        <w:trPr>
          <w:trHeight w:val="351"/>
        </w:trPr>
        <w:tc>
          <w:tcPr>
            <w:tcW w:w="434" w:type="dxa"/>
            <w:vMerge/>
          </w:tcPr>
          <w:p w14:paraId="63BA9F4B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097DDFA2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3CF90618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386BA20F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Hera Zunifa</w:t>
            </w:r>
          </w:p>
          <w:p w14:paraId="1434DD0A" w14:textId="77777777" w:rsidR="000C2C03" w:rsidRPr="00634EF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Indah Safitri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4B1075F7" w14:textId="77777777" w:rsidR="000C2C03" w:rsidRDefault="000C2C03" w:rsidP="002C5816">
            <w:pPr>
              <w:pStyle w:val="TableParagraph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JENIS IKAN DI SUNGAI MUSI DAN ETNOZOOLOGINYA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518A5A73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2024/2025 Genap</w:t>
            </w:r>
          </w:p>
        </w:tc>
      </w:tr>
      <w:tr w:rsidR="000C2C03" w14:paraId="726243D1" w14:textId="77777777" w:rsidTr="002C5816">
        <w:trPr>
          <w:trHeight w:val="351"/>
        </w:trPr>
        <w:tc>
          <w:tcPr>
            <w:tcW w:w="434" w:type="dxa"/>
            <w:vMerge/>
          </w:tcPr>
          <w:p w14:paraId="3B17D785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1CB3E94D" w14:textId="77777777" w:rsidR="000C2C03" w:rsidRPr="00BE45D7" w:rsidRDefault="000C2C03" w:rsidP="002C5816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3D09FC99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432C5A51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634EF3">
              <w:rPr>
                <w:rFonts w:ascii="Times New Roman"/>
                <w:sz w:val="20"/>
              </w:rPr>
              <w:t>Nanda Lia Putri Sari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17919C03" w14:textId="77777777" w:rsidR="000C2C03" w:rsidRPr="00383332" w:rsidRDefault="000C2C03" w:rsidP="002C5816">
            <w:pPr>
              <w:pStyle w:val="TableParagraph"/>
              <w:jc w:val="center"/>
              <w:rPr>
                <w:rFonts w:ascii="Times New Roman"/>
                <w:sz w:val="20"/>
                <w:lang w:val="en-ID"/>
              </w:rPr>
            </w:pPr>
            <w:hyperlink r:id="rId11" w:history="1">
              <w:r w:rsidRPr="00383332">
                <w:rPr>
                  <w:rStyle w:val="Hyperlink"/>
                  <w:rFonts w:ascii="Times New Roman"/>
                  <w:color w:val="auto"/>
                  <w:sz w:val="20"/>
                  <w:lang w:val="en-ID"/>
                </w:rPr>
                <w:t xml:space="preserve">STRUKTUR MORFOLOGI TANAMAN PORANG </w:t>
              </w:r>
              <w:r w:rsidRPr="00383332">
                <w:rPr>
                  <w:rStyle w:val="Hyperlink"/>
                  <w:rFonts w:ascii="Times New Roman"/>
                  <w:i/>
                  <w:iCs/>
                  <w:color w:val="auto"/>
                  <w:sz w:val="20"/>
                  <w:lang w:val="en-ID"/>
                </w:rPr>
                <w:t xml:space="preserve">(Amorphophallus </w:t>
              </w:r>
              <w:proofErr w:type="gramStart"/>
              <w:r w:rsidRPr="00383332">
                <w:rPr>
                  <w:rStyle w:val="Hyperlink"/>
                  <w:rFonts w:ascii="Times New Roman"/>
                  <w:i/>
                  <w:iCs/>
                  <w:color w:val="auto"/>
                  <w:sz w:val="20"/>
                  <w:lang w:val="en-ID"/>
                </w:rPr>
                <w:t>muelleri</w:t>
              </w:r>
              <w:r w:rsidRPr="00383332">
                <w:rPr>
                  <w:rStyle w:val="Hyperlink"/>
                  <w:rFonts w:ascii="Times New Roman"/>
                  <w:color w:val="auto"/>
                  <w:sz w:val="20"/>
                  <w:lang w:val="en-ID"/>
                </w:rPr>
                <w:t xml:space="preserve"> )</w:t>
              </w:r>
              <w:proofErr w:type="gramEnd"/>
              <w:r w:rsidRPr="00383332">
                <w:rPr>
                  <w:rStyle w:val="Hyperlink"/>
                  <w:rFonts w:ascii="Times New Roman"/>
                  <w:color w:val="auto"/>
                  <w:sz w:val="20"/>
                  <w:lang w:val="en-ID"/>
                </w:rPr>
                <w:t xml:space="preserve"> PADA HABITAT DESA SRIBUNGA KECAMATAN BUAY PEMUKA BANGSA RAJA KAB OKU TIMUR</w:t>
              </w:r>
            </w:hyperlink>
          </w:p>
          <w:p w14:paraId="481AD69D" w14:textId="77777777" w:rsidR="000C2C03" w:rsidRPr="00383332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48A80F5D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2023/2024 Ganjil</w:t>
            </w:r>
          </w:p>
        </w:tc>
      </w:tr>
      <w:tr w:rsidR="000C2C03" w14:paraId="4D9991F3" w14:textId="77777777" w:rsidTr="002C5816">
        <w:trPr>
          <w:trHeight w:val="351"/>
        </w:trPr>
        <w:tc>
          <w:tcPr>
            <w:tcW w:w="434" w:type="dxa"/>
            <w:vMerge/>
          </w:tcPr>
          <w:p w14:paraId="3ED08B62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617FFC27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05F93DF0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45C9C487" w14:textId="77777777" w:rsidR="000C2C03" w:rsidRPr="00E87D22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D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Hazal Mustakim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68854C8D" w14:textId="77777777" w:rsidR="000C2C03" w:rsidRPr="00E87D22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D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MORFOLOGI SERANGGA YANG TERTARIK PADA PERANGKAP WARNA DI PERKEBUNAN CABAI MERAH </w:t>
            </w:r>
            <w:r w:rsidRPr="00E87D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DESA PEDU KECAMATAN JEJAWI  KABUPATEN OK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I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5CD6B16F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lastRenderedPageBreak/>
              <w:t>2023/2024</w:t>
            </w:r>
          </w:p>
          <w:p w14:paraId="3361E4F6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Genap</w:t>
            </w:r>
          </w:p>
        </w:tc>
      </w:tr>
      <w:tr w:rsidR="000C2C03" w14:paraId="1BBA9CC7" w14:textId="77777777" w:rsidTr="002C5816">
        <w:trPr>
          <w:trHeight w:val="351"/>
        </w:trPr>
        <w:tc>
          <w:tcPr>
            <w:tcW w:w="434" w:type="dxa"/>
            <w:vMerge/>
          </w:tcPr>
          <w:p w14:paraId="1780F64A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497534A6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30718DE3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0F5CFF2E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7DB646A6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54C13E52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1480BEE9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2A28B26F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Hera Zunifa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7652123B" w14:textId="77777777" w:rsidR="000C2C03" w:rsidRPr="000A547B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A547B">
              <w:rPr>
                <w:rFonts w:ascii="Times New Roman"/>
                <w:sz w:val="20"/>
              </w:rPr>
              <w:t>RESPONS PERTUMBUHAN TANAMAN MENTIMUN</w:t>
            </w:r>
          </w:p>
          <w:p w14:paraId="45924D55" w14:textId="77777777" w:rsidR="000C2C03" w:rsidRPr="000A547B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A547B">
              <w:rPr>
                <w:rFonts w:ascii="Times New Roman"/>
                <w:sz w:val="20"/>
              </w:rPr>
              <w:t>(Cucumis sativus L.) TERHADAP PEMBERIAN KOMPOS</w:t>
            </w:r>
          </w:p>
          <w:p w14:paraId="18AD7EF0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A547B">
              <w:rPr>
                <w:rFonts w:ascii="Times New Roman"/>
                <w:sz w:val="20"/>
              </w:rPr>
              <w:t>FERMENTASI KOTORAN SAPI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52EB747C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2DE094D6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2022/2023 Ganjil</w:t>
            </w:r>
          </w:p>
        </w:tc>
      </w:tr>
      <w:tr w:rsidR="000C2C03" w14:paraId="5AA559B1" w14:textId="77777777" w:rsidTr="002C5816">
        <w:trPr>
          <w:trHeight w:val="965"/>
        </w:trPr>
        <w:tc>
          <w:tcPr>
            <w:tcW w:w="434" w:type="dxa"/>
            <w:vMerge/>
          </w:tcPr>
          <w:p w14:paraId="611D3943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392A974E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</w:tcPr>
          <w:p w14:paraId="31FB6E9E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14:paraId="15CF70BA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5224546E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Rahmad Adrian</w:t>
            </w:r>
          </w:p>
          <w:p w14:paraId="56C7D707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4B9103EE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155099E1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502C0D1A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44FF7969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17E17841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3FCF178D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06C75012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7577FD5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KETERTARIKAN SERANGGA PADA BEBERAPA WARNA PADA TANAMAN BUDIDAYA</w:t>
            </w:r>
          </w:p>
        </w:tc>
        <w:tc>
          <w:tcPr>
            <w:tcW w:w="1202" w:type="dxa"/>
          </w:tcPr>
          <w:p w14:paraId="62CFD82E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2022/2023 Genap</w:t>
            </w:r>
          </w:p>
        </w:tc>
      </w:tr>
      <w:tr w:rsidR="000C2C03" w14:paraId="44E30D79" w14:textId="77777777" w:rsidTr="002C5816">
        <w:trPr>
          <w:trHeight w:val="351"/>
        </w:trPr>
        <w:tc>
          <w:tcPr>
            <w:tcW w:w="434" w:type="dxa"/>
            <w:vMerge w:val="restart"/>
          </w:tcPr>
          <w:p w14:paraId="146EB43E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  <w:p w14:paraId="7605794D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  <w:p w14:paraId="4B0B6373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  <w:p w14:paraId="0EF322F3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551" w:type="dxa"/>
            <w:vMerge w:val="restart"/>
          </w:tcPr>
          <w:p w14:paraId="20907489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60D35E58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</w:p>
          <w:p w14:paraId="27D7471D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</w:p>
          <w:p w14:paraId="08CFE1A8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BE45D7">
              <w:rPr>
                <w:rFonts w:ascii="Times New Roman"/>
                <w:b/>
                <w:bCs/>
                <w:sz w:val="24"/>
                <w:szCs w:val="24"/>
              </w:rPr>
              <w:t>Trimin Kartika, S.Pd., M.Si.</w:t>
            </w: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2A108D66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580D51B4" w14:textId="77777777" w:rsidR="000C2C03" w:rsidRPr="00B01C57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1C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Kamisah</w:t>
            </w:r>
          </w:p>
          <w:p w14:paraId="12044374" w14:textId="77777777" w:rsidR="000C2C03" w:rsidRPr="00C543F7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B01C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Puput Novel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489C838B" w14:textId="77777777" w:rsidR="000C2C03" w:rsidRPr="0044046E" w:rsidRDefault="000C2C03" w:rsidP="002C5816">
            <w:pPr>
              <w:widowControl/>
              <w:shd w:val="clear" w:color="auto" w:fill="FFFFFF"/>
              <w:autoSpaceDE/>
              <w:autoSpaceDN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44046E">
              <w:rPr>
                <w:rFonts w:ascii="Times New Roman" w:hAnsi="Times New Roman" w:cs="Times New Roman"/>
                <w:sz w:val="20"/>
                <w:szCs w:val="20"/>
              </w:rPr>
              <w:t>ANALISIS PENENTUAN C-ORGANIK PADA SAMPEL TANAH SECARA SPEKTROFOTOMETER UV-Vis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376F537F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2024/2025 Ganjil</w:t>
            </w:r>
          </w:p>
        </w:tc>
      </w:tr>
      <w:tr w:rsidR="000C2C03" w14:paraId="6E6285B9" w14:textId="77777777" w:rsidTr="002C5816">
        <w:trPr>
          <w:trHeight w:val="818"/>
        </w:trPr>
        <w:tc>
          <w:tcPr>
            <w:tcW w:w="434" w:type="dxa"/>
            <w:vMerge/>
          </w:tcPr>
          <w:p w14:paraId="5588A8BB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76BDFC9A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719084A5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503DB2F0" w14:textId="77777777" w:rsidR="000C2C03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Ghina Aulia</w:t>
            </w:r>
          </w:p>
          <w:p w14:paraId="6A068AE9" w14:textId="77777777" w:rsidR="000C2C03" w:rsidRPr="00B01C57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Aisyah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180BF1CD" w14:textId="77777777" w:rsidR="000C2C03" w:rsidRPr="00B01C57" w:rsidRDefault="000C2C03" w:rsidP="002C5816">
            <w:pPr>
              <w:widowControl/>
              <w:shd w:val="clear" w:color="auto" w:fill="FFFFFF"/>
              <w:autoSpaceDE/>
              <w:autoSpaceDN/>
              <w:outlineLvl w:val="3"/>
              <w:rPr>
                <w:rFonts w:ascii="Times New Roman" w:hAnsi="Times New Roman" w:cs="Times New Roman"/>
              </w:rPr>
            </w:pPr>
            <w:hyperlink r:id="rId12" w:history="1">
              <w:r w:rsidRPr="00F449A3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shd w:val="clear" w:color="auto" w:fill="FFFFFF"/>
                </w:rPr>
                <w:t>STUDI ETNOBOTANI TUMBUHAN OBAT DI DESA PAGAR RUYUNG KECAMATAN KOTA AGUNG KABUPATEN LAHAT SUMATERA SELATAN</w:t>
              </w:r>
            </w:hyperlink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1D480131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2024/2025 Genap</w:t>
            </w:r>
          </w:p>
        </w:tc>
      </w:tr>
      <w:tr w:rsidR="000C2C03" w14:paraId="58DEFB1A" w14:textId="77777777" w:rsidTr="002C5816">
        <w:trPr>
          <w:trHeight w:val="351"/>
        </w:trPr>
        <w:tc>
          <w:tcPr>
            <w:tcW w:w="434" w:type="dxa"/>
            <w:vMerge/>
          </w:tcPr>
          <w:p w14:paraId="54B0EAA4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222666BA" w14:textId="77777777" w:rsidR="000C2C03" w:rsidRPr="00BE45D7" w:rsidRDefault="000C2C03" w:rsidP="002C5816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363FBC8C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46310B92" w14:textId="77777777" w:rsidR="000C2C03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1C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Ayu Wandira</w:t>
            </w:r>
          </w:p>
          <w:p w14:paraId="6295A92B" w14:textId="77777777" w:rsidR="000C2C03" w:rsidRPr="00B01C57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2287BB40" w14:textId="77777777" w:rsidR="000C2C03" w:rsidRPr="00B01C57" w:rsidRDefault="000C2C03" w:rsidP="002C5816">
            <w:pPr>
              <w:widowControl/>
              <w:shd w:val="clear" w:color="auto" w:fill="FFFFFF"/>
              <w:autoSpaceDE/>
              <w:autoSpaceDN/>
              <w:outlineLvl w:val="3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ID" w:eastAsia="en-ID"/>
              </w:rPr>
            </w:pPr>
            <w:hyperlink r:id="rId13" w:history="1">
              <w:r w:rsidRPr="00B01C57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lang w:val="en-ID" w:eastAsia="en-ID"/>
                </w:rPr>
                <w:t>PENGARUH PEMBERIAN PUPUK ORGANIK CAIR (POC) LIMBAH CAIR TAHU TERHADAP PERTUMBUHAN TANAMAN TOMAT (</w:t>
              </w:r>
              <w:r w:rsidRPr="00B01C57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  <w:lang w:val="en-ID" w:eastAsia="en-ID"/>
                </w:rPr>
                <w:t xml:space="preserve">Solanum </w:t>
              </w:r>
              <w:proofErr w:type="spellStart"/>
              <w:r w:rsidRPr="00B01C57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  <w:lang w:val="en-ID" w:eastAsia="en-ID"/>
                </w:rPr>
                <w:t>lycopersicum</w:t>
              </w:r>
              <w:proofErr w:type="spellEnd"/>
              <w:r w:rsidRPr="00B01C57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lang w:val="en-ID" w:eastAsia="en-ID"/>
                </w:rPr>
                <w:t>) SECARA Hidroponik</w:t>
              </w:r>
            </w:hyperlink>
          </w:p>
          <w:p w14:paraId="4C275DEA" w14:textId="77777777" w:rsidR="000C2C03" w:rsidRPr="00C543F7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1D4AC7C8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2023/2024 Ganjil</w:t>
            </w:r>
          </w:p>
        </w:tc>
      </w:tr>
      <w:tr w:rsidR="000C2C03" w14:paraId="17A2F9E9" w14:textId="77777777" w:rsidTr="002C5816">
        <w:trPr>
          <w:trHeight w:val="351"/>
        </w:trPr>
        <w:tc>
          <w:tcPr>
            <w:tcW w:w="434" w:type="dxa"/>
            <w:vMerge/>
          </w:tcPr>
          <w:p w14:paraId="7D53FE2A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1A4A9CC7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3B6D3A29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685D15C0" w14:textId="77777777" w:rsidR="000C2C03" w:rsidRPr="00BE45D7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5D7">
              <w:rPr>
                <w:rFonts w:ascii="Times New Roman" w:hAnsi="Times New Roman" w:cs="Times New Roman"/>
                <w:sz w:val="20"/>
                <w:szCs w:val="20"/>
              </w:rPr>
              <w:t>Rinny Otia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5618654E" w14:textId="77777777" w:rsidR="000C2C03" w:rsidRPr="00BE45D7" w:rsidRDefault="000C2C03" w:rsidP="002C5816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5D7">
              <w:rPr>
                <w:rFonts w:ascii="Times New Roman" w:hAnsi="Times New Roman" w:cs="Times New Roman"/>
                <w:sz w:val="20"/>
                <w:szCs w:val="20"/>
              </w:rPr>
              <w:t xml:space="preserve">INVENTARISASI TANAMAN </w:t>
            </w:r>
            <w:r w:rsidRPr="00BE45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BERKHASIAT OBAT DI DESA MUARA BARU KECAMATAN KOTA KAYU AGUNG KABUPATEN OGAN KOMERING ILIR (OKI)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00F33329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lastRenderedPageBreak/>
              <w:t>2023/2024</w:t>
            </w:r>
          </w:p>
          <w:p w14:paraId="0CFE6CDC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Genap</w:t>
            </w:r>
          </w:p>
        </w:tc>
      </w:tr>
      <w:tr w:rsidR="000C2C03" w14:paraId="19E71528" w14:textId="77777777" w:rsidTr="002C5816">
        <w:trPr>
          <w:trHeight w:val="351"/>
        </w:trPr>
        <w:tc>
          <w:tcPr>
            <w:tcW w:w="434" w:type="dxa"/>
            <w:vMerge/>
          </w:tcPr>
          <w:p w14:paraId="625A1148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3455F11A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bottom w:val="double" w:sz="4" w:space="0" w:color="000000"/>
            </w:tcBorders>
          </w:tcPr>
          <w:p w14:paraId="600F50DA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  <w:tcBorders>
              <w:bottom w:val="double" w:sz="4" w:space="0" w:color="000000"/>
            </w:tcBorders>
          </w:tcPr>
          <w:p w14:paraId="469DB64D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2B679286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3F6CDD65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4E7646CE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449A3">
              <w:rPr>
                <w:rFonts w:ascii="Times New Roman"/>
                <w:sz w:val="20"/>
              </w:rPr>
              <w:t>Kesi Juwita Sari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2A8721E2" w14:textId="77777777" w:rsidR="000C2C03" w:rsidRPr="00F449A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 w:rsidRPr="00F449A3">
              <w:rPr>
                <w:rFonts w:ascii="Times New Roman" w:hAnsi="Times New Roman" w:cs="Times New Roman"/>
                <w:sz w:val="20"/>
                <w:szCs w:val="20"/>
              </w:rPr>
              <w:t>KOMPOSISI, STRUKTUR DAN ETNOBOTANI VEGETASI HUTAN KARET DI DESA TEMPIRAI SELATAN KECAMATAN PENUKAL UTARA KABUPATEN PALI</w:t>
            </w:r>
          </w:p>
        </w:tc>
        <w:tc>
          <w:tcPr>
            <w:tcW w:w="1202" w:type="dxa"/>
            <w:tcBorders>
              <w:bottom w:val="thinThickMediumGap" w:sz="3" w:space="0" w:color="000000"/>
            </w:tcBorders>
          </w:tcPr>
          <w:p w14:paraId="1D2B94CC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2BF82AB4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6A8B1800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7524A551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2022/2023 Ganjil</w:t>
            </w:r>
          </w:p>
        </w:tc>
      </w:tr>
      <w:tr w:rsidR="000C2C03" w14:paraId="0D6797CB" w14:textId="77777777" w:rsidTr="002C5816">
        <w:trPr>
          <w:trHeight w:val="2510"/>
        </w:trPr>
        <w:tc>
          <w:tcPr>
            <w:tcW w:w="434" w:type="dxa"/>
            <w:vMerge/>
          </w:tcPr>
          <w:p w14:paraId="51235567" w14:textId="77777777" w:rsidR="000C2C03" w:rsidRDefault="000C2C03" w:rsidP="002C5816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2551" w:type="dxa"/>
            <w:vMerge/>
          </w:tcPr>
          <w:p w14:paraId="53904142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</w:tcPr>
          <w:p w14:paraId="60246FF2" w14:textId="77777777" w:rsidR="000C2C03" w:rsidRDefault="000C2C03" w:rsidP="000C2C0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14:paraId="70E77120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79EBCD23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200003">
              <w:rPr>
                <w:rFonts w:ascii="Times New Roman"/>
                <w:sz w:val="20"/>
              </w:rPr>
              <w:t>Dia Nita Utami</w:t>
            </w:r>
          </w:p>
          <w:p w14:paraId="6629A2EF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665CA854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0BB281E0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5A2D1C4E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0FA3C371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88D7722" w14:textId="77777777" w:rsidR="000C2C03" w:rsidRPr="002000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200003">
              <w:rPr>
                <w:rFonts w:ascii="Times New Roman"/>
                <w:sz w:val="20"/>
              </w:rPr>
              <w:t>KARAKTERISTIK MORFOLOGI JENIS-JENIS TANAMAN OBAT DI</w:t>
            </w:r>
          </w:p>
          <w:p w14:paraId="062005DB" w14:textId="77777777" w:rsidR="000C2C03" w:rsidRPr="002000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200003">
              <w:rPr>
                <w:rFonts w:ascii="Times New Roman"/>
                <w:sz w:val="20"/>
              </w:rPr>
              <w:t>KELURAHAN PRABUJAYA KECAMATAN PRABUMULIH TIMUR KOTA</w:t>
            </w:r>
          </w:p>
          <w:p w14:paraId="158D665F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200003">
              <w:rPr>
                <w:rFonts w:ascii="Times New Roman"/>
                <w:sz w:val="20"/>
              </w:rPr>
              <w:t>PRABUMULIH</w:t>
            </w:r>
          </w:p>
          <w:p w14:paraId="6C9D0CBF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hyperlink r:id="rId14" w:history="1"/>
          </w:p>
        </w:tc>
        <w:tc>
          <w:tcPr>
            <w:tcW w:w="1202" w:type="dxa"/>
          </w:tcPr>
          <w:p w14:paraId="5FFEEB1A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518E3E0E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2022/2023 Genap</w:t>
            </w:r>
          </w:p>
          <w:p w14:paraId="58EF715B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74DC9AD4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4E2CB100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238F1BC0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44286AEB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5D9A8EDD" w14:textId="77777777" w:rsidR="000C2C03" w:rsidRDefault="000C2C03" w:rsidP="002C581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2C03" w14:paraId="671ABD6C" w14:textId="77777777" w:rsidTr="002C5816">
        <w:trPr>
          <w:trHeight w:val="406"/>
        </w:trPr>
        <w:tc>
          <w:tcPr>
            <w:tcW w:w="6315" w:type="dxa"/>
            <w:gridSpan w:val="4"/>
            <w:tcBorders>
              <w:top w:val="double" w:sz="4" w:space="0" w:color="000000"/>
            </w:tcBorders>
          </w:tcPr>
          <w:p w14:paraId="5A37029D" w14:textId="77777777" w:rsidR="000C2C03" w:rsidRDefault="000C2C03" w:rsidP="002C5816">
            <w:pPr>
              <w:pStyle w:val="TableParagraph"/>
              <w:spacing w:before="63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Jumlah</w:t>
            </w:r>
          </w:p>
        </w:tc>
        <w:tc>
          <w:tcPr>
            <w:tcW w:w="1843" w:type="dxa"/>
            <w:tcBorders>
              <w:top w:val="double" w:sz="4" w:space="0" w:color="000000"/>
            </w:tcBorders>
          </w:tcPr>
          <w:p w14:paraId="0B6C1FE6" w14:textId="36B1CFE2" w:rsidR="000C2C03" w:rsidRDefault="000C2C03" w:rsidP="000C2C03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42</w:t>
            </w:r>
          </w:p>
        </w:tc>
        <w:tc>
          <w:tcPr>
            <w:tcW w:w="1202" w:type="dxa"/>
            <w:tcBorders>
              <w:top w:val="thickThinMediumGap" w:sz="3" w:space="0" w:color="000000"/>
            </w:tcBorders>
            <w:shd w:val="clear" w:color="auto" w:fill="BDBDBD"/>
          </w:tcPr>
          <w:p w14:paraId="4E106C62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7E1BF90" w14:textId="77777777" w:rsidR="000C2C03" w:rsidRDefault="000C2C03" w:rsidP="000C2C03">
      <w:pPr>
        <w:spacing w:before="122"/>
        <w:ind w:left="709"/>
        <w:rPr>
          <w:sz w:val="20"/>
        </w:rPr>
      </w:pPr>
      <w:r>
        <w:rPr>
          <w:spacing w:val="-2"/>
          <w:sz w:val="20"/>
        </w:rPr>
        <w:t>Keterangan:</w:t>
      </w:r>
    </w:p>
    <w:p w14:paraId="7A7EBD4B" w14:textId="77777777" w:rsidR="000C2C03" w:rsidRDefault="000C2C03" w:rsidP="000C2C03">
      <w:pPr>
        <w:pStyle w:val="BodyText"/>
        <w:spacing w:before="147"/>
        <w:ind w:left="1121" w:right="824" w:hanging="360"/>
        <w:jc w:val="both"/>
      </w:pPr>
      <w:r>
        <w:rPr>
          <w:vertAlign w:val="superscript"/>
        </w:rPr>
        <w:t>1)</w:t>
      </w:r>
      <w:r>
        <w:rPr>
          <w:spacing w:val="80"/>
        </w:rPr>
        <w:t xml:space="preserve"> </w:t>
      </w:r>
      <w:r>
        <w:t>Judul</w:t>
      </w:r>
      <w:r>
        <w:rPr>
          <w:spacing w:val="-4"/>
        </w:rPr>
        <w:t xml:space="preserve"> </w:t>
      </w:r>
      <w:r>
        <w:t>kegiatan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melibatkan</w:t>
      </w:r>
      <w:r>
        <w:rPr>
          <w:spacing w:val="-3"/>
        </w:rPr>
        <w:t xml:space="preserve"> </w:t>
      </w:r>
      <w:r>
        <w:t>mahasiswa</w:t>
      </w:r>
      <w:r>
        <w:rPr>
          <w:spacing w:val="-1"/>
        </w:rPr>
        <w:t xml:space="preserve"> </w:t>
      </w:r>
      <w:r>
        <w:t>dalam penelitian</w:t>
      </w:r>
      <w:r>
        <w:rPr>
          <w:spacing w:val="-1"/>
        </w:rPr>
        <w:t xml:space="preserve"> </w:t>
      </w:r>
      <w:r>
        <w:t>dosen</w:t>
      </w:r>
      <w:r>
        <w:rPr>
          <w:spacing w:val="-3"/>
        </w:rPr>
        <w:t xml:space="preserve"> </w:t>
      </w:r>
      <w:r>
        <w:t>dapat berupa Tugas</w:t>
      </w:r>
      <w:r>
        <w:rPr>
          <w:spacing w:val="-6"/>
        </w:rPr>
        <w:t xml:space="preserve"> </w:t>
      </w:r>
      <w:r>
        <w:t>Akhir,</w:t>
      </w:r>
      <w:r>
        <w:rPr>
          <w:spacing w:val="-6"/>
        </w:rPr>
        <w:t xml:space="preserve"> </w:t>
      </w:r>
      <w:r>
        <w:t>Perancangan,</w:t>
      </w:r>
      <w:r>
        <w:rPr>
          <w:spacing w:val="-4"/>
        </w:rPr>
        <w:t xml:space="preserve"> </w:t>
      </w:r>
      <w:r>
        <w:t>Pengembangan</w:t>
      </w:r>
      <w:r>
        <w:rPr>
          <w:spacing w:val="-5"/>
        </w:rPr>
        <w:t xml:space="preserve"> </w:t>
      </w:r>
      <w:r>
        <w:t>Produk/Jasa,</w:t>
      </w:r>
      <w:r>
        <w:rPr>
          <w:spacing w:val="-3"/>
        </w:rPr>
        <w:t xml:space="preserve"> </w:t>
      </w:r>
      <w:r>
        <w:t>atau</w:t>
      </w:r>
      <w:r>
        <w:rPr>
          <w:spacing w:val="-6"/>
        </w:rPr>
        <w:t xml:space="preserve"> </w:t>
      </w:r>
      <w:r>
        <w:t>kegiatan</w:t>
      </w:r>
      <w:r>
        <w:rPr>
          <w:spacing w:val="-5"/>
        </w:rPr>
        <w:t xml:space="preserve"> </w:t>
      </w:r>
      <w:r>
        <w:t>lain</w:t>
      </w:r>
      <w:r>
        <w:rPr>
          <w:spacing w:val="-5"/>
        </w:rPr>
        <w:t xml:space="preserve"> </w:t>
      </w:r>
      <w:r>
        <w:t xml:space="preserve">yang </w:t>
      </w:r>
      <w:r>
        <w:rPr>
          <w:spacing w:val="-2"/>
        </w:rPr>
        <w:t>relevan.</w:t>
      </w:r>
    </w:p>
    <w:p w14:paraId="6B30D91C" w14:textId="77777777" w:rsidR="000C2C03" w:rsidRDefault="000C2C03" w:rsidP="000C2C03">
      <w:pPr>
        <w:pStyle w:val="BodyText"/>
        <w:spacing w:before="120"/>
        <w:ind w:left="709" w:right="792"/>
        <w:jc w:val="both"/>
      </w:pPr>
      <w:r>
        <w:t>Tabel 7.b berikut ini diisi oleh pengusul dari Program Studi pada program Magister/Magister Terapan/ Doktor/ Doktor Terapan</w:t>
      </w:r>
    </w:p>
    <w:p w14:paraId="4C05F28B" w14:textId="77777777" w:rsidR="000C2C03" w:rsidRDefault="000C2C03" w:rsidP="000C2C03">
      <w:pPr>
        <w:pStyle w:val="BodyText"/>
        <w:spacing w:before="120"/>
        <w:ind w:left="709" w:right="792"/>
        <w:jc w:val="both"/>
      </w:pPr>
      <w:r>
        <w:t>Tuliskan data penelitian DTPS yang menjadi rujukan tema tesis/disertasi mahasiswa Program Studi pada TS-2 sampai dengan TS dengan mengikuti format Tabel 7.b berikut ini.</w:t>
      </w:r>
    </w:p>
    <w:p w14:paraId="1B36A394" w14:textId="77777777" w:rsidR="000C2C03" w:rsidRDefault="000C2C03" w:rsidP="000C2C03">
      <w:pPr>
        <w:pStyle w:val="BodyText"/>
        <w:spacing w:before="197"/>
        <w:ind w:left="709"/>
      </w:pPr>
      <w:r>
        <w:rPr>
          <w:b/>
        </w:rPr>
        <w:t>Tabel</w:t>
      </w:r>
      <w:r>
        <w:rPr>
          <w:b/>
          <w:spacing w:val="-2"/>
        </w:rPr>
        <w:t xml:space="preserve"> </w:t>
      </w:r>
      <w:r>
        <w:rPr>
          <w:b/>
        </w:rPr>
        <w:t>7.b</w:t>
      </w:r>
      <w:r>
        <w:rPr>
          <w:b/>
          <w:spacing w:val="75"/>
          <w:w w:val="150"/>
        </w:rPr>
        <w:t xml:space="preserve"> </w:t>
      </w:r>
      <w:r>
        <w:t>Penelitian</w:t>
      </w:r>
      <w:r>
        <w:rPr>
          <w:spacing w:val="-4"/>
        </w:rPr>
        <w:t xml:space="preserve"> </w:t>
      </w:r>
      <w:r>
        <w:t>DTPS</w:t>
      </w:r>
      <w:r>
        <w:rPr>
          <w:spacing w:val="-4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Menjadi</w:t>
      </w:r>
      <w:r>
        <w:rPr>
          <w:spacing w:val="-4"/>
        </w:rPr>
        <w:t xml:space="preserve"> </w:t>
      </w:r>
      <w:r>
        <w:t>Rujukan</w:t>
      </w:r>
      <w:r>
        <w:rPr>
          <w:spacing w:val="-5"/>
        </w:rPr>
        <w:t xml:space="preserve"> </w:t>
      </w:r>
      <w:r>
        <w:t>Tema</w:t>
      </w:r>
      <w:r>
        <w:rPr>
          <w:spacing w:val="-2"/>
        </w:rPr>
        <w:t xml:space="preserve"> Tesis/Disertasi</w:t>
      </w:r>
    </w:p>
    <w:p w14:paraId="1A2E1985" w14:textId="77777777" w:rsidR="000C2C03" w:rsidRDefault="000C2C03" w:rsidP="000C2C03">
      <w:pPr>
        <w:pStyle w:val="BodyText"/>
        <w:spacing w:before="11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8"/>
        <w:gridCol w:w="1879"/>
        <w:gridCol w:w="1468"/>
        <w:gridCol w:w="1970"/>
        <w:gridCol w:w="1768"/>
        <w:gridCol w:w="1514"/>
      </w:tblGrid>
      <w:tr w:rsidR="000C2C03" w14:paraId="5BEFFE56" w14:textId="77777777" w:rsidTr="002C5816">
        <w:trPr>
          <w:trHeight w:val="1048"/>
        </w:trPr>
        <w:tc>
          <w:tcPr>
            <w:tcW w:w="758" w:type="dxa"/>
            <w:tcBorders>
              <w:bottom w:val="double" w:sz="4" w:space="0" w:color="000000"/>
            </w:tcBorders>
            <w:shd w:val="clear" w:color="auto" w:fill="D9D9D9"/>
          </w:tcPr>
          <w:p w14:paraId="7595B1FE" w14:textId="77777777" w:rsidR="000C2C03" w:rsidRDefault="000C2C03" w:rsidP="002C5816">
            <w:pPr>
              <w:pStyle w:val="TableParagraph"/>
              <w:spacing w:before="185"/>
              <w:rPr>
                <w:sz w:val="20"/>
              </w:rPr>
            </w:pPr>
          </w:p>
          <w:p w14:paraId="0ADA63B3" w14:textId="77777777" w:rsidR="000C2C03" w:rsidRDefault="000C2C03" w:rsidP="002C5816">
            <w:pPr>
              <w:pStyle w:val="TableParagraph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1879" w:type="dxa"/>
            <w:tcBorders>
              <w:bottom w:val="double" w:sz="4" w:space="0" w:color="000000"/>
            </w:tcBorders>
            <w:shd w:val="clear" w:color="auto" w:fill="D9D9D9"/>
          </w:tcPr>
          <w:p w14:paraId="772F7868" w14:textId="77777777" w:rsidR="000C2C03" w:rsidRDefault="000C2C03" w:rsidP="002C5816">
            <w:pPr>
              <w:pStyle w:val="TableParagraph"/>
              <w:spacing w:before="185"/>
              <w:rPr>
                <w:sz w:val="20"/>
              </w:rPr>
            </w:pPr>
          </w:p>
          <w:p w14:paraId="732B1854" w14:textId="77777777" w:rsidR="000C2C03" w:rsidRDefault="000C2C03" w:rsidP="002C5816">
            <w:pPr>
              <w:pStyle w:val="TableParagraph"/>
              <w:ind w:left="9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Dosen</w:t>
            </w:r>
          </w:p>
        </w:tc>
        <w:tc>
          <w:tcPr>
            <w:tcW w:w="1468" w:type="dxa"/>
            <w:tcBorders>
              <w:bottom w:val="double" w:sz="4" w:space="0" w:color="000000"/>
            </w:tcBorders>
            <w:shd w:val="clear" w:color="auto" w:fill="D9D9D9"/>
          </w:tcPr>
          <w:p w14:paraId="575133BE" w14:textId="77777777" w:rsidR="000C2C03" w:rsidRDefault="000C2C03" w:rsidP="002C5816">
            <w:pPr>
              <w:pStyle w:val="TableParagraph"/>
              <w:spacing w:before="69"/>
              <w:ind w:left="262" w:right="250" w:firstLine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Tema </w:t>
            </w:r>
            <w:r>
              <w:rPr>
                <w:b/>
                <w:spacing w:val="-2"/>
                <w:sz w:val="20"/>
              </w:rPr>
              <w:t>Penelitian sesuai Roadmap</w:t>
            </w:r>
          </w:p>
        </w:tc>
        <w:tc>
          <w:tcPr>
            <w:tcW w:w="1970" w:type="dxa"/>
            <w:tcBorders>
              <w:bottom w:val="double" w:sz="4" w:space="0" w:color="000000"/>
            </w:tcBorders>
            <w:shd w:val="clear" w:color="auto" w:fill="D9D9D9"/>
          </w:tcPr>
          <w:p w14:paraId="613AE925" w14:textId="77777777" w:rsidR="000C2C03" w:rsidRDefault="000C2C03" w:rsidP="002C5816">
            <w:pPr>
              <w:pStyle w:val="TableParagraph"/>
              <w:spacing w:before="185"/>
              <w:rPr>
                <w:sz w:val="20"/>
              </w:rPr>
            </w:pPr>
          </w:p>
          <w:p w14:paraId="2C0F2A93" w14:textId="77777777" w:rsidR="000C2C03" w:rsidRDefault="000C2C03" w:rsidP="002C5816">
            <w:pPr>
              <w:pStyle w:val="TableParagraph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Mahasiswa</w:t>
            </w:r>
          </w:p>
        </w:tc>
        <w:tc>
          <w:tcPr>
            <w:tcW w:w="1768" w:type="dxa"/>
            <w:tcBorders>
              <w:bottom w:val="double" w:sz="4" w:space="0" w:color="000000"/>
            </w:tcBorders>
            <w:shd w:val="clear" w:color="auto" w:fill="D9D9D9"/>
          </w:tcPr>
          <w:p w14:paraId="5CE12616" w14:textId="77777777" w:rsidR="000C2C03" w:rsidRDefault="000C2C03" w:rsidP="002C5816">
            <w:pPr>
              <w:pStyle w:val="TableParagraph"/>
              <w:spacing w:before="70"/>
              <w:rPr>
                <w:sz w:val="20"/>
              </w:rPr>
            </w:pPr>
          </w:p>
          <w:p w14:paraId="447F0E48" w14:textId="77777777" w:rsidR="000C2C03" w:rsidRDefault="000C2C03" w:rsidP="002C5816">
            <w:pPr>
              <w:pStyle w:val="TableParagraph"/>
              <w:ind w:left="379" w:right="287" w:hanging="70"/>
              <w:rPr>
                <w:b/>
                <w:sz w:val="20"/>
              </w:rPr>
            </w:pPr>
            <w:r>
              <w:rPr>
                <w:b/>
                <w:sz w:val="20"/>
              </w:rPr>
              <w:t>Judul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Tesis/ Disertasi </w:t>
            </w:r>
            <w:r>
              <w:rPr>
                <w:b/>
                <w:sz w:val="20"/>
                <w:vertAlign w:val="superscript"/>
              </w:rPr>
              <w:t>1)</w:t>
            </w:r>
          </w:p>
        </w:tc>
        <w:tc>
          <w:tcPr>
            <w:tcW w:w="1514" w:type="dxa"/>
            <w:tcBorders>
              <w:bottom w:val="double" w:sz="4" w:space="0" w:color="000000"/>
            </w:tcBorders>
            <w:shd w:val="clear" w:color="auto" w:fill="D9D9D9"/>
          </w:tcPr>
          <w:p w14:paraId="5953B666" w14:textId="77777777" w:rsidR="000C2C03" w:rsidRDefault="000C2C03" w:rsidP="002C5816">
            <w:pPr>
              <w:pStyle w:val="TableParagraph"/>
              <w:spacing w:before="185"/>
              <w:rPr>
                <w:sz w:val="20"/>
              </w:rPr>
            </w:pPr>
          </w:p>
          <w:p w14:paraId="7B894383" w14:textId="77777777" w:rsidR="000C2C03" w:rsidRDefault="000C2C03" w:rsidP="002C5816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Tahun</w:t>
            </w:r>
          </w:p>
        </w:tc>
      </w:tr>
      <w:tr w:rsidR="000C2C03" w14:paraId="0882F787" w14:textId="77777777" w:rsidTr="002C5816">
        <w:trPr>
          <w:trHeight w:val="341"/>
        </w:trPr>
        <w:tc>
          <w:tcPr>
            <w:tcW w:w="758" w:type="dxa"/>
            <w:tcBorders>
              <w:top w:val="double" w:sz="4" w:space="0" w:color="000000"/>
            </w:tcBorders>
            <w:shd w:val="clear" w:color="auto" w:fill="D9D9D9"/>
          </w:tcPr>
          <w:p w14:paraId="20FD0BED" w14:textId="77777777" w:rsidR="000C2C03" w:rsidRDefault="000C2C03" w:rsidP="002C5816">
            <w:pPr>
              <w:pStyle w:val="TableParagraph"/>
              <w:spacing w:before="68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879" w:type="dxa"/>
            <w:tcBorders>
              <w:top w:val="double" w:sz="4" w:space="0" w:color="000000"/>
              <w:bottom w:val="single" w:sz="12" w:space="0" w:color="D9D9D9"/>
            </w:tcBorders>
            <w:shd w:val="clear" w:color="auto" w:fill="D9D9D9"/>
          </w:tcPr>
          <w:p w14:paraId="26BF3F0B" w14:textId="77777777" w:rsidR="000C2C03" w:rsidRDefault="000C2C03" w:rsidP="002C5816">
            <w:pPr>
              <w:pStyle w:val="TableParagraph"/>
              <w:spacing w:before="68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68" w:type="dxa"/>
            <w:tcBorders>
              <w:top w:val="double" w:sz="4" w:space="0" w:color="000000"/>
              <w:bottom w:val="single" w:sz="12" w:space="0" w:color="D9D9D9"/>
            </w:tcBorders>
            <w:shd w:val="clear" w:color="auto" w:fill="D9D9D9"/>
          </w:tcPr>
          <w:p w14:paraId="11E24877" w14:textId="77777777" w:rsidR="000C2C03" w:rsidRDefault="000C2C03" w:rsidP="002C5816">
            <w:pPr>
              <w:pStyle w:val="TableParagraph"/>
              <w:spacing w:before="68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970" w:type="dxa"/>
            <w:tcBorders>
              <w:top w:val="double" w:sz="4" w:space="0" w:color="000000"/>
              <w:bottom w:val="single" w:sz="12" w:space="0" w:color="D9D9D9"/>
            </w:tcBorders>
            <w:shd w:val="clear" w:color="auto" w:fill="D9D9D9"/>
          </w:tcPr>
          <w:p w14:paraId="3102AAF0" w14:textId="77777777" w:rsidR="000C2C03" w:rsidRDefault="000C2C03" w:rsidP="002C5816">
            <w:pPr>
              <w:pStyle w:val="TableParagraph"/>
              <w:spacing w:before="68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768" w:type="dxa"/>
            <w:tcBorders>
              <w:top w:val="double" w:sz="4" w:space="0" w:color="000000"/>
              <w:bottom w:val="single" w:sz="12" w:space="0" w:color="D9D9D9"/>
            </w:tcBorders>
            <w:shd w:val="clear" w:color="auto" w:fill="D9D9D9"/>
          </w:tcPr>
          <w:p w14:paraId="4E648B62" w14:textId="77777777" w:rsidR="000C2C03" w:rsidRDefault="000C2C03" w:rsidP="002C5816">
            <w:pPr>
              <w:pStyle w:val="TableParagraph"/>
              <w:spacing w:before="68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14" w:type="dxa"/>
            <w:tcBorders>
              <w:top w:val="double" w:sz="4" w:space="0" w:color="000000"/>
              <w:bottom w:val="single" w:sz="12" w:space="0" w:color="D9D9D9"/>
            </w:tcBorders>
            <w:shd w:val="clear" w:color="auto" w:fill="D9D9D9"/>
          </w:tcPr>
          <w:p w14:paraId="02441269" w14:textId="77777777" w:rsidR="000C2C03" w:rsidRDefault="000C2C03" w:rsidP="002C5816">
            <w:pPr>
              <w:pStyle w:val="TableParagraph"/>
              <w:spacing w:before="68"/>
              <w:ind w:left="2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0C2C03" w14:paraId="548F858A" w14:textId="77777777" w:rsidTr="002C5816">
        <w:trPr>
          <w:trHeight w:val="354"/>
        </w:trPr>
        <w:tc>
          <w:tcPr>
            <w:tcW w:w="758" w:type="dxa"/>
          </w:tcPr>
          <w:p w14:paraId="235E9E0F" w14:textId="77777777" w:rsidR="000C2C03" w:rsidRDefault="000C2C03" w:rsidP="002C5816">
            <w:pPr>
              <w:pStyle w:val="TableParagraph"/>
              <w:spacing w:before="68"/>
              <w:ind w:left="12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79" w:type="dxa"/>
            <w:tcBorders>
              <w:top w:val="single" w:sz="12" w:space="0" w:color="D9D9D9"/>
            </w:tcBorders>
          </w:tcPr>
          <w:p w14:paraId="7FE26FC4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8" w:type="dxa"/>
            <w:tcBorders>
              <w:top w:val="single" w:sz="12" w:space="0" w:color="D9D9D9"/>
            </w:tcBorders>
          </w:tcPr>
          <w:p w14:paraId="2CE6AA5A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0" w:type="dxa"/>
            <w:tcBorders>
              <w:top w:val="single" w:sz="12" w:space="0" w:color="D9D9D9"/>
            </w:tcBorders>
          </w:tcPr>
          <w:p w14:paraId="28220F65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8" w:type="dxa"/>
            <w:tcBorders>
              <w:top w:val="single" w:sz="12" w:space="0" w:color="D9D9D9"/>
            </w:tcBorders>
          </w:tcPr>
          <w:p w14:paraId="3DB56138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4" w:type="dxa"/>
            <w:tcBorders>
              <w:top w:val="single" w:sz="12" w:space="0" w:color="D9D9D9"/>
            </w:tcBorders>
          </w:tcPr>
          <w:p w14:paraId="725F7EC7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2C03" w14:paraId="77F27BBC" w14:textId="77777777" w:rsidTr="002C5816">
        <w:trPr>
          <w:trHeight w:val="357"/>
        </w:trPr>
        <w:tc>
          <w:tcPr>
            <w:tcW w:w="758" w:type="dxa"/>
          </w:tcPr>
          <w:p w14:paraId="2102D2AE" w14:textId="77777777" w:rsidR="000C2C03" w:rsidRDefault="000C2C03" w:rsidP="002C5816">
            <w:pPr>
              <w:pStyle w:val="TableParagraph"/>
              <w:spacing w:before="71"/>
              <w:ind w:left="12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79" w:type="dxa"/>
          </w:tcPr>
          <w:p w14:paraId="045924FF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8" w:type="dxa"/>
          </w:tcPr>
          <w:p w14:paraId="6AECFE8F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0" w:type="dxa"/>
          </w:tcPr>
          <w:p w14:paraId="20EEAF6F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8" w:type="dxa"/>
          </w:tcPr>
          <w:p w14:paraId="7FCCF5FC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4" w:type="dxa"/>
          </w:tcPr>
          <w:p w14:paraId="7505BB61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2C03" w14:paraId="7FABA95A" w14:textId="77777777" w:rsidTr="002C5816">
        <w:trPr>
          <w:trHeight w:val="358"/>
        </w:trPr>
        <w:tc>
          <w:tcPr>
            <w:tcW w:w="758" w:type="dxa"/>
            <w:tcBorders>
              <w:bottom w:val="thickThinMediumGap" w:sz="3" w:space="0" w:color="000000"/>
            </w:tcBorders>
          </w:tcPr>
          <w:p w14:paraId="2C81D31C" w14:textId="77777777" w:rsidR="000C2C03" w:rsidRDefault="000C2C03" w:rsidP="002C5816">
            <w:pPr>
              <w:pStyle w:val="TableParagraph"/>
              <w:spacing w:before="71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…</w:t>
            </w:r>
          </w:p>
        </w:tc>
        <w:tc>
          <w:tcPr>
            <w:tcW w:w="1879" w:type="dxa"/>
            <w:tcBorders>
              <w:bottom w:val="thickThinMediumGap" w:sz="3" w:space="0" w:color="000000"/>
            </w:tcBorders>
          </w:tcPr>
          <w:p w14:paraId="0B8C9DBC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8" w:type="dxa"/>
            <w:tcBorders>
              <w:bottom w:val="thickThinMediumGap" w:sz="3" w:space="0" w:color="000000"/>
            </w:tcBorders>
          </w:tcPr>
          <w:p w14:paraId="2C8BF07E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0" w:type="dxa"/>
            <w:tcBorders>
              <w:bottom w:val="thickThinMediumGap" w:sz="3" w:space="0" w:color="000000"/>
            </w:tcBorders>
          </w:tcPr>
          <w:p w14:paraId="0F95D849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8" w:type="dxa"/>
            <w:tcBorders>
              <w:bottom w:val="thickThinMediumGap" w:sz="3" w:space="0" w:color="000000"/>
            </w:tcBorders>
          </w:tcPr>
          <w:p w14:paraId="02971914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4" w:type="dxa"/>
            <w:tcBorders>
              <w:bottom w:val="double" w:sz="4" w:space="0" w:color="000000"/>
            </w:tcBorders>
          </w:tcPr>
          <w:p w14:paraId="79A9BC59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2C03" w14:paraId="18BF766A" w14:textId="77777777" w:rsidTr="002C5816">
        <w:trPr>
          <w:trHeight w:val="380"/>
        </w:trPr>
        <w:tc>
          <w:tcPr>
            <w:tcW w:w="6075" w:type="dxa"/>
            <w:gridSpan w:val="4"/>
            <w:tcBorders>
              <w:top w:val="thinThickMediumGap" w:sz="3" w:space="0" w:color="000000"/>
            </w:tcBorders>
          </w:tcPr>
          <w:p w14:paraId="778CDEBF" w14:textId="77777777" w:rsidR="000C2C03" w:rsidRDefault="000C2C03" w:rsidP="002C5816">
            <w:pPr>
              <w:pStyle w:val="TableParagraph"/>
              <w:spacing w:before="56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Jumlah</w:t>
            </w:r>
          </w:p>
        </w:tc>
        <w:tc>
          <w:tcPr>
            <w:tcW w:w="1768" w:type="dxa"/>
            <w:tcBorders>
              <w:top w:val="thinThickMediumGap" w:sz="3" w:space="0" w:color="000000"/>
            </w:tcBorders>
          </w:tcPr>
          <w:p w14:paraId="724A4BBB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4" w:type="dxa"/>
            <w:tcBorders>
              <w:top w:val="double" w:sz="4" w:space="0" w:color="000000"/>
            </w:tcBorders>
            <w:shd w:val="clear" w:color="auto" w:fill="BDBDBD"/>
          </w:tcPr>
          <w:p w14:paraId="27483900" w14:textId="77777777" w:rsidR="000C2C03" w:rsidRDefault="000C2C03" w:rsidP="002C58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42E89F1" w14:textId="77777777" w:rsidR="000C2C03" w:rsidRDefault="000C2C03" w:rsidP="000C2C03">
      <w:pPr>
        <w:spacing w:before="123"/>
        <w:ind w:left="709"/>
        <w:rPr>
          <w:sz w:val="20"/>
        </w:rPr>
      </w:pPr>
      <w:r>
        <w:rPr>
          <w:spacing w:val="-2"/>
          <w:sz w:val="20"/>
        </w:rPr>
        <w:t>Keterangan:</w:t>
      </w:r>
    </w:p>
    <w:p w14:paraId="086E9654" w14:textId="77777777" w:rsidR="000C2C03" w:rsidRDefault="000C2C03" w:rsidP="000C2C03">
      <w:pPr>
        <w:spacing w:before="147"/>
        <w:ind w:left="709"/>
        <w:jc w:val="both"/>
        <w:rPr>
          <w:sz w:val="20"/>
        </w:rPr>
      </w:pPr>
      <w:r>
        <w:rPr>
          <w:position w:val="6"/>
          <w:sz w:val="13"/>
        </w:rPr>
        <w:t>1)</w:t>
      </w:r>
      <w:r>
        <w:rPr>
          <w:spacing w:val="37"/>
          <w:position w:val="6"/>
          <w:sz w:val="13"/>
        </w:rPr>
        <w:t xml:space="preserve">  </w:t>
      </w:r>
      <w:r>
        <w:rPr>
          <w:sz w:val="20"/>
        </w:rPr>
        <w:t>Tesis/Disertasi</w:t>
      </w:r>
      <w:r>
        <w:rPr>
          <w:spacing w:val="-9"/>
          <w:sz w:val="20"/>
        </w:rPr>
        <w:t xml:space="preserve"> </w:t>
      </w:r>
      <w:r>
        <w:rPr>
          <w:sz w:val="20"/>
        </w:rPr>
        <w:t>mahasiswa</w:t>
      </w:r>
      <w:r>
        <w:rPr>
          <w:spacing w:val="-4"/>
          <w:sz w:val="20"/>
        </w:rPr>
        <w:t xml:space="preserve"> </w:t>
      </w:r>
      <w:r>
        <w:rPr>
          <w:sz w:val="20"/>
        </w:rPr>
        <w:t>yang</w:t>
      </w:r>
      <w:r>
        <w:rPr>
          <w:spacing w:val="-8"/>
          <w:sz w:val="20"/>
        </w:rPr>
        <w:t xml:space="preserve"> </w:t>
      </w:r>
      <w:r>
        <w:rPr>
          <w:sz w:val="20"/>
        </w:rPr>
        <w:t>merupakan</w:t>
      </w:r>
      <w:r>
        <w:rPr>
          <w:spacing w:val="-9"/>
          <w:sz w:val="20"/>
        </w:rPr>
        <w:t xml:space="preserve"> </w:t>
      </w:r>
      <w:r>
        <w:rPr>
          <w:sz w:val="20"/>
        </w:rPr>
        <w:t>bagian</w:t>
      </w:r>
      <w:r>
        <w:rPr>
          <w:spacing w:val="-6"/>
          <w:sz w:val="20"/>
        </w:rPr>
        <w:t xml:space="preserve"> </w:t>
      </w:r>
      <w:r>
        <w:rPr>
          <w:sz w:val="20"/>
        </w:rPr>
        <w:t>dari</w:t>
      </w:r>
      <w:r>
        <w:rPr>
          <w:spacing w:val="-9"/>
          <w:sz w:val="20"/>
        </w:rPr>
        <w:t xml:space="preserve"> </w:t>
      </w:r>
      <w:r>
        <w:rPr>
          <w:sz w:val="20"/>
        </w:rPr>
        <w:t>agenda</w:t>
      </w:r>
      <w:r>
        <w:rPr>
          <w:spacing w:val="-8"/>
          <w:sz w:val="20"/>
        </w:rPr>
        <w:t xml:space="preserve"> </w:t>
      </w:r>
      <w:r>
        <w:rPr>
          <w:sz w:val="20"/>
        </w:rPr>
        <w:t>penelitian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dosen.</w:t>
      </w:r>
    </w:p>
    <w:p w14:paraId="310D4941" w14:textId="77777777" w:rsidR="00A671B1" w:rsidRDefault="00A671B1"/>
    <w:sectPr w:rsidR="00A671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B6090"/>
    <w:multiLevelType w:val="hybridMultilevel"/>
    <w:tmpl w:val="A20AF44A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71060"/>
    <w:multiLevelType w:val="hybridMultilevel"/>
    <w:tmpl w:val="950C8C76"/>
    <w:lvl w:ilvl="0" w:tplc="3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88255B"/>
    <w:multiLevelType w:val="hybridMultilevel"/>
    <w:tmpl w:val="B016B118"/>
    <w:lvl w:ilvl="0" w:tplc="54A489C6">
      <w:start w:val="1"/>
      <w:numFmt w:val="decimal"/>
      <w:lvlText w:val="%1."/>
      <w:lvlJc w:val="left"/>
      <w:pPr>
        <w:ind w:left="849" w:hanging="30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FB30E262">
      <w:start w:val="1"/>
      <w:numFmt w:val="lowerLetter"/>
      <w:lvlText w:val="%2."/>
      <w:lvlJc w:val="left"/>
      <w:pPr>
        <w:ind w:left="1187" w:hanging="33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5E7402D0">
      <w:numFmt w:val="bullet"/>
      <w:lvlText w:val="•"/>
      <w:lvlJc w:val="left"/>
      <w:pPr>
        <w:ind w:left="1040" w:hanging="339"/>
      </w:pPr>
      <w:rPr>
        <w:rFonts w:hint="default"/>
        <w:lang w:val="id" w:eastAsia="en-US" w:bidi="ar-SA"/>
      </w:rPr>
    </w:lvl>
    <w:lvl w:ilvl="3" w:tplc="5152075A">
      <w:numFmt w:val="bullet"/>
      <w:lvlText w:val="•"/>
      <w:lvlJc w:val="left"/>
      <w:pPr>
        <w:ind w:left="1160" w:hanging="339"/>
      </w:pPr>
      <w:rPr>
        <w:rFonts w:hint="default"/>
        <w:lang w:val="id" w:eastAsia="en-US" w:bidi="ar-SA"/>
      </w:rPr>
    </w:lvl>
    <w:lvl w:ilvl="4" w:tplc="64AC7DA0">
      <w:numFmt w:val="bullet"/>
      <w:lvlText w:val="•"/>
      <w:lvlJc w:val="left"/>
      <w:pPr>
        <w:ind w:left="1180" w:hanging="339"/>
      </w:pPr>
      <w:rPr>
        <w:rFonts w:hint="default"/>
        <w:lang w:val="id" w:eastAsia="en-US" w:bidi="ar-SA"/>
      </w:rPr>
    </w:lvl>
    <w:lvl w:ilvl="5" w:tplc="D1902DF0">
      <w:numFmt w:val="bullet"/>
      <w:lvlText w:val="•"/>
      <w:lvlJc w:val="left"/>
      <w:pPr>
        <w:ind w:left="2581" w:hanging="339"/>
      </w:pPr>
      <w:rPr>
        <w:rFonts w:hint="default"/>
        <w:lang w:val="id" w:eastAsia="en-US" w:bidi="ar-SA"/>
      </w:rPr>
    </w:lvl>
    <w:lvl w:ilvl="6" w:tplc="BE6A9D36">
      <w:numFmt w:val="bullet"/>
      <w:lvlText w:val="•"/>
      <w:lvlJc w:val="left"/>
      <w:pPr>
        <w:ind w:left="3983" w:hanging="339"/>
      </w:pPr>
      <w:rPr>
        <w:rFonts w:hint="default"/>
        <w:lang w:val="id" w:eastAsia="en-US" w:bidi="ar-SA"/>
      </w:rPr>
    </w:lvl>
    <w:lvl w:ilvl="7" w:tplc="8D880A18">
      <w:numFmt w:val="bullet"/>
      <w:lvlText w:val="•"/>
      <w:lvlJc w:val="left"/>
      <w:pPr>
        <w:ind w:left="5385" w:hanging="339"/>
      </w:pPr>
      <w:rPr>
        <w:rFonts w:hint="default"/>
        <w:lang w:val="id" w:eastAsia="en-US" w:bidi="ar-SA"/>
      </w:rPr>
    </w:lvl>
    <w:lvl w:ilvl="8" w:tplc="BC523D44">
      <w:numFmt w:val="bullet"/>
      <w:lvlText w:val="•"/>
      <w:lvlJc w:val="left"/>
      <w:pPr>
        <w:ind w:left="6787" w:hanging="339"/>
      </w:pPr>
      <w:rPr>
        <w:rFonts w:hint="default"/>
        <w:lang w:val="id" w:eastAsia="en-US" w:bidi="ar-SA"/>
      </w:rPr>
    </w:lvl>
  </w:abstractNum>
  <w:abstractNum w:abstractNumId="3" w15:restartNumberingAfterBreak="0">
    <w:nsid w:val="2EC04198"/>
    <w:multiLevelType w:val="hybridMultilevel"/>
    <w:tmpl w:val="EB7A3C5C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0195C"/>
    <w:multiLevelType w:val="hybridMultilevel"/>
    <w:tmpl w:val="09382234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32766"/>
    <w:multiLevelType w:val="hybridMultilevel"/>
    <w:tmpl w:val="38C66772"/>
    <w:lvl w:ilvl="0" w:tplc="D2C8FC50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8" w:hanging="360"/>
      </w:pPr>
    </w:lvl>
    <w:lvl w:ilvl="2" w:tplc="3809001B" w:tentative="1">
      <w:start w:val="1"/>
      <w:numFmt w:val="lowerRoman"/>
      <w:lvlText w:val="%3."/>
      <w:lvlJc w:val="right"/>
      <w:pPr>
        <w:ind w:left="2508" w:hanging="180"/>
      </w:pPr>
    </w:lvl>
    <w:lvl w:ilvl="3" w:tplc="3809000F" w:tentative="1">
      <w:start w:val="1"/>
      <w:numFmt w:val="decimal"/>
      <w:lvlText w:val="%4."/>
      <w:lvlJc w:val="left"/>
      <w:pPr>
        <w:ind w:left="3228" w:hanging="360"/>
      </w:pPr>
    </w:lvl>
    <w:lvl w:ilvl="4" w:tplc="38090019" w:tentative="1">
      <w:start w:val="1"/>
      <w:numFmt w:val="lowerLetter"/>
      <w:lvlText w:val="%5."/>
      <w:lvlJc w:val="left"/>
      <w:pPr>
        <w:ind w:left="3948" w:hanging="360"/>
      </w:pPr>
    </w:lvl>
    <w:lvl w:ilvl="5" w:tplc="3809001B" w:tentative="1">
      <w:start w:val="1"/>
      <w:numFmt w:val="lowerRoman"/>
      <w:lvlText w:val="%6."/>
      <w:lvlJc w:val="right"/>
      <w:pPr>
        <w:ind w:left="4668" w:hanging="180"/>
      </w:pPr>
    </w:lvl>
    <w:lvl w:ilvl="6" w:tplc="3809000F" w:tentative="1">
      <w:start w:val="1"/>
      <w:numFmt w:val="decimal"/>
      <w:lvlText w:val="%7."/>
      <w:lvlJc w:val="left"/>
      <w:pPr>
        <w:ind w:left="5388" w:hanging="360"/>
      </w:pPr>
    </w:lvl>
    <w:lvl w:ilvl="7" w:tplc="38090019" w:tentative="1">
      <w:start w:val="1"/>
      <w:numFmt w:val="lowerLetter"/>
      <w:lvlText w:val="%8."/>
      <w:lvlJc w:val="left"/>
      <w:pPr>
        <w:ind w:left="6108" w:hanging="360"/>
      </w:pPr>
    </w:lvl>
    <w:lvl w:ilvl="8" w:tplc="3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A1B5556"/>
    <w:multiLevelType w:val="hybridMultilevel"/>
    <w:tmpl w:val="33F8FD68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2C7285"/>
    <w:multiLevelType w:val="hybridMultilevel"/>
    <w:tmpl w:val="496E8C8A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588770">
    <w:abstractNumId w:val="2"/>
  </w:num>
  <w:num w:numId="2" w16cid:durableId="2039813421">
    <w:abstractNumId w:val="1"/>
  </w:num>
  <w:num w:numId="3" w16cid:durableId="1179811430">
    <w:abstractNumId w:val="6"/>
  </w:num>
  <w:num w:numId="4" w16cid:durableId="1299607839">
    <w:abstractNumId w:val="7"/>
  </w:num>
  <w:num w:numId="5" w16cid:durableId="1109737936">
    <w:abstractNumId w:val="0"/>
  </w:num>
  <w:num w:numId="6" w16cid:durableId="1994867871">
    <w:abstractNumId w:val="4"/>
  </w:num>
  <w:num w:numId="7" w16cid:durableId="420492779">
    <w:abstractNumId w:val="3"/>
  </w:num>
  <w:num w:numId="8" w16cid:durableId="2404564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C03"/>
    <w:rsid w:val="000C2C03"/>
    <w:rsid w:val="001C0678"/>
    <w:rsid w:val="002D39A0"/>
    <w:rsid w:val="003D3A14"/>
    <w:rsid w:val="004C5076"/>
    <w:rsid w:val="00A671B1"/>
    <w:rsid w:val="00CD70D8"/>
    <w:rsid w:val="00DA7128"/>
    <w:rsid w:val="00E7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B6E5C"/>
  <w15:chartTrackingRefBased/>
  <w15:docId w15:val="{6C25F864-D67A-4A53-94EB-9333C9D68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C0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2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2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2C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C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C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C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C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C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C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2C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2C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2C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C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C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C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C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C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2C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2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2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2C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2C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2C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C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C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2C0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0C2C03"/>
  </w:style>
  <w:style w:type="character" w:customStyle="1" w:styleId="BodyTextChar">
    <w:name w:val="Body Text Char"/>
    <w:basedOn w:val="DefaultParagraphFont"/>
    <w:link w:val="BodyText"/>
    <w:uiPriority w:val="1"/>
    <w:rsid w:val="000C2C03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C2C03"/>
  </w:style>
  <w:style w:type="character" w:styleId="Hyperlink">
    <w:name w:val="Hyperlink"/>
    <w:basedOn w:val="DefaultParagraphFont"/>
    <w:uiPriority w:val="99"/>
    <w:unhideWhenUsed/>
    <w:rsid w:val="000C2C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urnal.univpgri-palembang.ac.id/index.php/biosains/article/view/16237" TargetMode="External"/><Relationship Id="rId13" Type="http://schemas.openxmlformats.org/officeDocument/2006/relationships/hyperlink" Target="https://jurnal.univpgri-palembang.ac.id/index.php/esjo/article/view/1811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urnal.univpgri-palembang.ac.id/index.php/biosains/article/view/18043" TargetMode="External"/><Relationship Id="rId12" Type="http://schemas.openxmlformats.org/officeDocument/2006/relationships/hyperlink" Target="https://scholar.google.co.id/citations?view_op=view_citation&amp;hl=en&amp;user=wpyNAnEAAAAJ&amp;citation_for_view=wpyNAnEAAAAJ:WF5omc3nYNo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jurnal.univpgri-palembang.ac.id/index.php/biosains/article/view/15887" TargetMode="External"/><Relationship Id="rId11" Type="http://schemas.openxmlformats.org/officeDocument/2006/relationships/hyperlink" Target="https://jurnal.univpgri-palembang.ac.id/index.php/biosains/article/view/18043" TargetMode="External"/><Relationship Id="rId5" Type="http://schemas.openxmlformats.org/officeDocument/2006/relationships/hyperlink" Target="https://jurnal.univpgri-palembang.ac.id/index.php/biosains/article/view/15911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jurnal.univpgri-palembang.ac.id/index.php/biosains/article/view/162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urnal.univpgri-palembang.ac.id/index.php/biosains/article/view/16237" TargetMode="External"/><Relationship Id="rId14" Type="http://schemas.openxmlformats.org/officeDocument/2006/relationships/hyperlink" Target="https://scholar.google.co.id/citations?view_op=view_citation&amp;hl=en&amp;user=wpyNAnEAAAAJ&amp;citation_for_view=wpyNAnEAAAAJ:WF5omc3nY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1240</Words>
  <Characters>7072</Characters>
  <Application>Microsoft Office Word</Application>
  <DocSecurity>0</DocSecurity>
  <Lines>58</Lines>
  <Paragraphs>16</Paragraphs>
  <ScaleCrop>false</ScaleCrop>
  <Company/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Yunita</dc:creator>
  <cp:keywords/>
  <dc:description/>
  <cp:lastModifiedBy>ASUS</cp:lastModifiedBy>
  <cp:revision>2</cp:revision>
  <dcterms:created xsi:type="dcterms:W3CDTF">2025-05-09T05:24:00Z</dcterms:created>
  <dcterms:modified xsi:type="dcterms:W3CDTF">2025-05-09T05:24:00Z</dcterms:modified>
</cp:coreProperties>
</file>