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428CF" w14:textId="77777777" w:rsidR="00670A79" w:rsidRDefault="00000000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RENCANA PEMBELAJARAN SEMESTER (RPS)</w:t>
      </w:r>
    </w:p>
    <w:p w14:paraId="1D6E3FDA" w14:textId="77777777" w:rsidR="00670A79" w:rsidRDefault="00670A79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1338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05"/>
        <w:gridCol w:w="1348"/>
        <w:gridCol w:w="3119"/>
        <w:gridCol w:w="473"/>
        <w:gridCol w:w="1937"/>
        <w:gridCol w:w="614"/>
        <w:gridCol w:w="803"/>
        <w:gridCol w:w="1559"/>
        <w:gridCol w:w="2268"/>
      </w:tblGrid>
      <w:tr w:rsidR="00670A79" w14:paraId="4C20A771" w14:textId="77777777">
        <w:tc>
          <w:tcPr>
            <w:tcW w:w="1264" w:type="dxa"/>
            <w:gridSpan w:val="2"/>
          </w:tcPr>
          <w:p w14:paraId="29945FF2" w14:textId="77777777" w:rsidR="00670A79" w:rsidRDefault="0000000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1484E69F" wp14:editId="49900B7F">
                  <wp:extent cx="647700" cy="619125"/>
                  <wp:effectExtent l="19050" t="0" r="0" b="0"/>
                  <wp:docPr id="1" name="Picture 1" descr="logo pascasarj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pascasarj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21" w:type="dxa"/>
            <w:gridSpan w:val="8"/>
            <w:vAlign w:val="center"/>
          </w:tcPr>
          <w:p w14:paraId="3C3180E9" w14:textId="77777777" w:rsidR="00670A79" w:rsidRDefault="00670A79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  <w:p w14:paraId="522B34BF" w14:textId="77777777" w:rsidR="00670A79" w:rsidRPr="002438E3" w:rsidRDefault="00000000">
            <w:pPr>
              <w:pStyle w:val="NoSpacing"/>
              <w:jc w:val="center"/>
              <w:rPr>
                <w:rFonts w:ascii="Arial" w:hAnsi="Arial" w:cs="Arial"/>
                <w:b/>
                <w:lang w:val="sv-SE"/>
              </w:rPr>
            </w:pPr>
            <w:r w:rsidRPr="002438E3">
              <w:rPr>
                <w:rFonts w:ascii="Arial" w:hAnsi="Arial" w:cs="Arial"/>
                <w:b/>
                <w:lang w:val="sv-SE"/>
              </w:rPr>
              <w:t>KEMENTERIAN RISET, TEKNOLOGI DAN PENDIDIKAN TINGGI</w:t>
            </w:r>
          </w:p>
          <w:p w14:paraId="5E9375E0" w14:textId="77777777" w:rsidR="00670A79" w:rsidRDefault="0000000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PROGRAM PASCASARJANA UNIVERSITAS PGRI PALEMBANG</w:t>
            </w:r>
          </w:p>
          <w:p w14:paraId="5A1E0131" w14:textId="77777777" w:rsidR="00670A79" w:rsidRDefault="00670A79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</w:tr>
      <w:tr w:rsidR="00670A79" w14:paraId="1D885615" w14:textId="77777777" w:rsidTr="002438E3">
        <w:tc>
          <w:tcPr>
            <w:tcW w:w="2612" w:type="dxa"/>
            <w:gridSpan w:val="3"/>
          </w:tcPr>
          <w:p w14:paraId="1BC47072" w14:textId="77777777" w:rsidR="00670A79" w:rsidRDefault="000000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No. </w:t>
            </w:r>
            <w:proofErr w:type="spellStart"/>
            <w:r>
              <w:rPr>
                <w:rFonts w:ascii="Arial" w:hAnsi="Arial" w:cs="Arial"/>
              </w:rPr>
              <w:t>Dokumen</w:t>
            </w:r>
            <w:proofErr w:type="spellEnd"/>
          </w:p>
          <w:p w14:paraId="5A1A8973" w14:textId="77777777" w:rsidR="00670A79" w:rsidRDefault="000000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</w:t>
            </w:r>
          </w:p>
        </w:tc>
        <w:tc>
          <w:tcPr>
            <w:tcW w:w="3592" w:type="dxa"/>
            <w:gridSpan w:val="2"/>
          </w:tcPr>
          <w:p w14:paraId="4717D7EB" w14:textId="77777777" w:rsidR="00670A79" w:rsidRDefault="000000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No. </w:t>
            </w:r>
            <w:proofErr w:type="spellStart"/>
            <w:r>
              <w:rPr>
                <w:rFonts w:ascii="Arial" w:hAnsi="Arial" w:cs="Arial"/>
              </w:rPr>
              <w:t>Revisi</w:t>
            </w:r>
            <w:proofErr w:type="spellEnd"/>
          </w:p>
          <w:p w14:paraId="78C335B9" w14:textId="77777777" w:rsidR="00670A79" w:rsidRDefault="000000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</w:t>
            </w:r>
          </w:p>
        </w:tc>
        <w:tc>
          <w:tcPr>
            <w:tcW w:w="2551" w:type="dxa"/>
            <w:gridSpan w:val="2"/>
          </w:tcPr>
          <w:p w14:paraId="73F0F4DD" w14:textId="77777777" w:rsidR="00670A79" w:rsidRDefault="000000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Hal:</w:t>
            </w:r>
          </w:p>
          <w:p w14:paraId="7DEEA975" w14:textId="77777777" w:rsidR="00670A79" w:rsidRDefault="000000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…..../…...</w:t>
            </w:r>
          </w:p>
        </w:tc>
        <w:tc>
          <w:tcPr>
            <w:tcW w:w="4630" w:type="dxa"/>
            <w:gridSpan w:val="3"/>
          </w:tcPr>
          <w:p w14:paraId="2849427C" w14:textId="264EE681" w:rsidR="00670A79" w:rsidRPr="002438E3" w:rsidRDefault="00000000">
            <w:pPr>
              <w:pStyle w:val="NoSpacing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Tanggal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</w:rPr>
              <w:t>Terbit</w:t>
            </w:r>
            <w:proofErr w:type="spellEnd"/>
            <w:r w:rsidR="002438E3">
              <w:rPr>
                <w:rFonts w:ascii="Arial" w:hAnsi="Arial" w:cs="Arial"/>
              </w:rPr>
              <w:t xml:space="preserve"> :</w:t>
            </w:r>
            <w:proofErr w:type="gramEnd"/>
            <w:r w:rsidR="002438E3">
              <w:rPr>
                <w:rFonts w:ascii="Arial" w:hAnsi="Arial" w:cs="Arial"/>
              </w:rPr>
              <w:t xml:space="preserve"> 0</w:t>
            </w:r>
            <w:r w:rsidR="00793C20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793C20">
              <w:rPr>
                <w:rFonts w:ascii="Arial" w:hAnsi="Arial" w:cs="Arial"/>
                <w:b/>
              </w:rPr>
              <w:t xml:space="preserve">Maret </w:t>
            </w:r>
            <w:r>
              <w:rPr>
                <w:rFonts w:ascii="Arial" w:hAnsi="Arial" w:cs="Arial"/>
                <w:b/>
              </w:rPr>
              <w:t>202</w:t>
            </w:r>
            <w:r w:rsidR="00793C20">
              <w:rPr>
                <w:rFonts w:ascii="Arial" w:hAnsi="Arial" w:cs="Arial"/>
                <w:b/>
              </w:rPr>
              <w:t>5</w:t>
            </w:r>
          </w:p>
        </w:tc>
      </w:tr>
      <w:tr w:rsidR="00670A79" w14:paraId="29CC2864" w14:textId="77777777" w:rsidTr="002438E3">
        <w:tc>
          <w:tcPr>
            <w:tcW w:w="2612" w:type="dxa"/>
            <w:gridSpan w:val="3"/>
          </w:tcPr>
          <w:p w14:paraId="125B1E9A" w14:textId="77777777" w:rsidR="00670A79" w:rsidRDefault="000000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Mata Kuliah:</w:t>
            </w:r>
          </w:p>
          <w:p w14:paraId="4CB1AB8C" w14:textId="77777777" w:rsidR="00670A79" w:rsidRDefault="00000000">
            <w:pPr>
              <w:pStyle w:val="NoSpacing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Kajian Sastra</w:t>
            </w:r>
          </w:p>
        </w:tc>
        <w:tc>
          <w:tcPr>
            <w:tcW w:w="3592" w:type="dxa"/>
            <w:gridSpan w:val="2"/>
          </w:tcPr>
          <w:p w14:paraId="75121B67" w14:textId="34006489" w:rsidR="00670A79" w:rsidRPr="002438E3" w:rsidRDefault="00000000">
            <w:pPr>
              <w:pStyle w:val="NoSpacing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Semester</w:t>
            </w:r>
            <w:r w:rsidR="002438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:</w:t>
            </w:r>
            <w:proofErr w:type="gramEnd"/>
            <w:r w:rsidR="002438E3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2551" w:type="dxa"/>
            <w:gridSpan w:val="2"/>
          </w:tcPr>
          <w:p w14:paraId="17F44FB9" w14:textId="0168B8DA" w:rsidR="00670A79" w:rsidRPr="002438E3" w:rsidRDefault="00000000">
            <w:pPr>
              <w:pStyle w:val="NoSpacing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SKS</w:t>
            </w:r>
            <w:r w:rsidR="002438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:</w:t>
            </w:r>
            <w:proofErr w:type="gramEnd"/>
            <w:r w:rsidR="002438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630" w:type="dxa"/>
            <w:gridSpan w:val="3"/>
          </w:tcPr>
          <w:p w14:paraId="18705DD3" w14:textId="4E5BE9CD" w:rsidR="00670A79" w:rsidRPr="002438E3" w:rsidRDefault="000000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Kode Mata Kuliah: </w:t>
            </w:r>
            <w:r>
              <w:rPr>
                <w:rFonts w:ascii="Arial" w:hAnsi="Arial" w:cs="Arial"/>
                <w:b/>
                <w:lang w:val="zh-CN"/>
              </w:rPr>
              <w:t>MKKI</w:t>
            </w:r>
            <w:r w:rsidR="002438E3">
              <w:rPr>
                <w:rFonts w:ascii="Arial" w:hAnsi="Arial" w:cs="Arial"/>
                <w:b/>
              </w:rPr>
              <w:t>-</w:t>
            </w:r>
            <w:r>
              <w:rPr>
                <w:rFonts w:ascii="Arial" w:hAnsi="Arial" w:cs="Arial"/>
                <w:b/>
                <w:lang w:val="zh-CN"/>
              </w:rPr>
              <w:t>518</w:t>
            </w:r>
          </w:p>
        </w:tc>
      </w:tr>
      <w:tr w:rsidR="00670A79" w:rsidRPr="00793C20" w14:paraId="0290C3B4" w14:textId="77777777">
        <w:tc>
          <w:tcPr>
            <w:tcW w:w="2612" w:type="dxa"/>
            <w:gridSpan w:val="3"/>
          </w:tcPr>
          <w:p w14:paraId="18365BC6" w14:textId="77777777" w:rsidR="00670A79" w:rsidRDefault="000000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 Studi:</w:t>
            </w:r>
          </w:p>
          <w:p w14:paraId="786B6D6E" w14:textId="77777777" w:rsidR="00670A79" w:rsidRDefault="00000000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Magister Pendidikan Bahasa Indonesia</w:t>
            </w:r>
          </w:p>
        </w:tc>
        <w:tc>
          <w:tcPr>
            <w:tcW w:w="10773" w:type="dxa"/>
            <w:gridSpan w:val="7"/>
          </w:tcPr>
          <w:p w14:paraId="4C51FF22" w14:textId="7B90E9DD" w:rsidR="00670A79" w:rsidRDefault="00000000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Dosen </w:t>
            </w:r>
            <w:proofErr w:type="spellStart"/>
            <w:r>
              <w:rPr>
                <w:rFonts w:ascii="Arial" w:hAnsi="Arial" w:cs="Arial"/>
              </w:rPr>
              <w:t>Pengampu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Penanggung</w:t>
            </w:r>
            <w:proofErr w:type="spellEnd"/>
            <w:r>
              <w:rPr>
                <w:rFonts w:ascii="Arial" w:hAnsi="Arial" w:cs="Arial"/>
              </w:rPr>
              <w:t xml:space="preserve"> Jawab:</w:t>
            </w:r>
            <w:r w:rsidR="002438E3">
              <w:rPr>
                <w:rFonts w:ascii="Arial" w:hAnsi="Arial" w:cs="Arial"/>
              </w:rPr>
              <w:t xml:space="preserve"> </w:t>
            </w:r>
          </w:p>
          <w:p w14:paraId="00B5A408" w14:textId="219FBB92" w:rsidR="00670A79" w:rsidRDefault="00000000">
            <w:pPr>
              <w:pStyle w:val="NoSpacing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lang w:val="id-ID"/>
              </w:rPr>
              <w:t xml:space="preserve">Dr. </w:t>
            </w:r>
            <w:r w:rsidR="00BB78AF">
              <w:rPr>
                <w:rFonts w:ascii="Arial" w:hAnsi="Arial" w:cs="Arial"/>
                <w:b/>
              </w:rPr>
              <w:t>Yessi Fitri</w:t>
            </w:r>
            <w:r>
              <w:rPr>
                <w:rFonts w:ascii="Arial" w:hAnsi="Arial" w:cs="Arial"/>
                <w:b/>
              </w:rPr>
              <w:t xml:space="preserve">ani, </w:t>
            </w:r>
            <w:proofErr w:type="spellStart"/>
            <w:r>
              <w:rPr>
                <w:rFonts w:ascii="Arial" w:hAnsi="Arial" w:cs="Arial"/>
                <w:b/>
              </w:rPr>
              <w:t>M.Pd</w:t>
            </w:r>
            <w:proofErr w:type="spellEnd"/>
            <w:r w:rsidR="00BB78AF">
              <w:rPr>
                <w:rFonts w:ascii="Arial" w:hAnsi="Arial" w:cs="Arial"/>
                <w:b/>
                <w:lang w:val="id-ID"/>
              </w:rPr>
              <w:t xml:space="preserve">. </w:t>
            </w:r>
          </w:p>
          <w:p w14:paraId="536270DE" w14:textId="77777777" w:rsidR="00670A79" w:rsidRPr="002438E3" w:rsidRDefault="00000000">
            <w:pPr>
              <w:pStyle w:val="NoSpacing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b/>
                <w:lang w:val="sv-SE"/>
              </w:rPr>
            </w:pPr>
            <w:r w:rsidRPr="002438E3">
              <w:rPr>
                <w:rFonts w:ascii="Arial" w:hAnsi="Arial" w:cs="Arial"/>
                <w:b/>
                <w:lang w:val="sv-SE"/>
              </w:rPr>
              <w:t xml:space="preserve">Dr. Puspa Indah Utami, M.Pd. </w:t>
            </w:r>
          </w:p>
        </w:tc>
      </w:tr>
      <w:tr w:rsidR="00670A79" w14:paraId="46D0A698" w14:textId="77777777">
        <w:tc>
          <w:tcPr>
            <w:tcW w:w="2612" w:type="dxa"/>
            <w:gridSpan w:val="3"/>
          </w:tcPr>
          <w:p w14:paraId="06B0812C" w14:textId="77777777" w:rsidR="00670A79" w:rsidRDefault="00000000">
            <w:pPr>
              <w:pStyle w:val="NoSpacing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Capaian</w:t>
            </w:r>
            <w:proofErr w:type="spellEnd"/>
            <w:r>
              <w:rPr>
                <w:rFonts w:ascii="Arial" w:hAnsi="Arial" w:cs="Arial"/>
              </w:rPr>
              <w:t xml:space="preserve"> Pembelajaran </w:t>
            </w:r>
            <w:proofErr w:type="spellStart"/>
            <w:r>
              <w:rPr>
                <w:rFonts w:ascii="Arial" w:hAnsi="Arial" w:cs="Arial"/>
              </w:rPr>
              <w:t>Lulusan</w:t>
            </w:r>
            <w:proofErr w:type="spellEnd"/>
            <w:r>
              <w:rPr>
                <w:rFonts w:ascii="Arial" w:hAnsi="Arial" w:cs="Arial"/>
              </w:rPr>
              <w:t xml:space="preserve"> (CPL)</w:t>
            </w:r>
          </w:p>
        </w:tc>
        <w:tc>
          <w:tcPr>
            <w:tcW w:w="10773" w:type="dxa"/>
            <w:gridSpan w:val="7"/>
          </w:tcPr>
          <w:p w14:paraId="3C5831FB" w14:textId="77777777" w:rsidR="00670A79" w:rsidRDefault="00000000">
            <w:pPr>
              <w:pStyle w:val="NoSpacing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u w:val="single"/>
              </w:rPr>
              <w:t>Sikap</w:t>
            </w:r>
            <w:proofErr w:type="spellEnd"/>
            <w:r>
              <w:rPr>
                <w:rFonts w:ascii="Arial" w:hAnsi="Arial" w:cs="Arial"/>
                <w:b/>
                <w:u w:val="single"/>
              </w:rPr>
              <w:t>:</w:t>
            </w:r>
          </w:p>
          <w:tbl>
            <w:tblPr>
              <w:tblW w:w="10491" w:type="dxa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9924"/>
            </w:tblGrid>
            <w:tr w:rsidR="00670A79" w14:paraId="18471AE8" w14:textId="77777777">
              <w:tc>
                <w:tcPr>
                  <w:tcW w:w="567" w:type="dxa"/>
                </w:tcPr>
                <w:p w14:paraId="1E822F1C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1.</w:t>
                  </w:r>
                </w:p>
              </w:tc>
              <w:tc>
                <w:tcPr>
                  <w:tcW w:w="9924" w:type="dxa"/>
                </w:tcPr>
                <w:p w14:paraId="035613ED" w14:textId="77777777" w:rsidR="00670A79" w:rsidRDefault="00000000">
                  <w:pPr>
                    <w:pStyle w:val="NoSpacing"/>
                    <w:tabs>
                      <w:tab w:val="left" w:pos="742"/>
                    </w:tabs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CP-S1: </w:t>
                  </w:r>
                </w:p>
              </w:tc>
            </w:tr>
            <w:tr w:rsidR="00670A79" w:rsidRPr="00793C20" w14:paraId="55015289" w14:textId="77777777">
              <w:tc>
                <w:tcPr>
                  <w:tcW w:w="567" w:type="dxa"/>
                </w:tcPr>
                <w:p w14:paraId="7ADFE568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924" w:type="dxa"/>
                </w:tcPr>
                <w:p w14:paraId="7A70D0A5" w14:textId="77777777" w:rsidR="00670A79" w:rsidRPr="002438E3" w:rsidRDefault="00000000">
                  <w:pPr>
                    <w:pStyle w:val="NoSpacing"/>
                    <w:jc w:val="both"/>
                    <w:rPr>
                      <w:rFonts w:ascii="Arial" w:hAnsi="Arial" w:cs="Arial"/>
                      <w:lang w:val="sv-SE"/>
                    </w:rPr>
                  </w:pPr>
                  <w:r w:rsidRPr="002438E3">
                    <w:rPr>
                      <w:rFonts w:ascii="Arial" w:hAnsi="Arial" w:cs="Arial"/>
                      <w:lang w:val="sv-SE"/>
                    </w:rPr>
                    <w:t>Memperlihatkan etika profesi akademik intelektualnya selaku pendidikan dalam hidup kesehariannya.</w:t>
                  </w:r>
                </w:p>
              </w:tc>
            </w:tr>
            <w:tr w:rsidR="00670A79" w14:paraId="394916ED" w14:textId="77777777">
              <w:tc>
                <w:tcPr>
                  <w:tcW w:w="567" w:type="dxa"/>
                </w:tcPr>
                <w:p w14:paraId="2EC830B4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2.</w:t>
                  </w:r>
                </w:p>
              </w:tc>
              <w:tc>
                <w:tcPr>
                  <w:tcW w:w="9924" w:type="dxa"/>
                </w:tcPr>
                <w:p w14:paraId="5101488D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CP-S2: </w:t>
                  </w:r>
                </w:p>
              </w:tc>
            </w:tr>
            <w:tr w:rsidR="00670A79" w:rsidRPr="00793C20" w14:paraId="27E4AA11" w14:textId="77777777">
              <w:tc>
                <w:tcPr>
                  <w:tcW w:w="567" w:type="dxa"/>
                </w:tcPr>
                <w:p w14:paraId="4401436F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924" w:type="dxa"/>
                </w:tcPr>
                <w:p w14:paraId="7F84E225" w14:textId="77777777" w:rsidR="00670A79" w:rsidRPr="002438E3" w:rsidRDefault="00000000">
                  <w:pPr>
                    <w:pStyle w:val="NoSpacing"/>
                    <w:jc w:val="both"/>
                    <w:rPr>
                      <w:rFonts w:ascii="Arial" w:hAnsi="Arial" w:cs="Arial"/>
                      <w:lang w:val="sv-SE"/>
                    </w:rPr>
                  </w:pPr>
                  <w:r w:rsidRPr="002438E3">
                    <w:rPr>
                      <w:rFonts w:ascii="Arial" w:hAnsi="Arial" w:cs="Arial"/>
                      <w:lang w:val="sv-SE"/>
                    </w:rPr>
                    <w:t>Memperlihatkan etika profesi akademik-intelektual yang sejalan dengan bidang spesialisasinya dalam kinerja profesionalnya</w:t>
                  </w:r>
                </w:p>
              </w:tc>
            </w:tr>
            <w:tr w:rsidR="00670A79" w14:paraId="212FAF92" w14:textId="77777777">
              <w:tc>
                <w:tcPr>
                  <w:tcW w:w="567" w:type="dxa"/>
                </w:tcPr>
                <w:p w14:paraId="0A5D1523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3.</w:t>
                  </w:r>
                </w:p>
              </w:tc>
              <w:tc>
                <w:tcPr>
                  <w:tcW w:w="9924" w:type="dxa"/>
                </w:tcPr>
                <w:p w14:paraId="300093B7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CP-S3: </w:t>
                  </w:r>
                </w:p>
              </w:tc>
            </w:tr>
            <w:tr w:rsidR="00670A79" w:rsidRPr="00793C20" w14:paraId="510B1449" w14:textId="77777777">
              <w:tc>
                <w:tcPr>
                  <w:tcW w:w="567" w:type="dxa"/>
                </w:tcPr>
                <w:p w14:paraId="3D6F3095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924" w:type="dxa"/>
                </w:tcPr>
                <w:p w14:paraId="6DA794F9" w14:textId="77777777" w:rsidR="00670A79" w:rsidRPr="002438E3" w:rsidRDefault="00000000">
                  <w:pPr>
                    <w:pStyle w:val="NoSpacing"/>
                    <w:jc w:val="both"/>
                    <w:rPr>
                      <w:rFonts w:ascii="Arial" w:hAnsi="Arial" w:cs="Arial"/>
                      <w:lang w:val="sv-SE"/>
                    </w:rPr>
                  </w:pPr>
                  <w:r w:rsidRPr="002438E3">
                    <w:rPr>
                      <w:rFonts w:ascii="Arial" w:hAnsi="Arial" w:cs="Arial"/>
                      <w:lang w:val="sv-SE"/>
                    </w:rPr>
                    <w:t>Mampu berperan sebagai warga Negara yang cinta tanah air dan memiliki semangat nasionalisme serta tanggung jawab pada bangsa dan Negara berdasarkan pancasila</w:t>
                  </w:r>
                </w:p>
              </w:tc>
            </w:tr>
            <w:tr w:rsidR="00670A79" w14:paraId="52E2EDAB" w14:textId="77777777">
              <w:tc>
                <w:tcPr>
                  <w:tcW w:w="567" w:type="dxa"/>
                </w:tcPr>
                <w:p w14:paraId="311609DD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4.</w:t>
                  </w:r>
                </w:p>
              </w:tc>
              <w:tc>
                <w:tcPr>
                  <w:tcW w:w="9924" w:type="dxa"/>
                </w:tcPr>
                <w:p w14:paraId="358538DB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CP-</w:t>
                  </w:r>
                  <w:r>
                    <w:rPr>
                      <w:rFonts w:ascii="Arial" w:hAnsi="Arial" w:cs="Arial"/>
                      <w:lang w:val="id-ID"/>
                    </w:rPr>
                    <w:t>S</w:t>
                  </w:r>
                  <w:r>
                    <w:rPr>
                      <w:rFonts w:ascii="Arial" w:hAnsi="Arial" w:cs="Arial"/>
                    </w:rPr>
                    <w:t xml:space="preserve">4: </w:t>
                  </w:r>
                </w:p>
              </w:tc>
            </w:tr>
            <w:tr w:rsidR="00670A79" w:rsidRPr="00793C20" w14:paraId="27E321CB" w14:textId="77777777">
              <w:tc>
                <w:tcPr>
                  <w:tcW w:w="567" w:type="dxa"/>
                </w:tcPr>
                <w:p w14:paraId="66C4973B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924" w:type="dxa"/>
                </w:tcPr>
                <w:p w14:paraId="1EEA91AB" w14:textId="77777777" w:rsidR="00670A79" w:rsidRPr="002438E3" w:rsidRDefault="00000000">
                  <w:pPr>
                    <w:pStyle w:val="NoSpacing"/>
                    <w:jc w:val="both"/>
                    <w:rPr>
                      <w:rFonts w:ascii="Arial" w:hAnsi="Arial" w:cs="Arial"/>
                      <w:lang w:val="sv-SE"/>
                    </w:rPr>
                  </w:pPr>
                  <w:r w:rsidRPr="002438E3">
                    <w:rPr>
                      <w:rFonts w:ascii="Arial" w:hAnsi="Arial" w:cs="Arial"/>
                      <w:lang w:val="sv-SE"/>
                    </w:rPr>
                    <w:t>Menjunjung tinggi nilai kemanusian dalam menjalankan tugas beradasarkan moral dan etika, serta taat hukum dan disiplin dalam kehidupan bermasyarakat dan negara.</w:t>
                  </w:r>
                </w:p>
              </w:tc>
            </w:tr>
            <w:tr w:rsidR="00670A79" w14:paraId="553D906A" w14:textId="77777777">
              <w:tc>
                <w:tcPr>
                  <w:tcW w:w="567" w:type="dxa"/>
                </w:tcPr>
                <w:p w14:paraId="4F9425F6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5.</w:t>
                  </w:r>
                </w:p>
              </w:tc>
              <w:tc>
                <w:tcPr>
                  <w:tcW w:w="9924" w:type="dxa"/>
                </w:tcPr>
                <w:p w14:paraId="01813792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CP-S5:</w:t>
                  </w:r>
                </w:p>
              </w:tc>
            </w:tr>
            <w:tr w:rsidR="00670A79" w:rsidRPr="00793C20" w14:paraId="4673F72A" w14:textId="77777777">
              <w:tc>
                <w:tcPr>
                  <w:tcW w:w="567" w:type="dxa"/>
                </w:tcPr>
                <w:p w14:paraId="35DA0B13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9924" w:type="dxa"/>
                </w:tcPr>
                <w:p w14:paraId="08E7B1AC" w14:textId="77777777" w:rsidR="00670A79" w:rsidRPr="002438E3" w:rsidRDefault="00000000">
                  <w:pPr>
                    <w:pStyle w:val="NoSpacing"/>
                    <w:jc w:val="both"/>
                    <w:rPr>
                      <w:rFonts w:ascii="Arial" w:hAnsi="Arial" w:cs="Arial"/>
                      <w:lang w:val="sv-SE" w:eastAsia="id-ID"/>
                    </w:rPr>
                  </w:pPr>
                  <w:r w:rsidRPr="002438E3">
                    <w:rPr>
                      <w:rFonts w:ascii="Arial" w:hAnsi="Arial" w:cs="Arial"/>
                      <w:lang w:val="sv-SE" w:eastAsia="id-ID"/>
                    </w:rPr>
                    <w:t>Mampu bekerjasama dengan berbagai pihak yang memiliki keberagaman latar belakang, padangan, dan keyakinan.</w:t>
                  </w:r>
                </w:p>
                <w:p w14:paraId="3B97B7D3" w14:textId="77777777" w:rsidR="00670A79" w:rsidRPr="002438E3" w:rsidRDefault="00670A79">
                  <w:pPr>
                    <w:pStyle w:val="NoSpacing"/>
                    <w:jc w:val="both"/>
                    <w:rPr>
                      <w:rFonts w:ascii="Arial" w:hAnsi="Arial" w:cs="Arial"/>
                      <w:lang w:val="sv-SE"/>
                    </w:rPr>
                  </w:pPr>
                </w:p>
              </w:tc>
            </w:tr>
          </w:tbl>
          <w:p w14:paraId="69DDD41B" w14:textId="77777777" w:rsidR="00670A79" w:rsidRDefault="00000000">
            <w:pPr>
              <w:pStyle w:val="NoSpacing"/>
              <w:rPr>
                <w:rFonts w:ascii="Arial" w:hAnsi="Arial" w:cs="Arial"/>
                <w:b/>
                <w:u w:val="single"/>
              </w:rPr>
            </w:pPr>
            <w:proofErr w:type="spellStart"/>
            <w:r>
              <w:rPr>
                <w:rFonts w:ascii="Arial" w:hAnsi="Arial" w:cs="Arial"/>
                <w:b/>
                <w:u w:val="single"/>
              </w:rPr>
              <w:t>Keterampilan</w:t>
            </w:r>
            <w:proofErr w:type="spellEnd"/>
            <w:r>
              <w:rPr>
                <w:rFonts w:ascii="Arial" w:hAnsi="Arial" w:cs="Arial"/>
                <w:b/>
                <w:u w:val="single"/>
              </w:rPr>
              <w:t xml:space="preserve"> Umum:</w:t>
            </w:r>
          </w:p>
          <w:tbl>
            <w:tblPr>
              <w:tblW w:w="10632" w:type="dxa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0065"/>
            </w:tblGrid>
            <w:tr w:rsidR="00670A79" w14:paraId="0F7F03B9" w14:textId="77777777">
              <w:tc>
                <w:tcPr>
                  <w:tcW w:w="567" w:type="dxa"/>
                </w:tcPr>
                <w:p w14:paraId="7E1F0571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1.</w:t>
                  </w:r>
                </w:p>
              </w:tc>
              <w:tc>
                <w:tcPr>
                  <w:tcW w:w="10065" w:type="dxa"/>
                </w:tcPr>
                <w:p w14:paraId="0720C700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CP-KU1:</w:t>
                  </w:r>
                </w:p>
              </w:tc>
            </w:tr>
            <w:tr w:rsidR="00670A79" w:rsidRPr="00793C20" w14:paraId="37E3722D" w14:textId="77777777">
              <w:tc>
                <w:tcPr>
                  <w:tcW w:w="567" w:type="dxa"/>
                </w:tcPr>
                <w:p w14:paraId="16BE96F1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065" w:type="dxa"/>
                </w:tcPr>
                <w:p w14:paraId="28B16103" w14:textId="77777777" w:rsidR="00670A79" w:rsidRPr="002438E3" w:rsidRDefault="00000000">
                  <w:pPr>
                    <w:pStyle w:val="NoSpacing"/>
                    <w:jc w:val="both"/>
                    <w:rPr>
                      <w:rFonts w:ascii="Arial" w:hAnsi="Arial" w:cs="Arial"/>
                      <w:lang w:val="sv-SE"/>
                    </w:rPr>
                  </w:pPr>
                  <w:r w:rsidRPr="002438E3">
                    <w:rPr>
                      <w:rFonts w:ascii="Arial" w:hAnsi="Arial" w:cs="Arial"/>
                      <w:lang w:val="sv-SE"/>
                    </w:rPr>
                    <w:t>Mampu memanfaatkan kemampuan profesional akademik dan intelektualnya yang dikuasai dalam kegiatan ilmiah sebagai landasan bagi pengembangan</w:t>
                  </w:r>
                </w:p>
              </w:tc>
            </w:tr>
            <w:tr w:rsidR="00670A79" w14:paraId="730B8CF8" w14:textId="77777777">
              <w:tc>
                <w:tcPr>
                  <w:tcW w:w="567" w:type="dxa"/>
                </w:tcPr>
                <w:p w14:paraId="2BA00A21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2.</w:t>
                  </w:r>
                </w:p>
              </w:tc>
              <w:tc>
                <w:tcPr>
                  <w:tcW w:w="10065" w:type="dxa"/>
                </w:tcPr>
                <w:p w14:paraId="35B16F67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CP-KU2:</w:t>
                  </w:r>
                </w:p>
              </w:tc>
            </w:tr>
            <w:tr w:rsidR="00670A79" w14:paraId="6916AF44" w14:textId="77777777">
              <w:tc>
                <w:tcPr>
                  <w:tcW w:w="567" w:type="dxa"/>
                </w:tcPr>
                <w:p w14:paraId="1D2BFC09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065" w:type="dxa"/>
                </w:tcPr>
                <w:p w14:paraId="3B709526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Mampu </w:t>
                  </w:r>
                  <w:proofErr w:type="spellStart"/>
                  <w:r>
                    <w:rPr>
                      <w:rFonts w:ascii="Arial" w:hAnsi="Arial" w:cs="Arial"/>
                    </w:rPr>
                    <w:t>memanfaatkan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pengetahuan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</w:rPr>
                    <w:t>teknologi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dan </w:t>
                  </w:r>
                  <w:proofErr w:type="spellStart"/>
                  <w:r>
                    <w:rPr>
                      <w:rFonts w:ascii="Arial" w:hAnsi="Arial" w:cs="Arial"/>
                    </w:rPr>
                    <w:t>seni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yang </w:t>
                  </w:r>
                  <w:proofErr w:type="spellStart"/>
                  <w:r>
                    <w:rPr>
                      <w:rFonts w:ascii="Arial" w:hAnsi="Arial" w:cs="Arial"/>
                    </w:rPr>
                    <w:t>telah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dikuasai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sebagai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landasan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bagi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pengembangan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ilmu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pendidikan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Bahasa Indonesia </w:t>
                  </w:r>
                  <w:proofErr w:type="spellStart"/>
                  <w:r>
                    <w:rPr>
                      <w:rFonts w:ascii="Arial" w:hAnsi="Arial" w:cs="Arial"/>
                    </w:rPr>
                    <w:t>sebagai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bidang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keahliannya</w:t>
                  </w:r>
                  <w:proofErr w:type="spellEnd"/>
                  <w:r>
                    <w:rPr>
                      <w:rFonts w:ascii="Arial" w:hAnsi="Arial" w:cs="Arial"/>
                    </w:rPr>
                    <w:t>.</w:t>
                  </w:r>
                </w:p>
              </w:tc>
            </w:tr>
            <w:tr w:rsidR="00670A79" w14:paraId="15ED79EC" w14:textId="77777777">
              <w:tc>
                <w:tcPr>
                  <w:tcW w:w="567" w:type="dxa"/>
                </w:tcPr>
                <w:p w14:paraId="264EA317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065" w:type="dxa"/>
                </w:tcPr>
                <w:p w14:paraId="31D36599" w14:textId="77777777" w:rsidR="00670A79" w:rsidRDefault="00670A79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526B1652" w14:textId="77777777" w:rsidR="00670A79" w:rsidRDefault="00000000">
            <w:pPr>
              <w:pStyle w:val="NoSpacing"/>
              <w:rPr>
                <w:rFonts w:ascii="Arial" w:hAnsi="Arial" w:cs="Arial"/>
                <w:b/>
                <w:u w:val="single"/>
              </w:rPr>
            </w:pPr>
            <w:proofErr w:type="spellStart"/>
            <w:r>
              <w:rPr>
                <w:rFonts w:ascii="Arial" w:hAnsi="Arial" w:cs="Arial"/>
                <w:b/>
                <w:u w:val="single"/>
              </w:rPr>
              <w:t>Keterampilan</w:t>
            </w:r>
            <w:proofErr w:type="spellEnd"/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u w:val="single"/>
              </w:rPr>
              <w:t>Khusus</w:t>
            </w:r>
            <w:proofErr w:type="spellEnd"/>
            <w:r>
              <w:rPr>
                <w:rFonts w:ascii="Arial" w:hAnsi="Arial" w:cs="Arial"/>
                <w:b/>
                <w:u w:val="single"/>
              </w:rPr>
              <w:t>:</w:t>
            </w:r>
          </w:p>
          <w:tbl>
            <w:tblPr>
              <w:tblW w:w="10632" w:type="dxa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0065"/>
            </w:tblGrid>
            <w:tr w:rsidR="00670A79" w14:paraId="7AB7E63F" w14:textId="77777777">
              <w:tc>
                <w:tcPr>
                  <w:tcW w:w="567" w:type="dxa"/>
                </w:tcPr>
                <w:p w14:paraId="71441B7B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1.</w:t>
                  </w:r>
                </w:p>
              </w:tc>
              <w:tc>
                <w:tcPr>
                  <w:tcW w:w="10065" w:type="dxa"/>
                </w:tcPr>
                <w:p w14:paraId="5CDF39C3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CP-KK1:</w:t>
                  </w:r>
                </w:p>
              </w:tc>
            </w:tr>
            <w:tr w:rsidR="00670A79" w:rsidRPr="00793C20" w14:paraId="4DD3A48B" w14:textId="77777777">
              <w:tc>
                <w:tcPr>
                  <w:tcW w:w="567" w:type="dxa"/>
                </w:tcPr>
                <w:p w14:paraId="7C08FB1D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065" w:type="dxa"/>
                </w:tcPr>
                <w:p w14:paraId="7F968E07" w14:textId="77777777" w:rsidR="00670A79" w:rsidRPr="002438E3" w:rsidRDefault="00000000">
                  <w:pPr>
                    <w:pStyle w:val="NoSpacing"/>
                    <w:jc w:val="both"/>
                    <w:rPr>
                      <w:rFonts w:ascii="Arial" w:hAnsi="Arial" w:cs="Arial"/>
                      <w:lang w:val="sv-SE"/>
                    </w:rPr>
                  </w:pPr>
                  <w:r w:rsidRPr="002438E3">
                    <w:rPr>
                      <w:rFonts w:ascii="Arial" w:hAnsi="Arial" w:cs="Arial"/>
                      <w:lang w:val="sv-SE"/>
                    </w:rPr>
                    <w:t>Mampu menguasai dan menerapkan strategi, metode, teknik dalam khasanah ilmu pendidikan Bahasa dan Sastra Indonesia dalam rangka melakukan kegiatan pendidikan.</w:t>
                  </w:r>
                </w:p>
              </w:tc>
            </w:tr>
            <w:tr w:rsidR="00670A79" w14:paraId="074F9017" w14:textId="77777777">
              <w:tc>
                <w:tcPr>
                  <w:tcW w:w="567" w:type="dxa"/>
                </w:tcPr>
                <w:p w14:paraId="4B5C4808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2.</w:t>
                  </w:r>
                </w:p>
              </w:tc>
              <w:tc>
                <w:tcPr>
                  <w:tcW w:w="10065" w:type="dxa"/>
                </w:tcPr>
                <w:p w14:paraId="2E442516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CP-KK2:</w:t>
                  </w:r>
                </w:p>
              </w:tc>
            </w:tr>
            <w:tr w:rsidR="00670A79" w14:paraId="4D4C6383" w14:textId="77777777">
              <w:tc>
                <w:tcPr>
                  <w:tcW w:w="567" w:type="dxa"/>
                </w:tcPr>
                <w:p w14:paraId="125786B1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065" w:type="dxa"/>
                </w:tcPr>
                <w:p w14:paraId="42D700F4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  <w:iCs/>
                    </w:rPr>
                    <w:t>Menguasai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kemampuan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dasar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yang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kuat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yang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memungikinkan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fleksibilitas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dalam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pengembangan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profesi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selanjutnya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sesuai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dengan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winder mandate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dari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lembaga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Pendidikan Tenaga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Kependidikan</w:t>
                  </w:r>
                  <w:proofErr w:type="spellEnd"/>
                  <w:r>
                    <w:rPr>
                      <w:rFonts w:ascii="Arial" w:hAnsi="Arial" w:cs="Arial"/>
                      <w:i/>
                      <w:iCs/>
                    </w:rPr>
                    <w:t>.</w:t>
                  </w:r>
                </w:p>
              </w:tc>
            </w:tr>
          </w:tbl>
          <w:p w14:paraId="06926E63" w14:textId="77777777" w:rsidR="00670A79" w:rsidRDefault="00670A79">
            <w:pPr>
              <w:pStyle w:val="NoSpacing"/>
              <w:rPr>
                <w:rFonts w:ascii="Arial" w:hAnsi="Arial" w:cs="Arial"/>
              </w:rPr>
            </w:pPr>
          </w:p>
          <w:p w14:paraId="3AA17E9E" w14:textId="77777777" w:rsidR="00670A79" w:rsidRDefault="00000000">
            <w:pPr>
              <w:pStyle w:val="NoSpacing"/>
              <w:rPr>
                <w:rFonts w:ascii="Arial" w:hAnsi="Arial" w:cs="Arial"/>
                <w:b/>
                <w:u w:val="single"/>
              </w:rPr>
            </w:pPr>
            <w:proofErr w:type="spellStart"/>
            <w:r>
              <w:rPr>
                <w:rFonts w:ascii="Arial" w:hAnsi="Arial" w:cs="Arial"/>
                <w:b/>
                <w:u w:val="single"/>
              </w:rPr>
              <w:t>Pengetahuan</w:t>
            </w:r>
            <w:proofErr w:type="spellEnd"/>
            <w:r>
              <w:rPr>
                <w:rFonts w:ascii="Arial" w:hAnsi="Arial" w:cs="Arial"/>
                <w:b/>
                <w:u w:val="single"/>
              </w:rPr>
              <w:t>:</w:t>
            </w:r>
          </w:p>
          <w:tbl>
            <w:tblPr>
              <w:tblW w:w="10632" w:type="dxa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0065"/>
            </w:tblGrid>
            <w:tr w:rsidR="00670A79" w14:paraId="58C08E93" w14:textId="77777777">
              <w:tc>
                <w:tcPr>
                  <w:tcW w:w="567" w:type="dxa"/>
                </w:tcPr>
                <w:p w14:paraId="60834525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1.</w:t>
                  </w:r>
                </w:p>
              </w:tc>
              <w:tc>
                <w:tcPr>
                  <w:tcW w:w="10065" w:type="dxa"/>
                </w:tcPr>
                <w:p w14:paraId="27007CCD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CP-P1:</w:t>
                  </w:r>
                </w:p>
              </w:tc>
            </w:tr>
            <w:tr w:rsidR="00670A79" w:rsidRPr="00793C20" w14:paraId="14F508A9" w14:textId="77777777">
              <w:tc>
                <w:tcPr>
                  <w:tcW w:w="567" w:type="dxa"/>
                </w:tcPr>
                <w:p w14:paraId="6E2A8FE4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065" w:type="dxa"/>
                </w:tcPr>
                <w:p w14:paraId="71DF0CA5" w14:textId="77777777" w:rsidR="00670A79" w:rsidRPr="002438E3" w:rsidRDefault="00000000">
                  <w:pPr>
                    <w:pStyle w:val="NoSpacing"/>
                    <w:jc w:val="both"/>
                    <w:rPr>
                      <w:rFonts w:ascii="Arial" w:hAnsi="Arial" w:cs="Arial"/>
                      <w:lang w:val="sv-SE"/>
                    </w:rPr>
                  </w:pPr>
                  <w:r w:rsidRPr="002438E3">
                    <w:rPr>
                      <w:rFonts w:ascii="Arial" w:hAnsi="Arial" w:cs="Arial"/>
                      <w:lang w:val="sv-SE"/>
                    </w:rPr>
                    <w:t>Mampu mengembangkan pengetahuan, keterampilan dan kemampuan akademik-intelektualnya dalam upaya mentransformasikan kepribadian, sesuai dengan hakikat dan fungsi ilmu pendidikan.</w:t>
                  </w:r>
                </w:p>
              </w:tc>
            </w:tr>
            <w:tr w:rsidR="00670A79" w14:paraId="516097B7" w14:textId="77777777">
              <w:tc>
                <w:tcPr>
                  <w:tcW w:w="567" w:type="dxa"/>
                </w:tcPr>
                <w:p w14:paraId="1759F278" w14:textId="77777777" w:rsidR="00670A79" w:rsidRDefault="00000000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2.</w:t>
                  </w:r>
                </w:p>
              </w:tc>
              <w:tc>
                <w:tcPr>
                  <w:tcW w:w="10065" w:type="dxa"/>
                </w:tcPr>
                <w:p w14:paraId="70B7AC79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CP-P2:</w:t>
                  </w:r>
                </w:p>
              </w:tc>
            </w:tr>
            <w:tr w:rsidR="00670A79" w14:paraId="030ED2DC" w14:textId="77777777">
              <w:tc>
                <w:tcPr>
                  <w:tcW w:w="567" w:type="dxa"/>
                </w:tcPr>
                <w:p w14:paraId="01A927C4" w14:textId="77777777" w:rsidR="00670A79" w:rsidRDefault="00670A79">
                  <w:pPr>
                    <w:pStyle w:val="NoSpacing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065" w:type="dxa"/>
                </w:tcPr>
                <w:p w14:paraId="51674D57" w14:textId="77777777" w:rsidR="00670A79" w:rsidRDefault="00000000">
                  <w:pPr>
                    <w:pStyle w:val="NoSpacing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iCs/>
                    </w:rPr>
                    <w:t xml:space="preserve">Mampu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menggunakan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pengetahuan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dan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keterampilan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dalam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kawasan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pendidikan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r>
                    <w:rPr>
                      <w:rFonts w:ascii="Arial" w:hAnsi="Arial" w:cs="Arial"/>
                      <w:iCs/>
                      <w:lang w:val="id-ID"/>
                    </w:rPr>
                    <w:t>Sastra</w:t>
                  </w:r>
                  <w:r>
                    <w:rPr>
                      <w:rFonts w:ascii="Arial" w:hAnsi="Arial" w:cs="Arial"/>
                      <w:iCs/>
                    </w:rPr>
                    <w:t xml:space="preserve"> Indonesia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untuk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menemukan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jawaban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permasalahan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yang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kompleks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dalam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dunia </w:t>
                  </w:r>
                  <w:proofErr w:type="spellStart"/>
                  <w:r>
                    <w:rPr>
                      <w:rFonts w:ascii="Arial" w:hAnsi="Arial" w:cs="Arial"/>
                      <w:iCs/>
                    </w:rPr>
                    <w:t>pendidikan</w:t>
                  </w:r>
                  <w:proofErr w:type="spellEnd"/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r>
                    <w:rPr>
                      <w:rFonts w:ascii="Arial" w:hAnsi="Arial" w:cs="Arial"/>
                      <w:iCs/>
                      <w:lang w:val="id-ID"/>
                    </w:rPr>
                    <w:t>terutama dalam bidang Sastra</w:t>
                  </w:r>
                  <w:r>
                    <w:rPr>
                      <w:rFonts w:ascii="Arial" w:hAnsi="Arial" w:cs="Arial"/>
                      <w:iCs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iCs/>
                    </w:rPr>
                    <w:t>Indonesia</w:t>
                  </w:r>
                  <w:r>
                    <w:rPr>
                      <w:rFonts w:ascii="Arial" w:hAnsi="Arial" w:cs="Arial"/>
                      <w:i/>
                      <w:iCs/>
                    </w:rPr>
                    <w:t xml:space="preserve"> .</w:t>
                  </w:r>
                  <w:proofErr w:type="gramEnd"/>
                </w:p>
              </w:tc>
            </w:tr>
          </w:tbl>
          <w:p w14:paraId="6ABBEF1A" w14:textId="77777777" w:rsidR="00670A79" w:rsidRDefault="00670A79">
            <w:pPr>
              <w:pStyle w:val="NoSpacing"/>
              <w:rPr>
                <w:rFonts w:ascii="Arial" w:hAnsi="Arial" w:cs="Arial"/>
              </w:rPr>
            </w:pPr>
          </w:p>
        </w:tc>
      </w:tr>
      <w:tr w:rsidR="00670A79" w:rsidRPr="00793C20" w14:paraId="64EE0268" w14:textId="77777777">
        <w:tc>
          <w:tcPr>
            <w:tcW w:w="2612" w:type="dxa"/>
            <w:gridSpan w:val="3"/>
          </w:tcPr>
          <w:p w14:paraId="4D93E026" w14:textId="77777777" w:rsidR="00670A79" w:rsidRPr="002438E3" w:rsidRDefault="00000000">
            <w:pPr>
              <w:pStyle w:val="NoSpacing"/>
              <w:rPr>
                <w:rFonts w:ascii="Arial" w:hAnsi="Arial" w:cs="Arial"/>
                <w:lang w:val="sv-SE"/>
              </w:rPr>
            </w:pPr>
            <w:r w:rsidRPr="002438E3">
              <w:rPr>
                <w:rFonts w:ascii="Arial" w:hAnsi="Arial" w:cs="Arial"/>
                <w:lang w:val="sv-SE"/>
              </w:rPr>
              <w:lastRenderedPageBreak/>
              <w:t>Capaian Pembelajaran Mata Kuliah (CPMK)</w:t>
            </w:r>
          </w:p>
        </w:tc>
        <w:tc>
          <w:tcPr>
            <w:tcW w:w="10773" w:type="dxa"/>
            <w:gridSpan w:val="7"/>
          </w:tcPr>
          <w:p w14:paraId="3D0ADDDB" w14:textId="77777777" w:rsidR="00670A79" w:rsidRDefault="00000000">
            <w:pPr>
              <w:pStyle w:val="NoSpacing"/>
              <w:jc w:val="both"/>
              <w:rPr>
                <w:rFonts w:ascii="Arial" w:hAnsi="Arial" w:cs="Arial"/>
                <w:lang w:val="id-ID"/>
              </w:rPr>
            </w:pPr>
            <w:r w:rsidRPr="002438E3">
              <w:rPr>
                <w:rFonts w:ascii="Arial" w:hAnsi="Arial" w:cs="Arial"/>
                <w:lang w:val="sv-SE"/>
              </w:rPr>
              <w:t>CP-</w:t>
            </w:r>
            <w:r>
              <w:rPr>
                <w:rFonts w:ascii="Arial" w:hAnsi="Arial" w:cs="Arial"/>
                <w:lang w:val="id-ID"/>
              </w:rPr>
              <w:t xml:space="preserve">P1: </w:t>
            </w:r>
            <w:r w:rsidRPr="002438E3">
              <w:rPr>
                <w:rFonts w:ascii="Arial" w:hAnsi="Arial" w:cs="Arial"/>
                <w:lang w:val="sv-SE"/>
              </w:rPr>
              <w:t>Mampu mengembangkan pengetahuan, keterampilan dan kemampuan akademik-intelektualnya dalam upaya mentransformasikan kepribadian, sesuai dengan hakikat dan fungsi ilmu pendidikan.</w:t>
            </w:r>
          </w:p>
        </w:tc>
      </w:tr>
      <w:tr w:rsidR="00670A79" w:rsidRPr="00793C20" w14:paraId="56934782" w14:textId="77777777">
        <w:tc>
          <w:tcPr>
            <w:tcW w:w="2612" w:type="dxa"/>
            <w:gridSpan w:val="3"/>
          </w:tcPr>
          <w:p w14:paraId="19DF468C" w14:textId="77777777" w:rsidR="00670A79" w:rsidRDefault="00000000">
            <w:pPr>
              <w:pStyle w:val="NoSpacing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Deskripsi</w:t>
            </w:r>
            <w:proofErr w:type="spellEnd"/>
            <w:r>
              <w:rPr>
                <w:rFonts w:ascii="Arial" w:hAnsi="Arial" w:cs="Arial"/>
              </w:rPr>
              <w:t xml:space="preserve"> Mata Kuliah</w:t>
            </w:r>
          </w:p>
        </w:tc>
        <w:tc>
          <w:tcPr>
            <w:tcW w:w="10773" w:type="dxa"/>
            <w:gridSpan w:val="7"/>
          </w:tcPr>
          <w:p w14:paraId="25A21884" w14:textId="220452A3" w:rsidR="00670A79" w:rsidRPr="00BB78AF" w:rsidRDefault="00000000" w:rsidP="00BB78AF">
            <w:pPr>
              <w:spacing w:after="0" w:line="240" w:lineRule="auto"/>
              <w:jc w:val="both"/>
              <w:rPr>
                <w:rFonts w:ascii="Arial" w:hAnsi="Arial" w:cs="Arial"/>
                <w:b/>
                <w:lang w:val="id-ID"/>
              </w:rPr>
            </w:pPr>
            <w:proofErr w:type="spellStart"/>
            <w:r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Perkuliahan</w:t>
            </w:r>
            <w:proofErr w:type="spellEnd"/>
            <w:r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ini</w:t>
            </w:r>
            <w:proofErr w:type="spellEnd"/>
            <w:r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BB78AF"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akan</w:t>
            </w:r>
            <w:proofErr w:type="spellEnd"/>
            <w:r w:rsidR="00BB78AF"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BB78AF"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membahas</w:t>
            </w:r>
            <w:proofErr w:type="spellEnd"/>
            <w:r w:rsidR="00BB78AF"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tentang</w:t>
            </w:r>
            <w:proofErr w:type="spellEnd"/>
            <w:r w:rsidR="00BB78AF"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BB78AF"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ruang</w:t>
            </w:r>
            <w:proofErr w:type="spellEnd"/>
            <w:r w:rsidR="00BB78AF"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BB78AF"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lingkup</w:t>
            </w:r>
            <w:proofErr w:type="spellEnd"/>
            <w:r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 sastra</w:t>
            </w:r>
            <w:r w:rsidR="00BB78AF"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Indonesia</w:t>
            </w:r>
            <w:r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. </w:t>
            </w:r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Di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dalamnya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tercakup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pembahasan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secara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mendetail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mengenai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puisi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Indonesia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kontemporer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cerita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pendek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Indonesia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kontemporer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, novel Indonesia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kontemporer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, drama/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teater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Indonesia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kontemporer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tokoh-tokoh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sastra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kontemporer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teori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 sastra </w:t>
            </w:r>
            <w:proofErr w:type="spellStart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>kontemporer</w:t>
            </w:r>
            <w:proofErr w:type="spellEnd"/>
            <w:r w:rsidRPr="00793C20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en-ID"/>
              </w:rPr>
              <w:t xml:space="preserve">. </w:t>
            </w:r>
            <w:r w:rsidRP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sv-SE"/>
              </w:rPr>
              <w:t>Perkuliahan juga akan diisi dengan praktik-praktik sastra kontemporer dan pembahasan penelitian bidang Sastra</w:t>
            </w:r>
            <w:r w:rsidR="00BB78AF">
              <w:rPr>
                <w:rStyle w:val="Heading1Char"/>
                <w:rFonts w:ascii="Arial" w:hAnsi="Arial" w:cs="Arial"/>
                <w:b w:val="0"/>
                <w:color w:val="auto"/>
                <w:sz w:val="24"/>
                <w:szCs w:val="24"/>
                <w:lang w:val="sv-SE"/>
              </w:rPr>
              <w:t xml:space="preserve"> Indonesia</w:t>
            </w:r>
            <w:r w:rsidRPr="00BB78AF">
              <w:rPr>
                <w:rFonts w:ascii="Arial" w:hAnsi="Arial" w:cs="Arial"/>
                <w:b/>
                <w:lang w:val="id-ID"/>
              </w:rPr>
              <w:t>.</w:t>
            </w:r>
          </w:p>
        </w:tc>
      </w:tr>
      <w:tr w:rsidR="00670A79" w14:paraId="178898B3" w14:textId="77777777">
        <w:tc>
          <w:tcPr>
            <w:tcW w:w="959" w:type="dxa"/>
            <w:vAlign w:val="center"/>
          </w:tcPr>
          <w:p w14:paraId="6B2B31F9" w14:textId="77777777" w:rsidR="00670A79" w:rsidRDefault="00000000">
            <w:pPr>
              <w:pStyle w:val="NoSpacing"/>
              <w:jc w:val="center"/>
              <w:rPr>
                <w:rFonts w:ascii="Arial" w:hAnsi="Arial" w:cs="Arial"/>
                <w:sz w:val="20"/>
                <w:lang w:val="id-ID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Minggu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Ke</w:t>
            </w:r>
            <w:r>
              <w:rPr>
                <w:rFonts w:ascii="Arial" w:hAnsi="Arial" w:cs="Arial"/>
                <w:sz w:val="20"/>
                <w:lang w:val="id-ID"/>
              </w:rPr>
              <w:t>-</w:t>
            </w:r>
          </w:p>
        </w:tc>
        <w:tc>
          <w:tcPr>
            <w:tcW w:w="1653" w:type="dxa"/>
            <w:gridSpan w:val="2"/>
            <w:vAlign w:val="center"/>
          </w:tcPr>
          <w:p w14:paraId="7328FEF0" w14:textId="77777777" w:rsidR="00670A79" w:rsidRDefault="00000000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Kemampuan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0"/>
              </w:rPr>
              <w:t>diharapkan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(Sub-CPMK)</w:t>
            </w:r>
          </w:p>
        </w:tc>
        <w:tc>
          <w:tcPr>
            <w:tcW w:w="3119" w:type="dxa"/>
            <w:vAlign w:val="center"/>
          </w:tcPr>
          <w:p w14:paraId="06C9232B" w14:textId="77777777" w:rsidR="00670A79" w:rsidRPr="002438E3" w:rsidRDefault="00000000">
            <w:pPr>
              <w:pStyle w:val="NoSpacing"/>
              <w:jc w:val="center"/>
              <w:rPr>
                <w:rFonts w:ascii="Arial" w:hAnsi="Arial" w:cs="Arial"/>
                <w:sz w:val="20"/>
                <w:lang w:val="sv-SE"/>
              </w:rPr>
            </w:pPr>
            <w:r w:rsidRPr="002438E3">
              <w:rPr>
                <w:rFonts w:ascii="Arial" w:hAnsi="Arial" w:cs="Arial"/>
                <w:sz w:val="20"/>
                <w:lang w:val="sv-SE"/>
              </w:rPr>
              <w:t>Bahan Kajian / Materi Pembe-lajaran</w:t>
            </w:r>
          </w:p>
        </w:tc>
        <w:tc>
          <w:tcPr>
            <w:tcW w:w="2410" w:type="dxa"/>
            <w:gridSpan w:val="2"/>
            <w:vAlign w:val="center"/>
          </w:tcPr>
          <w:p w14:paraId="6D56E456" w14:textId="77777777" w:rsidR="00670A79" w:rsidRPr="002438E3" w:rsidRDefault="00000000">
            <w:pPr>
              <w:pStyle w:val="NoSpacing"/>
              <w:jc w:val="center"/>
              <w:rPr>
                <w:rFonts w:ascii="Arial" w:hAnsi="Arial" w:cs="Arial"/>
                <w:sz w:val="20"/>
                <w:lang w:val="sv-SE"/>
              </w:rPr>
            </w:pPr>
            <w:r w:rsidRPr="002438E3">
              <w:rPr>
                <w:rFonts w:ascii="Arial" w:hAnsi="Arial" w:cs="Arial"/>
                <w:sz w:val="20"/>
                <w:lang w:val="sv-SE"/>
              </w:rPr>
              <w:t>Metode Pembelajaran dan Pengalaman Belajar</w:t>
            </w:r>
          </w:p>
        </w:tc>
        <w:tc>
          <w:tcPr>
            <w:tcW w:w="1417" w:type="dxa"/>
            <w:gridSpan w:val="2"/>
            <w:vAlign w:val="center"/>
          </w:tcPr>
          <w:p w14:paraId="3982AE87" w14:textId="77777777" w:rsidR="00670A79" w:rsidRDefault="00000000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Wkt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</w:rPr>
              <w:t>menit</w:t>
            </w:r>
            <w:proofErr w:type="spellEnd"/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656E5179" w14:textId="77777777" w:rsidR="00670A79" w:rsidRDefault="00000000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Penilaian</w:t>
            </w:r>
            <w:proofErr w:type="spellEnd"/>
          </w:p>
        </w:tc>
        <w:tc>
          <w:tcPr>
            <w:tcW w:w="2268" w:type="dxa"/>
            <w:vAlign w:val="center"/>
          </w:tcPr>
          <w:p w14:paraId="54388664" w14:textId="77777777" w:rsidR="00670A79" w:rsidRDefault="00000000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Kriteria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20"/>
              </w:rPr>
              <w:t>Indikator</w:t>
            </w:r>
            <w:proofErr w:type="spellEnd"/>
          </w:p>
        </w:tc>
      </w:tr>
      <w:tr w:rsidR="00670A79" w:rsidRPr="00793C20" w14:paraId="6E384012" w14:textId="77777777">
        <w:tc>
          <w:tcPr>
            <w:tcW w:w="959" w:type="dxa"/>
            <w:vAlign w:val="center"/>
          </w:tcPr>
          <w:p w14:paraId="6E56D3DB" w14:textId="77777777" w:rsidR="00670A79" w:rsidRDefault="00000000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2426" w:type="dxa"/>
            <w:gridSpan w:val="9"/>
            <w:vAlign w:val="center"/>
          </w:tcPr>
          <w:p w14:paraId="140A67AE" w14:textId="77777777" w:rsidR="00670A79" w:rsidRPr="002438E3" w:rsidRDefault="00000000">
            <w:pPr>
              <w:pStyle w:val="NoSpacing"/>
              <w:jc w:val="center"/>
              <w:rPr>
                <w:rFonts w:ascii="Arial" w:hAnsi="Arial" w:cs="Arial"/>
                <w:b/>
                <w:sz w:val="20"/>
                <w:lang w:val="sv-SE"/>
              </w:rPr>
            </w:pPr>
            <w:r w:rsidRPr="002438E3">
              <w:rPr>
                <w:rFonts w:ascii="Arial" w:hAnsi="Arial" w:cs="Arial"/>
                <w:b/>
                <w:sz w:val="20"/>
                <w:lang w:val="sv-SE"/>
              </w:rPr>
              <w:t>Kontrak Kuliah / Penjelasan Silabus dan Ruang Lingkup Materi Perkuliahan dan Pembagian Tugas</w:t>
            </w:r>
          </w:p>
        </w:tc>
      </w:tr>
      <w:tr w:rsidR="00670A79" w:rsidRPr="00793C20" w14:paraId="03CF6D6A" w14:textId="77777777">
        <w:tc>
          <w:tcPr>
            <w:tcW w:w="959" w:type="dxa"/>
          </w:tcPr>
          <w:p w14:paraId="7EFEE5C6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2</w:t>
            </w:r>
          </w:p>
        </w:tc>
        <w:tc>
          <w:tcPr>
            <w:tcW w:w="1653" w:type="dxa"/>
            <w:gridSpan w:val="2"/>
          </w:tcPr>
          <w:p w14:paraId="770FD0F7" w14:textId="2994E28F" w:rsidR="00BB78AF" w:rsidRPr="002133A5" w:rsidRDefault="00000000" w:rsidP="002133A5">
            <w:pPr>
              <w:pStyle w:val="ListParagraph"/>
              <w:numPr>
                <w:ilvl w:val="0"/>
                <w:numId w:val="21"/>
              </w:numPr>
              <w:ind w:left="174" w:hanging="174"/>
              <w:jc w:val="both"/>
              <w:rPr>
                <w:rFonts w:ascii="Arial Narrow" w:hAnsi="Arial Narrow" w:cs="Arial"/>
                <w:sz w:val="22"/>
                <w:szCs w:val="22"/>
                <w:lang w:val="sv-SE"/>
              </w:rPr>
            </w:pPr>
            <w:r w:rsidRPr="002133A5">
              <w:rPr>
                <w:rFonts w:ascii="Arial Narrow" w:hAnsi="Arial Narrow" w:cs="Arial"/>
                <w:sz w:val="22"/>
                <w:szCs w:val="22"/>
                <w:lang w:val="sv-SE"/>
              </w:rPr>
              <w:t xml:space="preserve">Mahasiswa Mampu Menjelaskan  </w:t>
            </w:r>
            <w:r w:rsidR="00BB78AF" w:rsidRPr="002133A5">
              <w:rPr>
                <w:rFonts w:ascii="Arial Narrow" w:hAnsi="Arial Narrow" w:cs="Arial"/>
                <w:sz w:val="22"/>
                <w:szCs w:val="22"/>
                <w:lang w:val="sv-SE"/>
              </w:rPr>
              <w:t xml:space="preserve">definisi sastra Indonesia. </w:t>
            </w:r>
            <w:r w:rsidR="002133A5" w:rsidRPr="002133A5">
              <w:rPr>
                <w:rFonts w:ascii="Arial Narrow" w:hAnsi="Arial Narrow" w:cs="Arial"/>
                <w:sz w:val="22"/>
                <w:szCs w:val="22"/>
                <w:lang w:val="sv-SE"/>
              </w:rPr>
              <w:t xml:space="preserve"> </w:t>
            </w:r>
          </w:p>
          <w:p w14:paraId="11699ACA" w14:textId="76C4B292" w:rsidR="00670A79" w:rsidRPr="002133A5" w:rsidRDefault="00BB78AF" w:rsidP="002133A5">
            <w:pPr>
              <w:pStyle w:val="ListParagraph"/>
              <w:numPr>
                <w:ilvl w:val="0"/>
                <w:numId w:val="21"/>
              </w:numPr>
              <w:ind w:left="174" w:hanging="174"/>
              <w:jc w:val="both"/>
              <w:rPr>
                <w:rFonts w:ascii="Arial Narrow" w:hAnsi="Arial Narrow" w:cs="Arial"/>
                <w:sz w:val="22"/>
                <w:szCs w:val="22"/>
                <w:lang w:val="id-ID"/>
              </w:rPr>
            </w:pPr>
            <w:r w:rsidRPr="002133A5">
              <w:rPr>
                <w:rFonts w:ascii="Arial Narrow" w:hAnsi="Arial Narrow" w:cs="Arial"/>
                <w:sz w:val="22"/>
                <w:szCs w:val="22"/>
                <w:lang w:val="sv-SE"/>
              </w:rPr>
              <w:t>Mahasiswa Mampu</w:t>
            </w:r>
            <w:r w:rsidR="002133A5">
              <w:rPr>
                <w:rFonts w:ascii="Arial Narrow" w:hAnsi="Arial Narrow" w:cs="Arial"/>
                <w:sz w:val="22"/>
                <w:szCs w:val="22"/>
                <w:lang w:val="sv-SE"/>
              </w:rPr>
              <w:t xml:space="preserve"> </w:t>
            </w:r>
            <w:r w:rsidRPr="002133A5">
              <w:rPr>
                <w:rFonts w:ascii="Arial Narrow" w:hAnsi="Arial Narrow" w:cs="Arial"/>
                <w:sz w:val="22"/>
                <w:szCs w:val="22"/>
                <w:lang w:val="sv-SE"/>
              </w:rPr>
              <w:t xml:space="preserve">memahi </w:t>
            </w:r>
            <w:r w:rsidRPr="002133A5">
              <w:rPr>
                <w:rFonts w:ascii="Arial Narrow" w:hAnsi="Arial Narrow" w:cs="Arial"/>
                <w:sz w:val="22"/>
                <w:szCs w:val="22"/>
                <w:lang w:val="sv-SE"/>
              </w:rPr>
              <w:lastRenderedPageBreak/>
              <w:t>tentang Konsep-Konsep</w:t>
            </w:r>
            <w:r w:rsidR="002133A5">
              <w:rPr>
                <w:rFonts w:ascii="Arial Narrow" w:hAnsi="Arial Narrow" w:cs="Arial"/>
                <w:sz w:val="22"/>
                <w:szCs w:val="22"/>
                <w:lang w:val="sv-SE"/>
              </w:rPr>
              <w:t xml:space="preserve"> </w:t>
            </w:r>
            <w:r w:rsidRPr="002133A5">
              <w:rPr>
                <w:rFonts w:ascii="Arial Narrow" w:hAnsi="Arial Narrow" w:cs="Arial"/>
                <w:sz w:val="22"/>
                <w:szCs w:val="22"/>
                <w:lang w:val="id-ID"/>
              </w:rPr>
              <w:t>sastra dan non sastra</w:t>
            </w:r>
          </w:p>
        </w:tc>
        <w:tc>
          <w:tcPr>
            <w:tcW w:w="3119" w:type="dxa"/>
          </w:tcPr>
          <w:p w14:paraId="1B63E9E3" w14:textId="77777777" w:rsidR="00670A79" w:rsidRDefault="00000000">
            <w:pPr>
              <w:tabs>
                <w:tab w:val="left" w:pos="0"/>
              </w:tabs>
              <w:spacing w:after="0" w:line="240" w:lineRule="auto"/>
              <w:rPr>
                <w:rFonts w:ascii="Arial Narrow" w:hAnsi="Arial Narrow" w:cs="Arial"/>
                <w:sz w:val="20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lastRenderedPageBreak/>
              <w:t xml:space="preserve">Pengenalan tentang  Kajian Sastra Indonesia </w:t>
            </w:r>
          </w:p>
        </w:tc>
        <w:tc>
          <w:tcPr>
            <w:tcW w:w="2410" w:type="dxa"/>
            <w:gridSpan w:val="2"/>
          </w:tcPr>
          <w:p w14:paraId="5FEE0047" w14:textId="41829A1D" w:rsidR="00BB78AF" w:rsidRDefault="00000000" w:rsidP="00BB78AF">
            <w:pPr>
              <w:pStyle w:val="ListParagraph"/>
              <w:numPr>
                <w:ilvl w:val="0"/>
                <w:numId w:val="20"/>
              </w:numPr>
              <w:tabs>
                <w:tab w:val="left" w:pos="0"/>
              </w:tabs>
              <w:ind w:left="224" w:hanging="224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 w:rsidRPr="00BB78AF"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Mahasiswa </w:t>
            </w:r>
            <w:r w:rsidR="00BB78AF" w:rsidRPr="00BB78AF"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mampu menjelaskan dan memahami tentang definisi sastra Indonesia. </w:t>
            </w:r>
          </w:p>
          <w:p w14:paraId="27109F43" w14:textId="59F5F662" w:rsidR="00670A79" w:rsidRPr="00BB78AF" w:rsidRDefault="00BB78AF" w:rsidP="00BB78AF">
            <w:pPr>
              <w:pStyle w:val="ListParagraph"/>
              <w:numPr>
                <w:ilvl w:val="0"/>
                <w:numId w:val="20"/>
              </w:numPr>
              <w:tabs>
                <w:tab w:val="left" w:pos="0"/>
              </w:tabs>
              <w:ind w:left="224" w:hanging="224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Mahasiswa Mampu menjelaskan tentang konsep-konsep sastra dan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nonsastra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Indonesia. </w:t>
            </w:r>
          </w:p>
        </w:tc>
        <w:tc>
          <w:tcPr>
            <w:tcW w:w="1417" w:type="dxa"/>
            <w:gridSpan w:val="2"/>
          </w:tcPr>
          <w:p w14:paraId="43BAA083" w14:textId="1791EEC4" w:rsidR="00670A79" w:rsidRDefault="002133A5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3x50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69AC8CE4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Tanya Jawab</w:t>
            </w:r>
          </w:p>
        </w:tc>
        <w:tc>
          <w:tcPr>
            <w:tcW w:w="2268" w:type="dxa"/>
          </w:tcPr>
          <w:p w14:paraId="1BA5F5B9" w14:textId="7465D65E" w:rsidR="00670A79" w:rsidRDefault="00000000">
            <w:pPr>
              <w:pStyle w:val="NoSpacing"/>
              <w:numPr>
                <w:ilvl w:val="0"/>
                <w:numId w:val="2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Tutorial, yang memberikan kesempatan kepada mahasiswa untuk 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.</w:t>
            </w:r>
            <w:r w:rsidR="002133A5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</w:t>
            </w:r>
          </w:p>
          <w:p w14:paraId="48D08D74" w14:textId="1E0FC565" w:rsidR="00670A79" w:rsidRPr="002133A5" w:rsidRDefault="002133A5" w:rsidP="002133A5">
            <w:pPr>
              <w:pStyle w:val="NoSpacing"/>
              <w:numPr>
                <w:ilvl w:val="0"/>
                <w:numId w:val="2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>
              <w:rPr>
                <w:rFonts w:ascii="Arial Narrow" w:hAnsi="Arial Narrow" w:cs="Arial"/>
                <w:sz w:val="20"/>
                <w:szCs w:val="20"/>
                <w:lang w:val="sv-SE"/>
              </w:rPr>
              <w:t>L</w:t>
            </w:r>
            <w:r w:rsidRPr="002133A5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ecturing,</w:t>
            </w:r>
            <w:r w:rsidRPr="002133A5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 dosen akan menjelaskan kepada mahasiswa </w:t>
            </w:r>
            <w:r w:rsidRPr="002133A5"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bahan kajian. </w:t>
            </w:r>
          </w:p>
        </w:tc>
      </w:tr>
      <w:tr w:rsidR="00670A79" w:rsidRPr="00793C20" w14:paraId="51D374B3" w14:textId="77777777">
        <w:tc>
          <w:tcPr>
            <w:tcW w:w="959" w:type="dxa"/>
          </w:tcPr>
          <w:p w14:paraId="47A53FEB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653" w:type="dxa"/>
            <w:gridSpan w:val="2"/>
          </w:tcPr>
          <w:p w14:paraId="2991EDFE" w14:textId="77777777" w:rsidR="00670A79" w:rsidRPr="002438E3" w:rsidRDefault="00000000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Mahasiswa Mampu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Menjelaskan</w:t>
            </w:r>
            <w:r>
              <w:rPr>
                <w:rFonts w:ascii="Arial Narrow" w:hAnsi="Arial Narrow"/>
                <w:b/>
                <w:lang w:val="id-ID"/>
              </w:rPr>
              <w:t xml:space="preserve"> </w:t>
            </w:r>
            <w:r>
              <w:rPr>
                <w:rFonts w:ascii="Arial Narrow" w:hAnsi="Arial Narrow"/>
                <w:lang w:val="id-ID"/>
              </w:rPr>
              <w:t>Sejarah Perkembangan  teori-teori sastra dan jenis-jenis karya sastra</w:t>
            </w:r>
          </w:p>
        </w:tc>
        <w:tc>
          <w:tcPr>
            <w:tcW w:w="3119" w:type="dxa"/>
          </w:tcPr>
          <w:p w14:paraId="5E63F806" w14:textId="77777777" w:rsidR="00670A79" w:rsidRPr="002438E3" w:rsidRDefault="00000000">
            <w:pPr>
              <w:spacing w:after="0" w:line="240" w:lineRule="auto"/>
              <w:jc w:val="both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>
              <w:rPr>
                <w:rFonts w:ascii="Arial Narrow" w:hAnsi="Arial Narrow"/>
                <w:lang w:val="id-ID"/>
              </w:rPr>
              <w:t xml:space="preserve">Sejarah Perkembangan  Teori-teori sastra </w:t>
            </w:r>
          </w:p>
        </w:tc>
        <w:tc>
          <w:tcPr>
            <w:tcW w:w="2410" w:type="dxa"/>
            <w:gridSpan w:val="2"/>
          </w:tcPr>
          <w:p w14:paraId="3C2ED459" w14:textId="77777777" w:rsidR="00670A79" w:rsidRDefault="00000000">
            <w:pPr>
              <w:pStyle w:val="NoSpacing"/>
              <w:numPr>
                <w:ilvl w:val="0"/>
                <w:numId w:val="3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 w:rsidRPr="002438E3">
              <w:rPr>
                <w:rFonts w:ascii="Arial Narrow" w:hAnsi="Arial Narrow" w:cs="Arial"/>
                <w:spacing w:val="-3"/>
                <w:sz w:val="20"/>
                <w:szCs w:val="20"/>
                <w:lang w:val="sv-SE"/>
              </w:rPr>
              <w:t>M</w:t>
            </w:r>
            <w:r w:rsidRPr="002438E3">
              <w:rPr>
                <w:rFonts w:ascii="Arial Narrow" w:hAnsi="Arial Narrow" w:cs="Arial"/>
                <w:spacing w:val="2"/>
                <w:sz w:val="20"/>
                <w:szCs w:val="20"/>
                <w:lang w:val="sv-SE"/>
              </w:rPr>
              <w:t>ahas</w:t>
            </w:r>
            <w:r w:rsidRPr="002438E3">
              <w:rPr>
                <w:rFonts w:ascii="Arial Narrow" w:hAnsi="Arial Narrow" w:cs="Arial"/>
                <w:spacing w:val="-5"/>
                <w:sz w:val="20"/>
                <w:szCs w:val="20"/>
                <w:lang w:val="sv-SE"/>
              </w:rPr>
              <w:t>i</w:t>
            </w:r>
            <w:r w:rsidRPr="002438E3">
              <w:rPr>
                <w:rFonts w:ascii="Arial Narrow" w:hAnsi="Arial Narrow" w:cs="Arial"/>
                <w:spacing w:val="2"/>
                <w:sz w:val="20"/>
                <w:szCs w:val="20"/>
                <w:lang w:val="sv-SE"/>
              </w:rPr>
              <w:t>s</w:t>
            </w:r>
            <w:r w:rsidRPr="002438E3">
              <w:rPr>
                <w:rFonts w:ascii="Arial Narrow" w:hAnsi="Arial Narrow" w:cs="Arial"/>
                <w:spacing w:val="-3"/>
                <w:sz w:val="20"/>
                <w:szCs w:val="20"/>
                <w:lang w:val="sv-SE"/>
              </w:rPr>
              <w:t>w</w:t>
            </w:r>
            <w:r w:rsidRPr="002438E3">
              <w:rPr>
                <w:rFonts w:ascii="Arial Narrow" w:hAnsi="Arial Narrow" w:cs="Arial"/>
                <w:spacing w:val="2"/>
                <w:sz w:val="20"/>
                <w:szCs w:val="20"/>
                <w:lang w:val="sv-SE"/>
              </w:rPr>
              <w:t>a</w:t>
            </w:r>
            <w:r>
              <w:rPr>
                <w:rFonts w:ascii="Arial Narrow" w:hAnsi="Arial Narrow" w:cs="Arial"/>
                <w:spacing w:val="2"/>
                <w:sz w:val="20"/>
                <w:szCs w:val="20"/>
                <w:lang w:val="id-ID"/>
              </w:rPr>
              <w:t xml:space="preserve"> berdiskusi dan mampu menjelaskan </w:t>
            </w:r>
            <w:r w:rsidRPr="002438E3">
              <w:rPr>
                <w:rFonts w:ascii="Arial Narrow" w:hAnsi="Arial Narrow" w:cs="Arial"/>
                <w:spacing w:val="2"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Arial Narrow" w:hAnsi="Arial Narrow"/>
                <w:lang w:val="id-ID"/>
              </w:rPr>
              <w:t>konsep-konsep teori sastra</w:t>
            </w:r>
          </w:p>
        </w:tc>
        <w:tc>
          <w:tcPr>
            <w:tcW w:w="1417" w:type="dxa"/>
            <w:gridSpan w:val="2"/>
          </w:tcPr>
          <w:p w14:paraId="6B952FD3" w14:textId="28406C9C" w:rsidR="00670A79" w:rsidRDefault="002133A5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3x50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55589528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Tanya Jawab </w:t>
            </w:r>
          </w:p>
        </w:tc>
        <w:tc>
          <w:tcPr>
            <w:tcW w:w="2268" w:type="dxa"/>
          </w:tcPr>
          <w:p w14:paraId="425F01C3" w14:textId="77777777" w:rsidR="00670A79" w:rsidRPr="002438E3" w:rsidRDefault="00000000">
            <w:pPr>
              <w:pStyle w:val="NoSpacing"/>
              <w:numPr>
                <w:ilvl w:val="0"/>
                <w:numId w:val="4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Lecturing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di mana dosen akan menjelaskan kepada mahasiswa tentang</w:t>
            </w:r>
            <w:r>
              <w:rPr>
                <w:rFonts w:ascii="Arial Narrow" w:hAnsi="Arial Narrow"/>
                <w:b/>
                <w:lang w:val="id-ID"/>
              </w:rPr>
              <w:t xml:space="preserve"> </w:t>
            </w:r>
            <w:r>
              <w:rPr>
                <w:rFonts w:ascii="Arial Narrow" w:hAnsi="Arial Narrow"/>
                <w:lang w:val="id-ID"/>
              </w:rPr>
              <w:t xml:space="preserve">Perkembangan teori </w:t>
            </w:r>
            <w:proofErr w:type="spellStart"/>
            <w:r>
              <w:rPr>
                <w:rFonts w:ascii="Arial Narrow" w:hAnsi="Arial Narrow"/>
                <w:lang w:val="id-ID"/>
              </w:rPr>
              <w:t>sasta</w:t>
            </w:r>
            <w:proofErr w:type="spellEnd"/>
            <w:r>
              <w:rPr>
                <w:rFonts w:ascii="Arial Narrow" w:hAnsi="Arial Narrow"/>
                <w:lang w:val="id-ID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id-ID"/>
              </w:rPr>
              <w:t>kontempores</w:t>
            </w:r>
            <w:proofErr w:type="spellEnd"/>
            <w:r>
              <w:rPr>
                <w:rFonts w:ascii="Arial Narrow" w:hAnsi="Arial Narrow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Evidence-based learning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, di mana mahasiswa akan diajak untuk bersama-sama 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kajian.</w:t>
            </w:r>
          </w:p>
        </w:tc>
      </w:tr>
      <w:tr w:rsidR="00670A79" w:rsidRPr="00793C20" w14:paraId="08650113" w14:textId="77777777">
        <w:tc>
          <w:tcPr>
            <w:tcW w:w="959" w:type="dxa"/>
          </w:tcPr>
          <w:p w14:paraId="3830CF38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653" w:type="dxa"/>
            <w:gridSpan w:val="2"/>
          </w:tcPr>
          <w:p w14:paraId="438A692A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Mahasiswa Mampu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d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Memahami Konsep Dasar </w:t>
            </w:r>
            <w:r>
              <w:rPr>
                <w:rFonts w:ascii="Arial Narrow" w:hAnsi="Arial Narrow"/>
                <w:lang w:val="id-ID"/>
              </w:rPr>
              <w:t xml:space="preserve"> hakikat sastra </w:t>
            </w:r>
          </w:p>
        </w:tc>
        <w:tc>
          <w:tcPr>
            <w:tcW w:w="3119" w:type="dxa"/>
          </w:tcPr>
          <w:p w14:paraId="2FF15796" w14:textId="77777777" w:rsidR="00670A79" w:rsidRPr="002438E3" w:rsidRDefault="00000000">
            <w:pPr>
              <w:spacing w:after="0" w:line="240" w:lineRule="auto"/>
              <w:rPr>
                <w:rFonts w:ascii="Arial Narrow" w:hAnsi="Arial Narrow"/>
                <w:lang w:val="sv-SE"/>
              </w:rPr>
            </w:pPr>
            <w:r w:rsidRPr="002438E3">
              <w:rPr>
                <w:rFonts w:ascii="Arial Narrow" w:hAnsi="Arial Narrow"/>
                <w:lang w:val="sv-SE"/>
              </w:rPr>
              <w:t>·         </w:t>
            </w:r>
            <w:r w:rsidRPr="002438E3">
              <w:rPr>
                <w:rFonts w:ascii="Arial Narrow" w:hAnsi="Arial Narrow"/>
                <w:bCs/>
                <w:lang w:val="sv-SE"/>
              </w:rPr>
              <w:t>Hakikat sastra</w:t>
            </w:r>
          </w:p>
          <w:p w14:paraId="58B9DB79" w14:textId="77777777" w:rsidR="00670A79" w:rsidRPr="002438E3" w:rsidRDefault="00000000">
            <w:pPr>
              <w:spacing w:after="0" w:line="240" w:lineRule="auto"/>
              <w:rPr>
                <w:rFonts w:ascii="Arial Narrow" w:hAnsi="Arial Narrow"/>
                <w:lang w:val="sv-SE"/>
              </w:rPr>
            </w:pPr>
            <w:r w:rsidRPr="002438E3">
              <w:rPr>
                <w:rFonts w:ascii="Arial Narrow" w:hAnsi="Arial Narrow"/>
                <w:lang w:val="sv-SE"/>
              </w:rPr>
              <w:t>·         </w:t>
            </w:r>
            <w:r w:rsidRPr="002438E3">
              <w:rPr>
                <w:rFonts w:ascii="Arial Narrow" w:hAnsi="Arial Narrow"/>
                <w:bCs/>
                <w:lang w:val="sv-SE"/>
              </w:rPr>
              <w:t>Fungsi sastra</w:t>
            </w:r>
          </w:p>
          <w:p w14:paraId="6D25A3D2" w14:textId="77777777" w:rsidR="00670A79" w:rsidRPr="002438E3" w:rsidRDefault="00000000">
            <w:pPr>
              <w:spacing w:after="0" w:line="240" w:lineRule="auto"/>
              <w:rPr>
                <w:rFonts w:ascii="Arial Narrow" w:hAnsi="Arial Narrow"/>
                <w:lang w:val="sv-SE"/>
              </w:rPr>
            </w:pPr>
            <w:r w:rsidRPr="002438E3">
              <w:rPr>
                <w:rFonts w:ascii="Arial Narrow" w:hAnsi="Arial Narrow"/>
                <w:lang w:val="sv-SE"/>
              </w:rPr>
              <w:t>·         </w:t>
            </w:r>
            <w:r w:rsidRPr="002438E3">
              <w:rPr>
                <w:rFonts w:ascii="Arial Narrow" w:hAnsi="Arial Narrow"/>
                <w:bCs/>
                <w:lang w:val="sv-SE"/>
              </w:rPr>
              <w:t>Hakikat sastra kontemporer</w:t>
            </w:r>
          </w:p>
          <w:p w14:paraId="580A9A96" w14:textId="77777777" w:rsidR="00670A79" w:rsidRDefault="0000000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·         </w:t>
            </w:r>
            <w:r>
              <w:rPr>
                <w:rFonts w:ascii="Arial Narrow" w:hAnsi="Arial Narrow"/>
                <w:bCs/>
              </w:rPr>
              <w:t xml:space="preserve">Sejarah sastra </w:t>
            </w:r>
            <w:proofErr w:type="spellStart"/>
            <w:r>
              <w:rPr>
                <w:rFonts w:ascii="Arial Narrow" w:hAnsi="Arial Narrow"/>
                <w:bCs/>
              </w:rPr>
              <w:t>kontemporer</w:t>
            </w:r>
            <w:proofErr w:type="spellEnd"/>
            <w:r>
              <w:rPr>
                <w:rFonts w:ascii="Arial Narrow" w:hAnsi="Arial Narrow"/>
                <w:bCs/>
              </w:rPr>
              <w:t xml:space="preserve"> dan </w:t>
            </w:r>
            <w:proofErr w:type="spellStart"/>
            <w:r>
              <w:rPr>
                <w:rFonts w:ascii="Arial Narrow" w:hAnsi="Arial Narrow"/>
                <w:bCs/>
              </w:rPr>
              <w:t>tokohnya</w:t>
            </w:r>
            <w:proofErr w:type="spellEnd"/>
          </w:p>
          <w:p w14:paraId="29D94A87" w14:textId="77777777" w:rsidR="00670A79" w:rsidRDefault="00000000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/>
              </w:rPr>
              <w:t>·         </w:t>
            </w:r>
            <w:proofErr w:type="spellStart"/>
            <w:r>
              <w:rPr>
                <w:rFonts w:ascii="Arial Narrow" w:hAnsi="Arial Narrow"/>
                <w:bCs/>
              </w:rPr>
              <w:t>Contoh-contoh</w:t>
            </w:r>
            <w:proofErr w:type="spellEnd"/>
            <w:r>
              <w:rPr>
                <w:rFonts w:ascii="Arial Narrow" w:hAnsi="Arial Narrow"/>
                <w:bCs/>
              </w:rPr>
              <w:t xml:space="preserve"> sastra </w:t>
            </w:r>
            <w:proofErr w:type="spellStart"/>
            <w:r>
              <w:rPr>
                <w:rFonts w:ascii="Arial Narrow" w:hAnsi="Arial Narrow"/>
                <w:bCs/>
              </w:rPr>
              <w:t>kontemporer</w:t>
            </w:r>
            <w:proofErr w:type="spellEnd"/>
          </w:p>
        </w:tc>
        <w:tc>
          <w:tcPr>
            <w:tcW w:w="2410" w:type="dxa"/>
            <w:gridSpan w:val="2"/>
          </w:tcPr>
          <w:p w14:paraId="100CF550" w14:textId="77777777" w:rsidR="00670A79" w:rsidRDefault="00000000">
            <w:pPr>
              <w:pStyle w:val="NoSpacing"/>
              <w:numPr>
                <w:ilvl w:val="0"/>
                <w:numId w:val="5"/>
              </w:numPr>
              <w:ind w:left="176" w:hanging="284"/>
              <w:rPr>
                <w:rFonts w:ascii="Arial Narrow" w:hAnsi="Arial Narrow" w:cs="Arial"/>
                <w:spacing w:val="5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pacing w:val="2"/>
                <w:sz w:val="20"/>
                <w:szCs w:val="20"/>
                <w:lang w:val="id-ID"/>
              </w:rPr>
              <w:t xml:space="preserve">Mahasiswa mampu mendefinisikan dan memahami pengetahuan </w:t>
            </w:r>
            <w:r w:rsidRPr="002438E3">
              <w:rPr>
                <w:rFonts w:ascii="Arial Narrow" w:hAnsi="Arial Narrow" w:cs="Arial"/>
                <w:spacing w:val="2"/>
                <w:sz w:val="20"/>
                <w:szCs w:val="20"/>
                <w:lang w:val="sv-SE"/>
              </w:rPr>
              <w:t xml:space="preserve">tentang </w:t>
            </w:r>
            <w:proofErr w:type="spellStart"/>
            <w:r>
              <w:rPr>
                <w:rFonts w:ascii="Arial Narrow" w:hAnsi="Arial Narrow"/>
                <w:lang w:val="id-ID"/>
              </w:rPr>
              <w:t>Hakikat,fungs</w:t>
            </w:r>
            <w:proofErr w:type="spellEnd"/>
            <w:r>
              <w:rPr>
                <w:rFonts w:ascii="Arial Narrow" w:hAnsi="Arial Narrow"/>
                <w:lang w:val="id-ID"/>
              </w:rPr>
              <w:t>, sejarah sastra serta contohnya</w:t>
            </w:r>
          </w:p>
          <w:p w14:paraId="5C2BB07D" w14:textId="77777777" w:rsidR="00670A79" w:rsidRDefault="00000000">
            <w:pPr>
              <w:pStyle w:val="NoSpacing"/>
              <w:numPr>
                <w:ilvl w:val="0"/>
                <w:numId w:val="5"/>
              </w:numPr>
              <w:ind w:left="176" w:hanging="284"/>
              <w:rPr>
                <w:rFonts w:ascii="Arial Narrow" w:hAnsi="Arial Narrow" w:cs="Arial"/>
                <w:spacing w:val="5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pacing w:val="2"/>
                <w:sz w:val="20"/>
                <w:szCs w:val="20"/>
                <w:lang w:val="id-ID"/>
              </w:rPr>
              <w:t xml:space="preserve"> Mahasiswa </w:t>
            </w:r>
            <w:proofErr w:type="spellStart"/>
            <w:r>
              <w:rPr>
                <w:rFonts w:ascii="Arial Narrow" w:hAnsi="Arial Narrow" w:cs="Arial"/>
                <w:spacing w:val="2"/>
                <w:sz w:val="20"/>
                <w:szCs w:val="20"/>
                <w:lang w:val="id-ID"/>
              </w:rPr>
              <w:t>memaha</w:t>
            </w:r>
            <w:proofErr w:type="spellEnd"/>
            <w:r w:rsidRPr="002438E3">
              <w:rPr>
                <w:rFonts w:ascii="Arial Narrow" w:hAnsi="Arial Narrow" w:cs="Arial"/>
                <w:spacing w:val="2"/>
                <w:sz w:val="20"/>
                <w:szCs w:val="20"/>
                <w:lang w:val="sv-SE"/>
              </w:rPr>
              <w:t>mi dan mampu mengimplem</w:t>
            </w:r>
            <w:r>
              <w:rPr>
                <w:rFonts w:ascii="Arial Narrow" w:hAnsi="Arial Narrow" w:cs="Arial"/>
                <w:spacing w:val="2"/>
                <w:sz w:val="20"/>
                <w:szCs w:val="20"/>
                <w:lang w:val="id-ID"/>
              </w:rPr>
              <w:t>e</w:t>
            </w:r>
            <w:r w:rsidRPr="002438E3">
              <w:rPr>
                <w:rFonts w:ascii="Arial Narrow" w:hAnsi="Arial Narrow" w:cs="Arial"/>
                <w:spacing w:val="2"/>
                <w:sz w:val="20"/>
                <w:szCs w:val="20"/>
                <w:lang w:val="sv-SE"/>
              </w:rPr>
              <w:t>nta</w:t>
            </w:r>
            <w:proofErr w:type="spellStart"/>
            <w:r>
              <w:rPr>
                <w:rFonts w:ascii="Arial Narrow" w:hAnsi="Arial Narrow" w:cs="Arial"/>
                <w:spacing w:val="2"/>
                <w:sz w:val="20"/>
                <w:szCs w:val="20"/>
                <w:lang w:val="id-ID"/>
              </w:rPr>
              <w:t>sikan</w:t>
            </w:r>
            <w:proofErr w:type="spellEnd"/>
            <w:r>
              <w:rPr>
                <w:rFonts w:ascii="Arial Narrow" w:hAnsi="Arial Narrow"/>
                <w:b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spacing w:val="2"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Arial Narrow" w:hAnsi="Arial Narrow" w:cs="Arial"/>
                <w:spacing w:val="2"/>
                <w:sz w:val="20"/>
                <w:szCs w:val="20"/>
                <w:lang w:val="id-ID"/>
              </w:rPr>
              <w:t xml:space="preserve">hakikat, </w:t>
            </w:r>
            <w:proofErr w:type="spellStart"/>
            <w:r>
              <w:rPr>
                <w:rFonts w:ascii="Arial Narrow" w:hAnsi="Arial Narrow" w:cs="Arial"/>
                <w:spacing w:val="2"/>
                <w:sz w:val="20"/>
                <w:szCs w:val="20"/>
                <w:lang w:val="id-ID"/>
              </w:rPr>
              <w:t>fungs</w:t>
            </w:r>
            <w:proofErr w:type="spellEnd"/>
            <w:r>
              <w:rPr>
                <w:rFonts w:ascii="Arial Narrow" w:hAnsi="Arial Narrow" w:cs="Arial"/>
                <w:spacing w:val="2"/>
                <w:sz w:val="20"/>
                <w:szCs w:val="20"/>
                <w:lang w:val="id-ID"/>
              </w:rPr>
              <w:t>, sejarah sastra dalam kesehariannya</w:t>
            </w:r>
          </w:p>
        </w:tc>
        <w:tc>
          <w:tcPr>
            <w:tcW w:w="1417" w:type="dxa"/>
            <w:gridSpan w:val="2"/>
          </w:tcPr>
          <w:p w14:paraId="131E8E9E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100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165209C2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644D2074" w14:textId="77777777" w:rsidR="00670A79" w:rsidRPr="002438E3" w:rsidRDefault="00000000">
            <w:pPr>
              <w:pStyle w:val="NoSpacing"/>
              <w:numPr>
                <w:ilvl w:val="0"/>
                <w:numId w:val="6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Tutorial, yang memberikan kesempatan kepada mahasiswa untuk 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kajian.</w:t>
            </w:r>
          </w:p>
          <w:p w14:paraId="7DE2FF31" w14:textId="77777777" w:rsidR="00670A79" w:rsidRPr="002438E3" w:rsidRDefault="00000000">
            <w:pPr>
              <w:pStyle w:val="NoSpacing"/>
              <w:numPr>
                <w:ilvl w:val="0"/>
                <w:numId w:val="6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Lecturing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di mana dosen akan menjelaskan kepada mahasiswa tentang apa dan bagaimana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kajian.</w:t>
            </w:r>
          </w:p>
        </w:tc>
      </w:tr>
      <w:tr w:rsidR="00670A79" w:rsidRPr="00793C20" w14:paraId="33D123A9" w14:textId="77777777">
        <w:tc>
          <w:tcPr>
            <w:tcW w:w="959" w:type="dxa"/>
          </w:tcPr>
          <w:p w14:paraId="25E6FC90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  <w:tc>
          <w:tcPr>
            <w:tcW w:w="1653" w:type="dxa"/>
            <w:gridSpan w:val="2"/>
          </w:tcPr>
          <w:p w14:paraId="2973DECE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Mahasiswa Mampu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d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Memahami Konsep Dasar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Tentang  </w:t>
            </w:r>
            <w:r>
              <w:rPr>
                <w:rFonts w:ascii="Arial Narrow" w:hAnsi="Arial Narrow"/>
                <w:lang w:val="id-ID"/>
              </w:rPr>
              <w:t>Teori Sastra</w:t>
            </w:r>
          </w:p>
        </w:tc>
        <w:tc>
          <w:tcPr>
            <w:tcW w:w="3119" w:type="dxa"/>
          </w:tcPr>
          <w:p w14:paraId="5D374B0B" w14:textId="77777777" w:rsidR="00670A79" w:rsidRDefault="00000000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 w:rsidRPr="002438E3">
              <w:rPr>
                <w:rFonts w:ascii="Arial Narrow" w:hAnsi="Arial Narrow"/>
                <w:bCs/>
                <w:lang w:val="sv-SE"/>
              </w:rPr>
              <w:t>Teori-teori sastra  dan tokohnya</w:t>
            </w:r>
          </w:p>
        </w:tc>
        <w:tc>
          <w:tcPr>
            <w:tcW w:w="2410" w:type="dxa"/>
            <w:gridSpan w:val="2"/>
          </w:tcPr>
          <w:p w14:paraId="2D46C668" w14:textId="77777777" w:rsidR="00670A79" w:rsidRPr="002438E3" w:rsidRDefault="00000000">
            <w:pPr>
              <w:spacing w:after="0" w:line="240" w:lineRule="auto"/>
              <w:rPr>
                <w:rFonts w:ascii="Arial Narrow" w:hAnsi="Arial Narrow" w:cs="Arial"/>
                <w:spacing w:val="-3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Mahasiswa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membahas dan menganalisis </w:t>
            </w:r>
          </w:p>
          <w:p w14:paraId="0F363C5B" w14:textId="77777777" w:rsidR="00670A79" w:rsidRPr="002438E3" w:rsidRDefault="00000000">
            <w:pPr>
              <w:pStyle w:val="NoSpacing"/>
              <w:rPr>
                <w:rFonts w:ascii="Arial Narrow" w:hAnsi="Arial Narrow" w:cs="Arial"/>
                <w:spacing w:val="-3"/>
                <w:sz w:val="20"/>
                <w:szCs w:val="20"/>
                <w:lang w:val="sv-SE"/>
              </w:rPr>
            </w:pPr>
            <w:r>
              <w:rPr>
                <w:rFonts w:ascii="Arial Narrow" w:hAnsi="Arial Narrow"/>
                <w:lang w:val="id-ID"/>
              </w:rPr>
              <w:t>Serta memahami teori-teori sastra yang saat ini sering dipakai dalam melakukan analisis</w:t>
            </w:r>
          </w:p>
        </w:tc>
        <w:tc>
          <w:tcPr>
            <w:tcW w:w="1417" w:type="dxa"/>
            <w:gridSpan w:val="2"/>
          </w:tcPr>
          <w:p w14:paraId="2EB627DB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100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1D23CA43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01132DAE" w14:textId="77777777" w:rsidR="00670A79" w:rsidRPr="002438E3" w:rsidRDefault="00000000">
            <w:pPr>
              <w:pStyle w:val="NoSpacing"/>
              <w:numPr>
                <w:ilvl w:val="0"/>
                <w:numId w:val="7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Tutorial, yang memberikan kesempatan kepada mahasiswa untuk 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</w:t>
            </w:r>
          </w:p>
          <w:p w14:paraId="57CC2EAC" w14:textId="77777777" w:rsidR="00670A79" w:rsidRPr="002438E3" w:rsidRDefault="00000000">
            <w:pPr>
              <w:pStyle w:val="NoSpacing"/>
              <w:numPr>
                <w:ilvl w:val="0"/>
                <w:numId w:val="7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Lecturing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di mana dosen akan menjelaskan kepada mahasiswa tentang apa dan bagaimana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</w:t>
            </w:r>
          </w:p>
          <w:p w14:paraId="4F275ABF" w14:textId="77777777" w:rsidR="00670A79" w:rsidRPr="002438E3" w:rsidRDefault="00000000">
            <w:pPr>
              <w:pStyle w:val="NoSpacing"/>
              <w:numPr>
                <w:ilvl w:val="0"/>
                <w:numId w:val="7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Evidence-based learning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, di mana mahasiswa akan diajak untuk bersama-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lastRenderedPageBreak/>
              <w:t>sama 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</w:t>
            </w:r>
          </w:p>
        </w:tc>
      </w:tr>
      <w:tr w:rsidR="00670A79" w:rsidRPr="00793C20" w14:paraId="29C3EE13" w14:textId="77777777">
        <w:tc>
          <w:tcPr>
            <w:tcW w:w="959" w:type="dxa"/>
          </w:tcPr>
          <w:p w14:paraId="7951CECD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1653" w:type="dxa"/>
            <w:gridSpan w:val="2"/>
          </w:tcPr>
          <w:p w14:paraId="52778875" w14:textId="77777777" w:rsidR="00670A79" w:rsidRPr="002438E3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Mahasiswa Mampu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d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Memahami Konsep Dasar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Tentang </w:t>
            </w:r>
            <w:r>
              <w:rPr>
                <w:rFonts w:ascii="Arial Narrow" w:hAnsi="Arial Narrow"/>
                <w:lang w:val="id-ID"/>
              </w:rPr>
              <w:t xml:space="preserve">Teori-teori sastra </w:t>
            </w:r>
            <w:proofErr w:type="spellStart"/>
            <w:r>
              <w:rPr>
                <w:rFonts w:ascii="Arial Narrow" w:hAnsi="Arial Narrow"/>
                <w:lang w:val="id-ID"/>
              </w:rPr>
              <w:t>kontempore</w:t>
            </w:r>
            <w:proofErr w:type="spellEnd"/>
            <w:r w:rsidRPr="002438E3">
              <w:rPr>
                <w:rFonts w:ascii="Arial Narrow" w:hAnsi="Arial Narrow"/>
                <w:lang w:val="sv-SE"/>
              </w:rPr>
              <w:t>r</w:t>
            </w:r>
          </w:p>
        </w:tc>
        <w:tc>
          <w:tcPr>
            <w:tcW w:w="3119" w:type="dxa"/>
          </w:tcPr>
          <w:p w14:paraId="4EBABF41" w14:textId="77777777" w:rsidR="00670A79" w:rsidRDefault="00000000">
            <w:pPr>
              <w:pStyle w:val="NoSpacing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2438E3">
              <w:rPr>
                <w:rFonts w:ascii="Arial Narrow" w:hAnsi="Arial Narrow" w:cs="Arial"/>
                <w:bCs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Arial Narrow" w:hAnsi="Arial Narrow"/>
                <w:lang w:val="id-ID"/>
              </w:rPr>
              <w:t>Teori-teori sastra kontemporer</w:t>
            </w:r>
          </w:p>
        </w:tc>
        <w:tc>
          <w:tcPr>
            <w:tcW w:w="2410" w:type="dxa"/>
            <w:gridSpan w:val="2"/>
          </w:tcPr>
          <w:p w14:paraId="6D47F6C7" w14:textId="77777777" w:rsidR="00670A79" w:rsidRPr="002438E3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Mahasiswa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membahas materi mengenai </w:t>
            </w:r>
            <w:r>
              <w:rPr>
                <w:rFonts w:ascii="Arial Narrow" w:hAnsi="Arial Narrow"/>
                <w:lang w:val="id-ID"/>
              </w:rPr>
              <w:t>Teori- teori sastra</w:t>
            </w:r>
          </w:p>
        </w:tc>
        <w:tc>
          <w:tcPr>
            <w:tcW w:w="1417" w:type="dxa"/>
            <w:gridSpan w:val="2"/>
          </w:tcPr>
          <w:p w14:paraId="7CD32C25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100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4C519162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704345E0" w14:textId="77777777" w:rsidR="00670A79" w:rsidRPr="002438E3" w:rsidRDefault="00000000">
            <w:pPr>
              <w:pStyle w:val="NoSpacing"/>
              <w:numPr>
                <w:ilvl w:val="0"/>
                <w:numId w:val="8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Tutorial, yang memberikan kesempatan kepada mahasiswa untuk 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</w:t>
            </w:r>
          </w:p>
          <w:p w14:paraId="5FDC8414" w14:textId="77777777" w:rsidR="00670A79" w:rsidRPr="002438E3" w:rsidRDefault="00000000">
            <w:pPr>
              <w:pStyle w:val="NoSpacing"/>
              <w:numPr>
                <w:ilvl w:val="0"/>
                <w:numId w:val="8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Lecturing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di mana dosen akan menjelaskan kepada mahasiswa tentang apa dan bagaimana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</w:t>
            </w:r>
          </w:p>
        </w:tc>
      </w:tr>
      <w:tr w:rsidR="00670A79" w:rsidRPr="00793C20" w14:paraId="4EEC069D" w14:textId="77777777">
        <w:tc>
          <w:tcPr>
            <w:tcW w:w="959" w:type="dxa"/>
          </w:tcPr>
          <w:p w14:paraId="5C911D93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7</w:t>
            </w:r>
          </w:p>
        </w:tc>
        <w:tc>
          <w:tcPr>
            <w:tcW w:w="1653" w:type="dxa"/>
            <w:gridSpan w:val="2"/>
          </w:tcPr>
          <w:p w14:paraId="462885F7" w14:textId="77777777" w:rsidR="00670A79" w:rsidRPr="002438E3" w:rsidRDefault="00000000">
            <w:pPr>
              <w:spacing w:after="0" w:line="240" w:lineRule="auto"/>
              <w:rPr>
                <w:rFonts w:ascii="Arial Narrow" w:hAnsi="Arial Narrow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Mahasiswa Mampu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d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Memahami Konsep Dasar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Tentang </w:t>
            </w:r>
            <w:r>
              <w:rPr>
                <w:rFonts w:ascii="Arial Narrow" w:hAnsi="Arial Narrow"/>
                <w:lang w:val="id-ID"/>
              </w:rPr>
              <w:t xml:space="preserve">Teori-teori sastra </w:t>
            </w:r>
            <w:proofErr w:type="spellStart"/>
            <w:r>
              <w:rPr>
                <w:rFonts w:ascii="Arial Narrow" w:hAnsi="Arial Narrow"/>
                <w:lang w:val="id-ID"/>
              </w:rPr>
              <w:t>kontempore</w:t>
            </w:r>
            <w:proofErr w:type="spellEnd"/>
            <w:r w:rsidRPr="002438E3">
              <w:rPr>
                <w:rFonts w:ascii="Arial Narrow" w:hAnsi="Arial Narrow"/>
                <w:lang w:val="sv-SE"/>
              </w:rPr>
              <w:t>r</w:t>
            </w:r>
          </w:p>
        </w:tc>
        <w:tc>
          <w:tcPr>
            <w:tcW w:w="3119" w:type="dxa"/>
          </w:tcPr>
          <w:p w14:paraId="1BA82E59" w14:textId="77777777" w:rsidR="00670A79" w:rsidRDefault="00000000">
            <w:pPr>
              <w:pStyle w:val="NoSpacing"/>
              <w:rPr>
                <w:rFonts w:ascii="Arial Narrow" w:hAnsi="Arial Narrow" w:cs="Arial"/>
                <w:bCs/>
                <w:sz w:val="20"/>
                <w:szCs w:val="20"/>
                <w:lang w:val="id-ID"/>
              </w:rPr>
            </w:pPr>
            <w:r>
              <w:rPr>
                <w:rFonts w:ascii="Arial Narrow" w:hAnsi="Arial Narrow"/>
                <w:b/>
                <w:bCs/>
                <w:lang w:val="id-ID"/>
              </w:rPr>
              <w:t xml:space="preserve">Lanjutan, </w:t>
            </w:r>
            <w:r>
              <w:rPr>
                <w:rFonts w:ascii="Arial Narrow" w:hAnsi="Arial Narrow"/>
                <w:lang w:val="id-ID"/>
              </w:rPr>
              <w:t>Teori-teori sastra kontemporer</w:t>
            </w:r>
          </w:p>
        </w:tc>
        <w:tc>
          <w:tcPr>
            <w:tcW w:w="2410" w:type="dxa"/>
            <w:gridSpan w:val="2"/>
          </w:tcPr>
          <w:p w14:paraId="1E06C91A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Mahasiswa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membahas materi mengenai </w:t>
            </w:r>
            <w:r>
              <w:rPr>
                <w:rFonts w:ascii="Arial Narrow" w:hAnsi="Arial Narrow"/>
                <w:lang w:val="id-ID"/>
              </w:rPr>
              <w:t>Teori- teori sastra</w:t>
            </w:r>
          </w:p>
        </w:tc>
        <w:tc>
          <w:tcPr>
            <w:tcW w:w="1417" w:type="dxa"/>
            <w:gridSpan w:val="2"/>
          </w:tcPr>
          <w:p w14:paraId="055DA9D7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100 menit</w:t>
            </w:r>
          </w:p>
        </w:tc>
        <w:tc>
          <w:tcPr>
            <w:tcW w:w="1559" w:type="dxa"/>
          </w:tcPr>
          <w:p w14:paraId="754943D7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16BC8BCA" w14:textId="77777777" w:rsidR="00670A79" w:rsidRPr="002438E3" w:rsidRDefault="00000000">
            <w:pPr>
              <w:pStyle w:val="NoSpacing"/>
              <w:numPr>
                <w:ilvl w:val="0"/>
                <w:numId w:val="9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Tutorial, yang memberikan kesempatan kepada mahasiswa untuk 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</w:t>
            </w:r>
          </w:p>
          <w:p w14:paraId="5A4B8173" w14:textId="77777777" w:rsidR="00670A79" w:rsidRPr="002438E3" w:rsidRDefault="00000000">
            <w:pPr>
              <w:pStyle w:val="NoSpacing"/>
              <w:numPr>
                <w:ilvl w:val="0"/>
                <w:numId w:val="9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Lecturing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di mana dosen akan menjelaskan kepada mahasiswa tentang apa dan bagaimana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.</w:t>
            </w:r>
          </w:p>
          <w:p w14:paraId="1DB1F40B" w14:textId="77777777" w:rsidR="00670A79" w:rsidRPr="002438E3" w:rsidRDefault="00000000">
            <w:pPr>
              <w:pStyle w:val="NoSpacing"/>
              <w:numPr>
                <w:ilvl w:val="0"/>
                <w:numId w:val="9"/>
              </w:numPr>
              <w:ind w:left="176" w:hanging="284"/>
              <w:jc w:val="both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Evidence-based learning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, di mana mahasiswa akan diajak untuk bersama-sama mendiskuskan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</w:t>
            </w:r>
          </w:p>
        </w:tc>
      </w:tr>
      <w:tr w:rsidR="00670A79" w14:paraId="67E8EFB3" w14:textId="77777777">
        <w:tc>
          <w:tcPr>
            <w:tcW w:w="959" w:type="dxa"/>
          </w:tcPr>
          <w:p w14:paraId="4FC68CDA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</w:t>
            </w:r>
          </w:p>
        </w:tc>
        <w:tc>
          <w:tcPr>
            <w:tcW w:w="12426" w:type="dxa"/>
            <w:gridSpan w:val="9"/>
          </w:tcPr>
          <w:p w14:paraId="0F165C8B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UJIAN TENGAH SEMESTER</w:t>
            </w:r>
          </w:p>
        </w:tc>
      </w:tr>
      <w:tr w:rsidR="00670A79" w:rsidRPr="00793C20" w14:paraId="3B2DE59E" w14:textId="77777777">
        <w:tc>
          <w:tcPr>
            <w:tcW w:w="959" w:type="dxa"/>
          </w:tcPr>
          <w:p w14:paraId="6E40907F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9 </w:t>
            </w:r>
          </w:p>
        </w:tc>
        <w:tc>
          <w:tcPr>
            <w:tcW w:w="1653" w:type="dxa"/>
            <w:gridSpan w:val="2"/>
          </w:tcPr>
          <w:p w14:paraId="3DF45C9C" w14:textId="77777777" w:rsidR="00670A79" w:rsidRDefault="00000000">
            <w:pPr>
              <w:spacing w:after="360" w:line="240" w:lineRule="auto"/>
              <w:ind w:right="140"/>
              <w:jc w:val="both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Mahasiswa Mampu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d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Memahami Konsep Dasar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Tentang </w:t>
            </w:r>
            <w:r>
              <w:rPr>
                <w:rFonts w:ascii="Arial Narrow" w:hAnsi="Arial Narrow"/>
                <w:lang w:val="id-ID"/>
              </w:rPr>
              <w:t>sejarah, definisi, dan bagian dalam cerita pendek</w:t>
            </w:r>
          </w:p>
        </w:tc>
        <w:tc>
          <w:tcPr>
            <w:tcW w:w="3119" w:type="dxa"/>
          </w:tcPr>
          <w:p w14:paraId="6291ABE7" w14:textId="77777777" w:rsidR="00670A79" w:rsidRDefault="00000000">
            <w:pPr>
              <w:pStyle w:val="ListParagraph"/>
              <w:widowControl/>
              <w:autoSpaceDE/>
              <w:autoSpaceDN/>
              <w:adjustRightInd/>
              <w:spacing w:after="360" w:line="276" w:lineRule="auto"/>
              <w:ind w:left="136" w:right="140"/>
              <w:jc w:val="both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/>
                <w:bCs/>
              </w:rPr>
              <w:t xml:space="preserve">Cerita </w:t>
            </w:r>
            <w:proofErr w:type="spellStart"/>
            <w:r>
              <w:rPr>
                <w:rFonts w:ascii="Arial Narrow" w:hAnsi="Arial Narrow"/>
                <w:bCs/>
              </w:rPr>
              <w:t>Pendek</w:t>
            </w:r>
            <w:proofErr w:type="spellEnd"/>
            <w:r>
              <w:rPr>
                <w:rFonts w:ascii="Arial Narrow" w:hAnsi="Arial Narrow"/>
                <w:bCs/>
              </w:rPr>
              <w:t xml:space="preserve"> Indonesia </w:t>
            </w:r>
            <w:proofErr w:type="spellStart"/>
            <w:r>
              <w:rPr>
                <w:rFonts w:ascii="Arial Narrow" w:hAnsi="Arial Narrow"/>
                <w:bCs/>
              </w:rPr>
              <w:t>Kontemporer</w:t>
            </w:r>
            <w:proofErr w:type="spellEnd"/>
          </w:p>
        </w:tc>
        <w:tc>
          <w:tcPr>
            <w:tcW w:w="2410" w:type="dxa"/>
            <w:gridSpan w:val="2"/>
          </w:tcPr>
          <w:p w14:paraId="097CB7F4" w14:textId="77777777" w:rsidR="00670A79" w:rsidRDefault="00000000">
            <w:pPr>
              <w:pStyle w:val="NoSpacing"/>
              <w:numPr>
                <w:ilvl w:val="0"/>
                <w:numId w:val="10"/>
              </w:numPr>
              <w:ind w:left="175" w:hanging="283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Mahasiswa berdiskusi mengenai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14:paraId="10A9C8DC" w14:textId="77777777" w:rsidR="00670A79" w:rsidRDefault="00000000">
            <w:pPr>
              <w:pStyle w:val="NoSpacing"/>
              <w:ind w:left="176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Sejarah, definisi, dan bagian dalam cerita pendek</w:t>
            </w:r>
          </w:p>
        </w:tc>
        <w:tc>
          <w:tcPr>
            <w:tcW w:w="1417" w:type="dxa"/>
            <w:gridSpan w:val="2"/>
          </w:tcPr>
          <w:p w14:paraId="5C8B62C2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100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6A588736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6148218B" w14:textId="77777777" w:rsidR="00670A79" w:rsidRPr="002438E3" w:rsidRDefault="00000000">
            <w:pPr>
              <w:pStyle w:val="NoSpacing"/>
              <w:numPr>
                <w:ilvl w:val="0"/>
                <w:numId w:val="11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Tutorial, yang memberikan kesempatan kepada mahasiswa untuk 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bahan kajian</w:t>
            </w:r>
          </w:p>
          <w:p w14:paraId="273BC629" w14:textId="77777777" w:rsidR="00670A79" w:rsidRPr="002438E3" w:rsidRDefault="00000000">
            <w:pPr>
              <w:pStyle w:val="NoSpacing"/>
              <w:numPr>
                <w:ilvl w:val="0"/>
                <w:numId w:val="11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Lecturing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di mana dosen akan menjelaskan kepada mahasiswa </w:t>
            </w:r>
            <w:r w:rsidRPr="002438E3">
              <w:rPr>
                <w:rFonts w:ascii="Arial Narrow" w:hAnsi="Arial Narrow"/>
                <w:lang w:val="sv-SE"/>
              </w:rPr>
              <w:t>tentang bahan kajian</w:t>
            </w:r>
          </w:p>
        </w:tc>
      </w:tr>
      <w:tr w:rsidR="00670A79" w:rsidRPr="00793C20" w14:paraId="765226A4" w14:textId="77777777">
        <w:tc>
          <w:tcPr>
            <w:tcW w:w="959" w:type="dxa"/>
          </w:tcPr>
          <w:p w14:paraId="6ACEA641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0</w:t>
            </w:r>
          </w:p>
        </w:tc>
        <w:tc>
          <w:tcPr>
            <w:tcW w:w="1653" w:type="dxa"/>
            <w:gridSpan w:val="2"/>
          </w:tcPr>
          <w:p w14:paraId="14CCECE0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</w:rPr>
            </w:pP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 xml:space="preserve">Mampu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d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an</w:t>
            </w:r>
            <w:proofErr w:type="spellEnd"/>
            <w:proofErr w:type="gramEnd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Memahami Konsep Dasar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Tentang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lang w:val="id-ID"/>
              </w:rPr>
              <w:lastRenderedPageBreak/>
              <w:t>sejarah, definisi, dan bagian dalam novel Indonesia</w:t>
            </w:r>
          </w:p>
        </w:tc>
        <w:tc>
          <w:tcPr>
            <w:tcW w:w="3119" w:type="dxa"/>
          </w:tcPr>
          <w:p w14:paraId="14A7F829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Novel Indonesia Kontemporer</w:t>
            </w:r>
          </w:p>
        </w:tc>
        <w:tc>
          <w:tcPr>
            <w:tcW w:w="2410" w:type="dxa"/>
            <w:gridSpan w:val="2"/>
          </w:tcPr>
          <w:p w14:paraId="0AE80BDF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1.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Mahasiswa berdiskusi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tentang </w:t>
            </w:r>
            <w:r>
              <w:rPr>
                <w:rFonts w:ascii="Arial Narrow" w:hAnsi="Arial Narrow"/>
                <w:lang w:val="id-ID"/>
              </w:rPr>
              <w:t xml:space="preserve"> bagian</w:t>
            </w:r>
            <w:proofErr w:type="gramEnd"/>
            <w:r>
              <w:rPr>
                <w:rFonts w:ascii="Arial Narrow" w:hAnsi="Arial Narrow"/>
                <w:lang w:val="id-ID"/>
              </w:rPr>
              <w:t xml:space="preserve"> dari novel </w:t>
            </w:r>
            <w:proofErr w:type="spellStart"/>
            <w:r>
              <w:rPr>
                <w:rFonts w:ascii="Arial Narrow" w:hAnsi="Arial Narrow"/>
                <w:lang w:val="id-ID"/>
              </w:rPr>
              <w:lastRenderedPageBreak/>
              <w:t>Indoneisa</w:t>
            </w:r>
            <w:proofErr w:type="spellEnd"/>
            <w:r>
              <w:rPr>
                <w:rFonts w:ascii="Arial Narrow" w:hAnsi="Arial Narrow"/>
                <w:lang w:val="id-ID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031C2EBA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 xml:space="preserve">100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6B393856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0D331FE0" w14:textId="77777777" w:rsidR="00670A79" w:rsidRPr="002438E3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1.Tutorial, yang memberikan kesempatan kepada mahasiswa untuk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lastRenderedPageBreak/>
              <w:t>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 xml:space="preserve">Tentang sejarah, definisi, dan bagian dalam novel Indonesia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dan </w:t>
            </w:r>
          </w:p>
          <w:p w14:paraId="7D5A9CAD" w14:textId="77777777" w:rsidR="00670A79" w:rsidRPr="002438E3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m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enyimpulkan</w:t>
            </w:r>
            <w:proofErr w:type="spellEnd"/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.</w:t>
            </w:r>
          </w:p>
          <w:p w14:paraId="1839A3EB" w14:textId="77777777" w:rsidR="00670A79" w:rsidRPr="002438E3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2.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ab/>
              <w:t>Lecturing di mana dosen akan menjelaskan kepada mahasiswa tentang bahan kajian</w:t>
            </w:r>
          </w:p>
        </w:tc>
      </w:tr>
      <w:tr w:rsidR="00670A79" w:rsidRPr="00793C20" w14:paraId="270BF104" w14:textId="77777777">
        <w:tc>
          <w:tcPr>
            <w:tcW w:w="959" w:type="dxa"/>
          </w:tcPr>
          <w:p w14:paraId="48A14B3A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lastRenderedPageBreak/>
              <w:t>11</w:t>
            </w:r>
          </w:p>
        </w:tc>
        <w:tc>
          <w:tcPr>
            <w:tcW w:w="1653" w:type="dxa"/>
            <w:gridSpan w:val="2"/>
          </w:tcPr>
          <w:p w14:paraId="6ECFCE67" w14:textId="77777777" w:rsidR="00670A79" w:rsidRDefault="00000000">
            <w:pPr>
              <w:pStyle w:val="NoSpacing"/>
              <w:rPr>
                <w:rFonts w:ascii="Arial Narrow" w:hAnsi="Arial Narrow" w:cs="Arial"/>
                <w:spacing w:val="-3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Mahasiswa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 xml:space="preserve">Mampu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d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an</w:t>
            </w:r>
            <w:proofErr w:type="spellEnd"/>
            <w:proofErr w:type="gramEnd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Memahami Konsep Dasar </w:t>
            </w:r>
            <w:r>
              <w:rPr>
                <w:rFonts w:ascii="Arial Narrow" w:hAnsi="Arial Narrow"/>
                <w:lang w:val="id-ID"/>
              </w:rPr>
              <w:t xml:space="preserve">bagian dari </w:t>
            </w:r>
            <w:proofErr w:type="spellStart"/>
            <w:r>
              <w:rPr>
                <w:rFonts w:ascii="Arial Narrow" w:hAnsi="Arial Narrow"/>
                <w:lang w:val="id-ID"/>
              </w:rPr>
              <w:t>puis</w:t>
            </w:r>
            <w:r>
              <w:rPr>
                <w:rFonts w:ascii="Arial Narrow" w:hAnsi="Arial Narrow"/>
              </w:rPr>
              <w:t>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id-ID"/>
              </w:rPr>
              <w:t>Indonesia</w:t>
            </w:r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Kontemporer</w:t>
            </w:r>
            <w:proofErr w:type="spellEnd"/>
          </w:p>
        </w:tc>
        <w:tc>
          <w:tcPr>
            <w:tcW w:w="3119" w:type="dxa"/>
          </w:tcPr>
          <w:p w14:paraId="352E398F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Puisi Indonesia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14:paraId="4962EB68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-Jenis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Puisi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berdasarkan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urutan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waktu</w:t>
            </w:r>
            <w:proofErr w:type="spellEnd"/>
            <w:proofErr w:type="gramEnd"/>
          </w:p>
          <w:p w14:paraId="72EDC10E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Puisi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kontemporer</w:t>
            </w:r>
            <w:proofErr w:type="spellEnd"/>
          </w:p>
          <w:p w14:paraId="261432D8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-Ragam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puisi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kontemporer</w:t>
            </w:r>
            <w:proofErr w:type="spellEnd"/>
          </w:p>
        </w:tc>
        <w:tc>
          <w:tcPr>
            <w:tcW w:w="2410" w:type="dxa"/>
            <w:gridSpan w:val="2"/>
          </w:tcPr>
          <w:p w14:paraId="6FEF4C93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1.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Mahasiswa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berdisku</w:t>
            </w:r>
            <w:r>
              <w:rPr>
                <w:rFonts w:ascii="Arial Narrow" w:hAnsi="Arial Narrow" w:cs="Arial"/>
                <w:sz w:val="20"/>
                <w:szCs w:val="20"/>
              </w:rPr>
              <w:t>si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tentang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puisi Indonesia</w:t>
            </w:r>
          </w:p>
        </w:tc>
        <w:tc>
          <w:tcPr>
            <w:tcW w:w="1417" w:type="dxa"/>
            <w:gridSpan w:val="2"/>
          </w:tcPr>
          <w:p w14:paraId="4A59A7E0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100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6C8A1B9B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09520458" w14:textId="77777777" w:rsidR="00670A79" w:rsidRPr="002438E3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1.Tutorial, yang memberikan kesempatan kepada mahasiswa untuk 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</w:t>
            </w: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puisi Indonesia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.</w:t>
            </w:r>
          </w:p>
          <w:p w14:paraId="2A7D6156" w14:textId="77777777" w:rsidR="00670A79" w:rsidRPr="002438E3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2.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ab/>
              <w:t>Lecturing di mana dosen akan menjelaskan kepada mahasiswa tentang bahan kajian</w:t>
            </w:r>
          </w:p>
        </w:tc>
      </w:tr>
      <w:tr w:rsidR="00670A79" w:rsidRPr="00793C20" w14:paraId="6272760A" w14:textId="77777777">
        <w:tc>
          <w:tcPr>
            <w:tcW w:w="959" w:type="dxa"/>
          </w:tcPr>
          <w:p w14:paraId="1029F8F4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12</w:t>
            </w:r>
          </w:p>
        </w:tc>
        <w:tc>
          <w:tcPr>
            <w:tcW w:w="1653" w:type="dxa"/>
            <w:gridSpan w:val="2"/>
          </w:tcPr>
          <w:p w14:paraId="35405B98" w14:textId="77777777" w:rsidR="00670A79" w:rsidRDefault="00000000">
            <w:pPr>
              <w:pStyle w:val="NoSpacing"/>
              <w:rPr>
                <w:rFonts w:ascii="Arial Narrow" w:hAnsi="Arial Narrow" w:cs="Arial"/>
                <w:spacing w:val="-3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Mahasiswa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 xml:space="preserve">Mampu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d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an</w:t>
            </w:r>
            <w:proofErr w:type="spellEnd"/>
            <w:proofErr w:type="gramEnd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Memahami Konsep Dasar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Tentang</w:t>
            </w:r>
            <w:proofErr w:type="spellEnd"/>
            <w:r>
              <w:rPr>
                <w:rFonts w:ascii="Arial Narrow" w:hAnsi="Arial Narrow"/>
                <w:b/>
                <w:lang w:val="id-ID"/>
              </w:rPr>
              <w:t xml:space="preserve"> </w:t>
            </w:r>
            <w:r>
              <w:rPr>
                <w:rFonts w:ascii="Arial Narrow" w:hAnsi="Arial Narrow"/>
                <w:lang w:val="id-ID"/>
              </w:rPr>
              <w:t xml:space="preserve">sastra Indonesia </w:t>
            </w:r>
            <w:proofErr w:type="spellStart"/>
            <w:r>
              <w:rPr>
                <w:rFonts w:ascii="Arial Narrow" w:hAnsi="Arial Narrow"/>
                <w:lang w:val="id-ID"/>
              </w:rPr>
              <w:t>kontempore</w:t>
            </w:r>
            <w:proofErr w:type="spellEnd"/>
            <w:r>
              <w:rPr>
                <w:rFonts w:ascii="Arial Narrow" w:hAnsi="Arial Narrow"/>
              </w:rPr>
              <w:t>r</w:t>
            </w:r>
          </w:p>
        </w:tc>
        <w:tc>
          <w:tcPr>
            <w:tcW w:w="3119" w:type="dxa"/>
          </w:tcPr>
          <w:p w14:paraId="01069D7B" w14:textId="77777777" w:rsidR="00670A79" w:rsidRDefault="0000000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Cs/>
              </w:rPr>
              <w:t xml:space="preserve">Sastra Indonesia </w:t>
            </w:r>
            <w:proofErr w:type="spellStart"/>
            <w:r>
              <w:rPr>
                <w:rFonts w:ascii="Arial Narrow" w:hAnsi="Arial Narrow"/>
                <w:bCs/>
              </w:rPr>
              <w:t>Kontemporer</w:t>
            </w:r>
            <w:proofErr w:type="spellEnd"/>
            <w:r>
              <w:rPr>
                <w:rFonts w:ascii="Arial Narrow" w:hAnsi="Arial Narrow"/>
                <w:bCs/>
              </w:rPr>
              <w:t>;</w:t>
            </w:r>
          </w:p>
          <w:p w14:paraId="75D42131" w14:textId="77777777" w:rsidR="00670A79" w:rsidRDefault="0000000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·         </w:t>
            </w:r>
            <w:r>
              <w:rPr>
                <w:rFonts w:ascii="Arial Narrow" w:hAnsi="Arial Narrow"/>
                <w:bCs/>
              </w:rPr>
              <w:t>Sastra Marginal; </w:t>
            </w:r>
          </w:p>
          <w:p w14:paraId="660A46C4" w14:textId="77777777" w:rsidR="00670A79" w:rsidRDefault="0000000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·         </w:t>
            </w:r>
            <w:r>
              <w:rPr>
                <w:rFonts w:ascii="Arial Narrow" w:hAnsi="Arial Narrow"/>
                <w:bCs/>
              </w:rPr>
              <w:t>Sastra Lisan; dan</w:t>
            </w:r>
          </w:p>
          <w:p w14:paraId="3349BD39" w14:textId="77777777" w:rsidR="00670A79" w:rsidRDefault="00000000">
            <w:pPr>
              <w:pStyle w:val="NoSpacing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/>
              </w:rPr>
              <w:t>·         </w:t>
            </w:r>
            <w:r>
              <w:rPr>
                <w:rFonts w:ascii="Arial Narrow" w:hAnsi="Arial Narrow"/>
                <w:bCs/>
              </w:rPr>
              <w:t xml:space="preserve">Sastra </w:t>
            </w:r>
            <w:proofErr w:type="spellStart"/>
            <w:r>
              <w:rPr>
                <w:rFonts w:ascii="Arial Narrow" w:hAnsi="Arial Narrow"/>
                <w:bCs/>
              </w:rPr>
              <w:t>Terjemahan</w:t>
            </w:r>
            <w:proofErr w:type="spellEnd"/>
          </w:p>
        </w:tc>
        <w:tc>
          <w:tcPr>
            <w:tcW w:w="2410" w:type="dxa"/>
            <w:gridSpan w:val="2"/>
          </w:tcPr>
          <w:p w14:paraId="2EECFC64" w14:textId="77777777" w:rsidR="00670A79" w:rsidRPr="002438E3" w:rsidRDefault="00000000">
            <w:pPr>
              <w:pStyle w:val="NoSpacing"/>
              <w:ind w:left="175"/>
              <w:jc w:val="both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1.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Mahasiswa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berdisku</w:t>
            </w:r>
            <w:proofErr w:type="spellEnd"/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si tentang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sastra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marginal,lisan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, dan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terkemaha</w:t>
            </w:r>
            <w:proofErr w:type="spellEnd"/>
          </w:p>
        </w:tc>
        <w:tc>
          <w:tcPr>
            <w:tcW w:w="1417" w:type="dxa"/>
            <w:gridSpan w:val="2"/>
          </w:tcPr>
          <w:p w14:paraId="549B4325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100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636BD2D5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3A8420E7" w14:textId="77777777" w:rsidR="00670A79" w:rsidRPr="002438E3" w:rsidRDefault="00000000">
            <w:pPr>
              <w:pStyle w:val="NoSpacing"/>
              <w:numPr>
                <w:ilvl w:val="0"/>
                <w:numId w:val="12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Tutorial, yang memberikan kesempatan kepada mahasiswa untuk </w:t>
            </w: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mendiskusikan kajian tentang sastra Indonesia kontemporer</w:t>
            </w:r>
            <w:r>
              <w:rPr>
                <w:rFonts w:ascii="Arial Narrow" w:hAnsi="Arial Narrow"/>
                <w:b/>
                <w:lang w:val="id-ID"/>
              </w:rPr>
              <w:t xml:space="preserve"> </w:t>
            </w:r>
          </w:p>
          <w:p w14:paraId="79EF0A7E" w14:textId="77777777" w:rsidR="00670A79" w:rsidRPr="002438E3" w:rsidRDefault="00000000">
            <w:pPr>
              <w:pStyle w:val="NoSpacing"/>
              <w:numPr>
                <w:ilvl w:val="0"/>
                <w:numId w:val="12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.Evidence-based learning, di mana mahasiswa akan diajak untuk bersama-sama mendiskusikan kajian yang dipaparkan</w:t>
            </w:r>
          </w:p>
        </w:tc>
      </w:tr>
      <w:tr w:rsidR="00670A79" w:rsidRPr="00793C20" w14:paraId="22EBE8AF" w14:textId="77777777">
        <w:tc>
          <w:tcPr>
            <w:tcW w:w="959" w:type="dxa"/>
          </w:tcPr>
          <w:p w14:paraId="5C27379F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13</w:t>
            </w:r>
          </w:p>
        </w:tc>
        <w:tc>
          <w:tcPr>
            <w:tcW w:w="1653" w:type="dxa"/>
            <w:gridSpan w:val="2"/>
          </w:tcPr>
          <w:p w14:paraId="678DAE5E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 w:rsidRPr="002438E3">
              <w:rPr>
                <w:rFonts w:ascii="Arial Narrow" w:hAnsi="Arial Narrow" w:cs="Arial"/>
                <w:spacing w:val="-3"/>
                <w:sz w:val="20"/>
                <w:szCs w:val="20"/>
                <w:lang w:val="sv-SE"/>
              </w:rPr>
              <w:t>M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ahas</w:t>
            </w:r>
            <w:r w:rsidRPr="002438E3">
              <w:rPr>
                <w:rFonts w:ascii="Arial Narrow" w:hAnsi="Arial Narrow" w:cs="Arial"/>
                <w:spacing w:val="-5"/>
                <w:sz w:val="20"/>
                <w:szCs w:val="20"/>
                <w:lang w:val="sv-SE"/>
              </w:rPr>
              <w:t>i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s</w:t>
            </w:r>
            <w:r w:rsidRPr="002438E3">
              <w:rPr>
                <w:rFonts w:ascii="Arial Narrow" w:hAnsi="Arial Narrow" w:cs="Arial"/>
                <w:spacing w:val="-3"/>
                <w:sz w:val="20"/>
                <w:szCs w:val="20"/>
                <w:lang w:val="sv-SE"/>
              </w:rPr>
              <w:t>w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Mampu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mengimplementasikan teori dalam penelitian sastra</w:t>
            </w:r>
          </w:p>
          <w:p w14:paraId="416743A9" w14:textId="77777777" w:rsidR="00670A79" w:rsidRPr="002438E3" w:rsidRDefault="00670A79">
            <w:pPr>
              <w:pStyle w:val="NoSpacing"/>
              <w:rPr>
                <w:rFonts w:ascii="Arial Narrow" w:eastAsia="Adobe Fan Heiti Std B" w:hAnsi="Arial Narrow" w:cs="Arial"/>
                <w:sz w:val="20"/>
                <w:szCs w:val="20"/>
                <w:lang w:val="sv-SE"/>
              </w:rPr>
            </w:pPr>
          </w:p>
        </w:tc>
        <w:tc>
          <w:tcPr>
            <w:tcW w:w="3119" w:type="dxa"/>
          </w:tcPr>
          <w:p w14:paraId="319B795F" w14:textId="77777777" w:rsidR="00670A79" w:rsidRDefault="00000000">
            <w:pPr>
              <w:pStyle w:val="NoSpacing"/>
              <w:jc w:val="both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Implementasi dari teori-teori yang sudah disampaikan</w:t>
            </w:r>
          </w:p>
        </w:tc>
        <w:tc>
          <w:tcPr>
            <w:tcW w:w="2410" w:type="dxa"/>
            <w:gridSpan w:val="2"/>
          </w:tcPr>
          <w:p w14:paraId="348BF639" w14:textId="77777777" w:rsidR="00670A79" w:rsidRPr="002438E3" w:rsidRDefault="00000000">
            <w:pPr>
              <w:pStyle w:val="NoSpacing"/>
              <w:numPr>
                <w:ilvl w:val="0"/>
                <w:numId w:val="13"/>
              </w:numPr>
              <w:ind w:left="175" w:hanging="283"/>
              <w:jc w:val="both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Mahasiswa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berdisku</w:t>
            </w:r>
            <w:proofErr w:type="spellEnd"/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si tentang hasil analisis karya sastra dengan sejumlah teori sastra </w:t>
            </w:r>
          </w:p>
        </w:tc>
        <w:tc>
          <w:tcPr>
            <w:tcW w:w="1417" w:type="dxa"/>
            <w:gridSpan w:val="2"/>
          </w:tcPr>
          <w:p w14:paraId="7871B1D5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100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3CC0435F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36E56B41" w14:textId="77777777" w:rsidR="00670A79" w:rsidRDefault="00000000">
            <w:pPr>
              <w:pStyle w:val="ListParagraph"/>
              <w:numPr>
                <w:ilvl w:val="0"/>
                <w:numId w:val="14"/>
              </w:numPr>
              <w:rPr>
                <w:rFonts w:ascii="Arial Narrow" w:eastAsiaTheme="minorHAnsi" w:hAnsi="Arial Narrow" w:cstheme="minorBidi"/>
                <w:sz w:val="22"/>
                <w:szCs w:val="22"/>
                <w:lang w:val="id-ID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Tutorial, yang memberikan kesempatan kepada mahasiswa untuk mendiskusikan teori dalam penelitian sastra</w:t>
            </w:r>
          </w:p>
          <w:p w14:paraId="1A506AFE" w14:textId="77777777" w:rsidR="00670A79" w:rsidRDefault="00000000">
            <w:pPr>
              <w:pStyle w:val="ListParagraph"/>
              <w:numPr>
                <w:ilvl w:val="0"/>
                <w:numId w:val="14"/>
              </w:numPr>
              <w:rPr>
                <w:rFonts w:ascii="Arial Narrow" w:eastAsiaTheme="minorHAnsi" w:hAnsi="Arial Narrow" w:cstheme="minorBidi"/>
                <w:sz w:val="22"/>
                <w:szCs w:val="22"/>
                <w:lang w:val="id-ID"/>
              </w:rPr>
            </w:pP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Lecturing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di mana dosen akan menjelaskan kepada mahasiswa tentang</w:t>
            </w:r>
            <w:r>
              <w:rPr>
                <w:rFonts w:ascii="Arial Narrow" w:hAnsi="Arial Narrow"/>
                <w:b/>
                <w:lang w:val="id-ID"/>
              </w:rPr>
              <w:t xml:space="preserve"> 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val="id-ID"/>
              </w:rPr>
              <w:t xml:space="preserve">teori dalam 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val="id-ID"/>
              </w:rPr>
              <w:lastRenderedPageBreak/>
              <w:t xml:space="preserve">penelitian sastra </w:t>
            </w:r>
          </w:p>
          <w:p w14:paraId="1A25459A" w14:textId="77777777" w:rsidR="00670A79" w:rsidRPr="002438E3" w:rsidRDefault="00000000">
            <w:pPr>
              <w:pStyle w:val="NoSpacing"/>
              <w:numPr>
                <w:ilvl w:val="0"/>
                <w:numId w:val="14"/>
              </w:numPr>
              <w:ind w:left="176" w:hanging="284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.Evidence-based learning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, di mana mahasiswa akan diajak untuk bersama-sama mendiskusikan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kajian yang dipaparkan</w:t>
            </w:r>
          </w:p>
        </w:tc>
      </w:tr>
      <w:tr w:rsidR="00670A79" w:rsidRPr="00793C20" w14:paraId="5F77AD15" w14:textId="77777777">
        <w:tc>
          <w:tcPr>
            <w:tcW w:w="959" w:type="dxa"/>
          </w:tcPr>
          <w:p w14:paraId="4F4A3CD8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lastRenderedPageBreak/>
              <w:t>14</w:t>
            </w:r>
          </w:p>
        </w:tc>
        <w:tc>
          <w:tcPr>
            <w:tcW w:w="1653" w:type="dxa"/>
            <w:gridSpan w:val="2"/>
          </w:tcPr>
          <w:p w14:paraId="6E0CF7F1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 w:rsidRPr="002438E3">
              <w:rPr>
                <w:rFonts w:ascii="Arial Narrow" w:hAnsi="Arial Narrow" w:cs="Arial"/>
                <w:spacing w:val="-3"/>
                <w:sz w:val="20"/>
                <w:szCs w:val="20"/>
                <w:lang w:val="sv-SE"/>
              </w:rPr>
              <w:t>M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ahas</w:t>
            </w:r>
            <w:r w:rsidRPr="002438E3">
              <w:rPr>
                <w:rFonts w:ascii="Arial Narrow" w:hAnsi="Arial Narrow" w:cs="Arial"/>
                <w:spacing w:val="-5"/>
                <w:sz w:val="20"/>
                <w:szCs w:val="20"/>
                <w:lang w:val="sv-SE"/>
              </w:rPr>
              <w:t>i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s</w:t>
            </w:r>
            <w:r w:rsidRPr="002438E3">
              <w:rPr>
                <w:rFonts w:ascii="Arial Narrow" w:hAnsi="Arial Narrow" w:cs="Arial"/>
                <w:spacing w:val="-3"/>
                <w:sz w:val="20"/>
                <w:szCs w:val="20"/>
                <w:lang w:val="sv-SE"/>
              </w:rPr>
              <w:t>w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Mampu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mengimplementasikan teori dalam penelitian sastra</w:t>
            </w:r>
          </w:p>
          <w:p w14:paraId="0290D1B7" w14:textId="77777777" w:rsidR="00670A79" w:rsidRPr="002438E3" w:rsidRDefault="00670A79">
            <w:pPr>
              <w:pStyle w:val="NoSpacing"/>
              <w:rPr>
                <w:rFonts w:ascii="Arial Narrow" w:eastAsia="Adobe Fan Heiti Std B" w:hAnsi="Arial Narrow" w:cs="Arial"/>
                <w:sz w:val="20"/>
                <w:szCs w:val="20"/>
                <w:lang w:val="sv-SE"/>
              </w:rPr>
            </w:pPr>
          </w:p>
        </w:tc>
        <w:tc>
          <w:tcPr>
            <w:tcW w:w="3119" w:type="dxa"/>
          </w:tcPr>
          <w:p w14:paraId="08CA0205" w14:textId="77777777" w:rsidR="00670A79" w:rsidRDefault="00000000">
            <w:pPr>
              <w:pStyle w:val="NoSpacing"/>
              <w:jc w:val="both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Implementasi dari teori-teori yang sudah disampaikan</w:t>
            </w:r>
          </w:p>
        </w:tc>
        <w:tc>
          <w:tcPr>
            <w:tcW w:w="2410" w:type="dxa"/>
            <w:gridSpan w:val="2"/>
          </w:tcPr>
          <w:p w14:paraId="48BC378F" w14:textId="77777777" w:rsidR="00670A79" w:rsidRPr="002438E3" w:rsidRDefault="00000000">
            <w:pPr>
              <w:pStyle w:val="NoSpacing"/>
              <w:numPr>
                <w:ilvl w:val="0"/>
                <w:numId w:val="13"/>
              </w:numPr>
              <w:ind w:left="175" w:hanging="283"/>
              <w:jc w:val="both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Mahasiswa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berdisku</w:t>
            </w:r>
            <w:proofErr w:type="spellEnd"/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si tentang hasil analisis karya sastra dengan sejumlah teori sastra </w:t>
            </w:r>
          </w:p>
        </w:tc>
        <w:tc>
          <w:tcPr>
            <w:tcW w:w="1417" w:type="dxa"/>
            <w:gridSpan w:val="2"/>
          </w:tcPr>
          <w:p w14:paraId="77AC4D31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100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281A4311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128BBD2B" w14:textId="77777777" w:rsidR="00670A79" w:rsidRDefault="00000000">
            <w:pPr>
              <w:pStyle w:val="NoSpacing"/>
              <w:numPr>
                <w:ilvl w:val="0"/>
                <w:numId w:val="15"/>
              </w:numPr>
              <w:ind w:left="176" w:hanging="284"/>
              <w:rPr>
                <w:rFonts w:ascii="Arial Narrow" w:eastAsia="Adobe Fan Heiti Std B" w:hAnsi="Arial Narrow" w:cs="Arial"/>
                <w:sz w:val="20"/>
                <w:szCs w:val="20"/>
                <w:lang w:val="id-ID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Tutorial, yang memberikan kesempatan kepada mahasiswa untuk mendiskusikan bahan kajian tentang teori dalam penelitian sastra</w:t>
            </w:r>
          </w:p>
          <w:p w14:paraId="15E4D3DF" w14:textId="77777777" w:rsidR="00670A79" w:rsidRPr="002438E3" w:rsidRDefault="00000000">
            <w:pPr>
              <w:pStyle w:val="NoSpacing"/>
              <w:numPr>
                <w:ilvl w:val="0"/>
                <w:numId w:val="15"/>
              </w:numPr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>
              <w:rPr>
                <w:rFonts w:ascii="Arial Narrow" w:eastAsia="Adobe Fan Heiti Std B" w:hAnsi="Arial Narrow" w:cs="Arial"/>
                <w:i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i/>
                <w:sz w:val="20"/>
                <w:szCs w:val="20"/>
                <w:lang w:val="sv-SE"/>
              </w:rPr>
              <w:t>Lecturing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 di mana dosen akan menjelaskan kepada mahasiswa tentang teori dalam penelitian sastra</w:t>
            </w:r>
          </w:p>
          <w:p w14:paraId="06A0BCCD" w14:textId="77777777" w:rsidR="00670A79" w:rsidRPr="002438E3" w:rsidRDefault="00670A79">
            <w:pPr>
              <w:pStyle w:val="NoSpacing"/>
              <w:ind w:left="176"/>
              <w:rPr>
                <w:rFonts w:ascii="Arial Narrow" w:hAnsi="Arial Narrow" w:cs="Arial"/>
                <w:sz w:val="20"/>
                <w:szCs w:val="20"/>
                <w:lang w:val="sv-SE"/>
              </w:rPr>
            </w:pPr>
          </w:p>
        </w:tc>
      </w:tr>
      <w:tr w:rsidR="00670A79" w:rsidRPr="00793C20" w14:paraId="54202F9E" w14:textId="77777777">
        <w:tc>
          <w:tcPr>
            <w:tcW w:w="959" w:type="dxa"/>
          </w:tcPr>
          <w:p w14:paraId="0D37E9B4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15</w:t>
            </w:r>
          </w:p>
        </w:tc>
        <w:tc>
          <w:tcPr>
            <w:tcW w:w="1653" w:type="dxa"/>
            <w:gridSpan w:val="2"/>
          </w:tcPr>
          <w:p w14:paraId="350D6786" w14:textId="77777777" w:rsidR="00670A79" w:rsidRDefault="00000000">
            <w:pPr>
              <w:pStyle w:val="NoSpacing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 w:rsidRPr="002438E3">
              <w:rPr>
                <w:rFonts w:ascii="Arial Narrow" w:hAnsi="Arial Narrow" w:cs="Arial"/>
                <w:spacing w:val="-3"/>
                <w:sz w:val="20"/>
                <w:szCs w:val="20"/>
                <w:lang w:val="sv-SE"/>
              </w:rPr>
              <w:t>M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ahas</w:t>
            </w:r>
            <w:r w:rsidRPr="002438E3">
              <w:rPr>
                <w:rFonts w:ascii="Arial Narrow" w:hAnsi="Arial Narrow" w:cs="Arial"/>
                <w:spacing w:val="-5"/>
                <w:sz w:val="20"/>
                <w:szCs w:val="20"/>
                <w:lang w:val="sv-SE"/>
              </w:rPr>
              <w:t>i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s</w:t>
            </w:r>
            <w:r w:rsidRPr="002438E3">
              <w:rPr>
                <w:rFonts w:ascii="Arial Narrow" w:hAnsi="Arial Narrow" w:cs="Arial"/>
                <w:spacing w:val="-3"/>
                <w:sz w:val="20"/>
                <w:szCs w:val="20"/>
                <w:lang w:val="sv-SE"/>
              </w:rPr>
              <w:t>w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a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</w:t>
            </w: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Mampu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 mengimplementasikan teori dalam penelitian sastra</w:t>
            </w:r>
          </w:p>
          <w:p w14:paraId="5E493DF2" w14:textId="77777777" w:rsidR="00670A79" w:rsidRPr="002438E3" w:rsidRDefault="00670A79">
            <w:pPr>
              <w:pStyle w:val="NoSpacing"/>
              <w:rPr>
                <w:rFonts w:ascii="Arial Narrow" w:eastAsia="Adobe Fan Heiti Std B" w:hAnsi="Arial Narrow" w:cs="Arial"/>
                <w:sz w:val="20"/>
                <w:szCs w:val="20"/>
                <w:lang w:val="sv-SE"/>
              </w:rPr>
            </w:pPr>
          </w:p>
        </w:tc>
        <w:tc>
          <w:tcPr>
            <w:tcW w:w="3119" w:type="dxa"/>
          </w:tcPr>
          <w:p w14:paraId="3ADA4495" w14:textId="77777777" w:rsidR="00670A79" w:rsidRDefault="00000000">
            <w:pPr>
              <w:pStyle w:val="NoSpacing"/>
              <w:jc w:val="both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Implementasi dari teori-teori yang sudah disampaikan</w:t>
            </w:r>
          </w:p>
        </w:tc>
        <w:tc>
          <w:tcPr>
            <w:tcW w:w="2410" w:type="dxa"/>
            <w:gridSpan w:val="2"/>
          </w:tcPr>
          <w:p w14:paraId="6285CF89" w14:textId="77777777" w:rsidR="00670A79" w:rsidRPr="002438E3" w:rsidRDefault="00000000">
            <w:pPr>
              <w:pStyle w:val="NoSpacing"/>
              <w:numPr>
                <w:ilvl w:val="0"/>
                <w:numId w:val="13"/>
              </w:numPr>
              <w:ind w:left="175" w:hanging="283"/>
              <w:jc w:val="both"/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Mahasiswa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berdisku</w:t>
            </w:r>
            <w:proofErr w:type="spellEnd"/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 xml:space="preserve">si tentang hasil analisis karya sastra dengan sejumlah teori sastra </w:t>
            </w:r>
          </w:p>
        </w:tc>
        <w:tc>
          <w:tcPr>
            <w:tcW w:w="1417" w:type="dxa"/>
            <w:gridSpan w:val="2"/>
          </w:tcPr>
          <w:p w14:paraId="42779894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100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559" w:type="dxa"/>
          </w:tcPr>
          <w:p w14:paraId="01254F7E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  <w:lang w:val="id-ID"/>
              </w:rPr>
            </w:pPr>
            <w:r>
              <w:rPr>
                <w:rFonts w:ascii="Arial Narrow" w:hAnsi="Arial Narrow" w:cs="Arial"/>
                <w:sz w:val="20"/>
                <w:szCs w:val="20"/>
                <w:lang w:val="id-ID"/>
              </w:rPr>
              <w:t>Tanya Jawab</w:t>
            </w:r>
          </w:p>
        </w:tc>
        <w:tc>
          <w:tcPr>
            <w:tcW w:w="2268" w:type="dxa"/>
          </w:tcPr>
          <w:p w14:paraId="0F675391" w14:textId="77777777" w:rsidR="00670A79" w:rsidRPr="002438E3" w:rsidRDefault="00000000">
            <w:pPr>
              <w:pStyle w:val="NoSpacing"/>
              <w:numPr>
                <w:ilvl w:val="0"/>
                <w:numId w:val="16"/>
              </w:numPr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>Tutorial, yang memberikan kesempatan kepada mahasiswa untuk mendiskusikan teori dalam penelitian sastra</w:t>
            </w:r>
          </w:p>
          <w:p w14:paraId="09FD9D66" w14:textId="77777777" w:rsidR="00670A79" w:rsidRPr="002438E3" w:rsidRDefault="00000000">
            <w:pPr>
              <w:pStyle w:val="NoSpacing"/>
              <w:numPr>
                <w:ilvl w:val="0"/>
                <w:numId w:val="16"/>
              </w:numPr>
              <w:rPr>
                <w:rFonts w:ascii="Arial Narrow" w:hAnsi="Arial Narrow" w:cs="Arial"/>
                <w:sz w:val="20"/>
                <w:szCs w:val="20"/>
                <w:lang w:val="sv-SE"/>
              </w:rPr>
            </w:pPr>
            <w:r w:rsidRPr="002438E3">
              <w:rPr>
                <w:rFonts w:ascii="Arial Narrow" w:hAnsi="Arial Narrow" w:cs="Arial"/>
                <w:sz w:val="20"/>
                <w:szCs w:val="20"/>
                <w:lang w:val="sv-SE"/>
              </w:rPr>
              <w:t xml:space="preserve">Lecturing di mana dosen akan menjelaskan kepada mahasiswa tentang teori dalam penelitian sastra </w:t>
            </w:r>
          </w:p>
          <w:p w14:paraId="618C081D" w14:textId="77777777" w:rsidR="00670A79" w:rsidRPr="002438E3" w:rsidRDefault="00670A79">
            <w:pPr>
              <w:pStyle w:val="NoSpacing"/>
              <w:ind w:left="720"/>
              <w:rPr>
                <w:rFonts w:ascii="Arial Narrow" w:hAnsi="Arial Narrow" w:cs="Arial"/>
                <w:sz w:val="20"/>
                <w:szCs w:val="20"/>
                <w:lang w:val="sv-SE"/>
              </w:rPr>
            </w:pPr>
          </w:p>
        </w:tc>
      </w:tr>
      <w:tr w:rsidR="00670A79" w14:paraId="6AAEC5FA" w14:textId="77777777">
        <w:tc>
          <w:tcPr>
            <w:tcW w:w="959" w:type="dxa"/>
          </w:tcPr>
          <w:p w14:paraId="71CF91EB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16</w:t>
            </w:r>
          </w:p>
        </w:tc>
        <w:tc>
          <w:tcPr>
            <w:tcW w:w="12426" w:type="dxa"/>
            <w:gridSpan w:val="9"/>
          </w:tcPr>
          <w:p w14:paraId="431DD630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UJIAN AKHIR SEMESTER</w:t>
            </w:r>
          </w:p>
        </w:tc>
      </w:tr>
    </w:tbl>
    <w:p w14:paraId="4DEE0028" w14:textId="77777777" w:rsidR="00670A79" w:rsidRDefault="00670A79">
      <w:pPr>
        <w:pStyle w:val="NoSpacing"/>
        <w:jc w:val="right"/>
        <w:rPr>
          <w:rFonts w:ascii="Arial Narrow" w:hAnsi="Arial Narrow" w:cs="Arial"/>
        </w:rPr>
      </w:pPr>
    </w:p>
    <w:p w14:paraId="3E88CD6E" w14:textId="77777777" w:rsidR="00670A79" w:rsidRDefault="00670A79">
      <w:pPr>
        <w:pStyle w:val="NoSpacing"/>
        <w:rPr>
          <w:rFonts w:ascii="Arial Narrow" w:hAnsi="Arial Narrow" w:cs="Arial"/>
        </w:rPr>
      </w:pPr>
    </w:p>
    <w:p w14:paraId="213DD911" w14:textId="77777777" w:rsidR="00670A79" w:rsidRDefault="00670A79">
      <w:pPr>
        <w:pStyle w:val="NoSpacing"/>
        <w:jc w:val="center"/>
        <w:rPr>
          <w:rFonts w:ascii="Arial Narrow" w:hAnsi="Arial Narrow" w:cs="Arial"/>
          <w:b/>
        </w:rPr>
      </w:pPr>
    </w:p>
    <w:p w14:paraId="5CBD2E6D" w14:textId="77777777" w:rsidR="00670A79" w:rsidRDefault="00670A79">
      <w:pPr>
        <w:pStyle w:val="NoSpacing"/>
        <w:jc w:val="center"/>
        <w:rPr>
          <w:rFonts w:ascii="Arial Narrow" w:hAnsi="Arial Narrow" w:cs="Arial"/>
          <w:b/>
        </w:rPr>
      </w:pPr>
    </w:p>
    <w:p w14:paraId="60AAEFDA" w14:textId="77777777" w:rsidR="00670A79" w:rsidRDefault="00670A79">
      <w:pPr>
        <w:pStyle w:val="NoSpacing"/>
        <w:jc w:val="center"/>
        <w:rPr>
          <w:rFonts w:ascii="Arial Narrow" w:hAnsi="Arial Narrow" w:cs="Arial"/>
          <w:b/>
        </w:rPr>
      </w:pPr>
    </w:p>
    <w:p w14:paraId="18C05963" w14:textId="77777777" w:rsidR="00670A79" w:rsidRDefault="00670A79">
      <w:pPr>
        <w:pStyle w:val="NoSpacing"/>
        <w:jc w:val="center"/>
        <w:rPr>
          <w:rFonts w:ascii="Arial Narrow" w:hAnsi="Arial Narrow" w:cs="Arial"/>
          <w:b/>
        </w:rPr>
      </w:pPr>
    </w:p>
    <w:p w14:paraId="2631E09E" w14:textId="77777777" w:rsidR="00670A79" w:rsidRDefault="00670A79">
      <w:pPr>
        <w:framePr w:w="12767" w:h="8624" w:hRule="exact" w:hSpace="180" w:wrap="around" w:vAnchor="page" w:hAnchor="page" w:x="2290" w:y="1140"/>
        <w:rPr>
          <w:rFonts w:ascii="Arial Narrow" w:hAnsi="Arial Narrow"/>
          <w:b/>
          <w:sz w:val="20"/>
          <w:szCs w:val="20"/>
          <w:lang w:val="id-ID"/>
        </w:rPr>
      </w:pPr>
    </w:p>
    <w:p w14:paraId="6282C2F8" w14:textId="77777777" w:rsidR="00670A79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b/>
          <w:sz w:val="20"/>
          <w:szCs w:val="20"/>
          <w:lang w:val="id-ID"/>
        </w:rPr>
      </w:pPr>
      <w:r>
        <w:rPr>
          <w:rFonts w:ascii="Arial Narrow" w:hAnsi="Arial Narrow"/>
          <w:b/>
          <w:sz w:val="20"/>
          <w:szCs w:val="20"/>
          <w:lang w:val="id-ID"/>
        </w:rPr>
        <w:t>DAFTAR   REFERENSI</w:t>
      </w:r>
    </w:p>
    <w:p w14:paraId="4D7E9F6D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Dewojati, Cahyaningrum. 2012.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Drama Sejarah, Teori, dan Penerapannya. </w:t>
      </w:r>
      <w:r w:rsidRPr="002438E3">
        <w:rPr>
          <w:rFonts w:ascii="Arial Narrow" w:hAnsi="Arial Narrow"/>
          <w:sz w:val="18"/>
          <w:szCs w:val="18"/>
          <w:lang w:val="sv-SE"/>
        </w:rPr>
        <w:t>Yogyakarta: Javakarsa Media.</w:t>
      </w:r>
    </w:p>
    <w:p w14:paraId="0DB6F1B1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Djojosuroto, Kinayati dan M.L.A. Sumaryati. 2010.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Prinsip-Prinsip Dasar Penelitian Bahasa dan Sastra. </w:t>
      </w:r>
      <w:r w:rsidRPr="002438E3">
        <w:rPr>
          <w:rFonts w:ascii="Arial Narrow" w:hAnsi="Arial Narrow"/>
          <w:sz w:val="18"/>
          <w:szCs w:val="18"/>
          <w:lang w:val="sv-SE"/>
        </w:rPr>
        <w:t>Bandung: Nuansa.</w:t>
      </w:r>
    </w:p>
    <w:p w14:paraId="3E62C5A7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Esten, Mursal. 2013.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Kesusastraan: Pengantar Teori dan Sejarah. </w:t>
      </w:r>
      <w:r w:rsidRPr="002438E3">
        <w:rPr>
          <w:rFonts w:ascii="Arial Narrow" w:hAnsi="Arial Narrow"/>
          <w:sz w:val="18"/>
          <w:szCs w:val="18"/>
          <w:lang w:val="sv-SE"/>
        </w:rPr>
        <w:t>Bandung: Angkasa.</w:t>
      </w:r>
    </w:p>
    <w:p w14:paraId="6E4573E7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Faruk. 2012.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Metode Penelitian Sastra: Sebuah Penjelajahan Awal. </w:t>
      </w:r>
      <w:r w:rsidRPr="002438E3">
        <w:rPr>
          <w:rFonts w:ascii="Arial Narrow" w:hAnsi="Arial Narrow"/>
          <w:sz w:val="18"/>
          <w:szCs w:val="18"/>
          <w:lang w:val="sv-SE"/>
        </w:rPr>
        <w:t>Yogyakarta: Pustaka Pelajar.</w:t>
      </w:r>
    </w:p>
    <w:p w14:paraId="797C55C2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Hayati, A dan Masnur Muslich. 1990.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Latihan Apresiasi Sastra. </w:t>
      </w:r>
      <w:r w:rsidRPr="002438E3">
        <w:rPr>
          <w:rFonts w:ascii="Arial Narrow" w:hAnsi="Arial Narrow"/>
          <w:sz w:val="18"/>
          <w:szCs w:val="18"/>
          <w:lang w:val="sv-SE"/>
        </w:rPr>
        <w:t>Jakarta: Triana Media.</w:t>
      </w:r>
    </w:p>
    <w:p w14:paraId="31F2E299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Nadeak, Wilson. 2010.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Tentang Sastra. </w:t>
      </w:r>
      <w:r w:rsidRPr="002438E3">
        <w:rPr>
          <w:rFonts w:ascii="Arial Narrow" w:hAnsi="Arial Narrow"/>
          <w:sz w:val="18"/>
          <w:szCs w:val="18"/>
          <w:lang w:val="sv-SE"/>
        </w:rPr>
        <w:t>Cetakan Kedua. Bandung: Sinar Baru Algensindo.</w:t>
      </w:r>
    </w:p>
    <w:p w14:paraId="4DEBC972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Pradopo, Rachmat Djoko. 2009.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Beberapa Teori Sastra, Metode Kritik, dan Penerapannya. </w:t>
      </w:r>
      <w:r w:rsidRPr="002438E3">
        <w:rPr>
          <w:rFonts w:ascii="Arial Narrow" w:hAnsi="Arial Narrow"/>
          <w:sz w:val="18"/>
          <w:szCs w:val="18"/>
          <w:lang w:val="sv-SE"/>
        </w:rPr>
        <w:t>Cetakan Keenam. Yogyakarta: Pustaka Pelajar.</w:t>
      </w:r>
    </w:p>
    <w:p w14:paraId="699BE74A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Pradopo, Rachmat Djoko. 2011.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Prinsip-Prinsip Kritik Sastra. </w:t>
      </w:r>
      <w:r w:rsidRPr="002438E3">
        <w:rPr>
          <w:rFonts w:ascii="Arial Narrow" w:hAnsi="Arial Narrow"/>
          <w:sz w:val="18"/>
          <w:szCs w:val="18"/>
          <w:lang w:val="sv-SE"/>
        </w:rPr>
        <w:t>Yogyakarta: UGM Press.</w:t>
      </w:r>
    </w:p>
    <w:p w14:paraId="1D04E9A9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Priyatni, Endah Tri. 2012.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Membaca Sastra dengan Ancangan Literasi Kritis. </w:t>
      </w:r>
      <w:r w:rsidRPr="002438E3">
        <w:rPr>
          <w:rFonts w:ascii="Arial Narrow" w:hAnsi="Arial Narrow"/>
          <w:sz w:val="18"/>
          <w:szCs w:val="18"/>
          <w:lang w:val="sv-SE"/>
        </w:rPr>
        <w:t> Cetakan Kedua. Jakarta: Bumi Aksara.</w:t>
      </w:r>
    </w:p>
    <w:p w14:paraId="6084C1D3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Ratna, Nyoman Kutha. 2010.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Sastra dan Cultural Studies Representasi Fiksi dan Fakta. </w:t>
      </w:r>
      <w:r w:rsidRPr="002438E3">
        <w:rPr>
          <w:rFonts w:ascii="Arial Narrow" w:hAnsi="Arial Narrow"/>
          <w:sz w:val="18"/>
          <w:szCs w:val="18"/>
          <w:lang w:val="sv-SE"/>
        </w:rPr>
        <w:t>Yogyakarta: Pustaka Pelajar.</w:t>
      </w:r>
    </w:p>
    <w:p w14:paraId="600C95CA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Saryono, Djoko. 2009.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Dasar Apresiasi Sastra. </w:t>
      </w:r>
      <w:r w:rsidRPr="002438E3">
        <w:rPr>
          <w:rFonts w:ascii="Arial Narrow" w:hAnsi="Arial Narrow"/>
          <w:sz w:val="18"/>
          <w:szCs w:val="18"/>
          <w:lang w:val="sv-SE"/>
        </w:rPr>
        <w:t>Yogyakarta: Elmatera Publishing.</w:t>
      </w:r>
    </w:p>
    <w:p w14:paraId="5DDB53ED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Sastrowardoyo, Subagio dkk. 2013.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Menjelang Teori dan Kritik Susastra Indonesia yang Relevan</w:t>
      </w:r>
      <w:r w:rsidRPr="002438E3">
        <w:rPr>
          <w:rFonts w:ascii="Arial Narrow" w:hAnsi="Arial Narrow"/>
          <w:sz w:val="18"/>
          <w:szCs w:val="18"/>
          <w:lang w:val="sv-SE"/>
        </w:rPr>
        <w:t>. Bandung: Angkasa.</w:t>
      </w:r>
    </w:p>
    <w:p w14:paraId="422F9A5E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Soemanto, Bakdi. 2001.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Jagat Teater. </w:t>
      </w:r>
      <w:r w:rsidRPr="002438E3">
        <w:rPr>
          <w:rFonts w:ascii="Arial Narrow" w:hAnsi="Arial Narrow"/>
          <w:sz w:val="18"/>
          <w:szCs w:val="18"/>
          <w:lang w:val="sv-SE"/>
        </w:rPr>
        <w:t>Yogyakarta: Media Pressindo.</w:t>
      </w:r>
    </w:p>
    <w:p w14:paraId="3741D7DF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Wahyudi, Ibnu (ed.). 2004.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Menyoal Sastra Marginal. </w:t>
      </w:r>
      <w:r w:rsidRPr="002438E3">
        <w:rPr>
          <w:rFonts w:ascii="Arial Narrow" w:hAnsi="Arial Narrow"/>
          <w:sz w:val="18"/>
          <w:szCs w:val="18"/>
          <w:lang w:val="sv-SE"/>
        </w:rPr>
        <w:t>Jakarta: Wedatama Widya Sastra.</w:t>
      </w:r>
    </w:p>
    <w:p w14:paraId="74036A0A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 w:rsidRPr="002438E3">
        <w:rPr>
          <w:rFonts w:ascii="Arial Narrow" w:hAnsi="Arial Narrow"/>
          <w:sz w:val="18"/>
          <w:szCs w:val="18"/>
          <w:lang w:val="sv-SE"/>
        </w:rPr>
        <w:t>Wardoyo, Sigit Mangun. 2013.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Teknik Menulis Puisi: Panduan Menulis Puisi untuk Siswa, Mahasiswa, Guru, dan Dosen.</w:t>
      </w:r>
      <w:r w:rsidRPr="002438E3">
        <w:rPr>
          <w:rFonts w:ascii="Arial Narrow" w:hAnsi="Arial Narrow"/>
          <w:sz w:val="18"/>
          <w:szCs w:val="18"/>
          <w:lang w:val="sv-SE"/>
        </w:rPr>
        <w:t>Yogyakarta: Graha Ilmu.</w:t>
      </w:r>
    </w:p>
    <w:p w14:paraId="4207EE47" w14:textId="77777777" w:rsidR="00670A79" w:rsidRPr="002438E3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sv-SE"/>
        </w:rPr>
      </w:pPr>
      <w:r>
        <w:rPr>
          <w:rFonts w:ascii="Arial Narrow" w:hAnsi="Arial Narrow"/>
          <w:sz w:val="18"/>
          <w:szCs w:val="18"/>
        </w:rPr>
        <w:t>Wellek, Rene dan Austin Warren.1990.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Teori Kesusastraan. </w:t>
      </w:r>
      <w:r w:rsidRPr="002438E3">
        <w:rPr>
          <w:rFonts w:ascii="Arial Narrow" w:hAnsi="Arial Narrow"/>
          <w:sz w:val="18"/>
          <w:szCs w:val="18"/>
          <w:lang w:val="sv-SE"/>
        </w:rPr>
        <w:t>Cetakan Kedua. Jakarta: Gramedia.</w:t>
      </w:r>
    </w:p>
    <w:p w14:paraId="454D0251" w14:textId="77777777" w:rsidR="00670A79" w:rsidRDefault="00000000">
      <w:pPr>
        <w:framePr w:w="12767" w:h="8624" w:hRule="exact" w:hSpace="180" w:wrap="around" w:vAnchor="page" w:hAnchor="page" w:x="2290" w:y="1140"/>
        <w:rPr>
          <w:rFonts w:ascii="Arial Narrow" w:hAnsi="Arial Narrow"/>
          <w:sz w:val="18"/>
          <w:szCs w:val="18"/>
          <w:lang w:val="id-ID"/>
        </w:rPr>
      </w:pPr>
      <w:r w:rsidRPr="002438E3">
        <w:rPr>
          <w:rFonts w:ascii="Arial Narrow" w:hAnsi="Arial Narrow"/>
          <w:sz w:val="18"/>
          <w:szCs w:val="18"/>
          <w:lang w:val="sv-SE"/>
        </w:rPr>
        <w:t>WS, Hasanuddin. 2002. </w:t>
      </w:r>
      <w:r w:rsidRPr="002438E3">
        <w:rPr>
          <w:rFonts w:ascii="Arial Narrow" w:hAnsi="Arial Narrow"/>
          <w:i/>
          <w:iCs/>
          <w:sz w:val="18"/>
          <w:szCs w:val="18"/>
          <w:lang w:val="sv-SE"/>
        </w:rPr>
        <w:t>Membaca dan Menilai Sajak: Pengantar Pengkajian dan Interpretasi</w:t>
      </w:r>
      <w:r w:rsidRPr="002438E3">
        <w:rPr>
          <w:rFonts w:ascii="Arial Narrow" w:hAnsi="Arial Narrow"/>
          <w:sz w:val="18"/>
          <w:szCs w:val="18"/>
          <w:lang w:val="sv-SE"/>
        </w:rPr>
        <w:t xml:space="preserve">. </w:t>
      </w:r>
      <w:r>
        <w:rPr>
          <w:rFonts w:ascii="Arial Narrow" w:hAnsi="Arial Narrow"/>
          <w:sz w:val="18"/>
          <w:szCs w:val="18"/>
        </w:rPr>
        <w:t>Bandung: Angkasa</w:t>
      </w:r>
      <w:r>
        <w:rPr>
          <w:rFonts w:ascii="Arial Narrow" w:hAnsi="Arial Narrow"/>
          <w:sz w:val="18"/>
          <w:szCs w:val="18"/>
          <w:lang w:val="id-ID"/>
        </w:rPr>
        <w:t>.</w:t>
      </w:r>
    </w:p>
    <w:p w14:paraId="365EC62D" w14:textId="77777777" w:rsidR="00670A79" w:rsidRDefault="00670A79">
      <w:pPr>
        <w:pStyle w:val="NoSpacing"/>
        <w:jc w:val="center"/>
        <w:rPr>
          <w:rFonts w:ascii="Arial Narrow" w:hAnsi="Arial Narrow" w:cs="Arial"/>
          <w:b/>
          <w:lang w:val="id-ID"/>
        </w:rPr>
      </w:pPr>
    </w:p>
    <w:p w14:paraId="6CE583A3" w14:textId="77777777" w:rsidR="00670A79" w:rsidRDefault="00670A79">
      <w:pPr>
        <w:pStyle w:val="NoSpacing"/>
        <w:jc w:val="center"/>
        <w:rPr>
          <w:rFonts w:ascii="Arial Narrow" w:hAnsi="Arial Narrow" w:cs="Arial"/>
          <w:b/>
          <w:lang w:val="id-ID"/>
        </w:rPr>
      </w:pPr>
    </w:p>
    <w:p w14:paraId="3BF7F582" w14:textId="77777777" w:rsidR="00670A79" w:rsidRDefault="00670A79">
      <w:pPr>
        <w:pStyle w:val="NoSpacing"/>
        <w:jc w:val="center"/>
        <w:rPr>
          <w:rFonts w:ascii="Arial Narrow" w:hAnsi="Arial Narrow" w:cs="Arial"/>
          <w:b/>
          <w:lang w:val="id-ID"/>
        </w:rPr>
      </w:pPr>
    </w:p>
    <w:p w14:paraId="32924848" w14:textId="77777777" w:rsidR="00670A79" w:rsidRDefault="00000000">
      <w:pPr>
        <w:pStyle w:val="NoSpacing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TUGAS MAHASISWA DAN PENILAIANNYA</w:t>
      </w:r>
    </w:p>
    <w:p w14:paraId="30EBB3A5" w14:textId="77777777" w:rsidR="00670A79" w:rsidRDefault="00000000">
      <w:pPr>
        <w:pStyle w:val="NoSpacing"/>
        <w:numPr>
          <w:ilvl w:val="0"/>
          <w:numId w:val="17"/>
        </w:numPr>
        <w:ind w:left="284" w:hanging="284"/>
        <w:rPr>
          <w:rFonts w:ascii="Arial Narrow" w:hAnsi="Arial Narrow" w:cs="Arial"/>
          <w:b/>
        </w:rPr>
      </w:pPr>
      <w:proofErr w:type="spellStart"/>
      <w:r>
        <w:rPr>
          <w:rFonts w:ascii="Arial Narrow" w:hAnsi="Arial Narrow" w:cs="Arial"/>
          <w:b/>
        </w:rPr>
        <w:t>Tugas</w:t>
      </w:r>
      <w:proofErr w:type="spellEnd"/>
      <w:r>
        <w:rPr>
          <w:rFonts w:ascii="Arial Narrow" w:hAnsi="Arial Narrow" w:cs="Arial"/>
          <w:b/>
        </w:rPr>
        <w:t xml:space="preserve"> </w:t>
      </w:r>
    </w:p>
    <w:p w14:paraId="5D579157" w14:textId="77777777" w:rsidR="00670A79" w:rsidRDefault="00000000">
      <w:pPr>
        <w:pStyle w:val="NoSpacing"/>
        <w:numPr>
          <w:ilvl w:val="0"/>
          <w:numId w:val="18"/>
        </w:numPr>
        <w:rPr>
          <w:rFonts w:ascii="Arial Narrow" w:hAnsi="Arial Narrow" w:cs="Arial"/>
        </w:rPr>
      </w:pPr>
      <w:r>
        <w:rPr>
          <w:rFonts w:ascii="Arial Narrow" w:hAnsi="Arial Narrow" w:cs="Arial"/>
          <w:lang w:val="id-ID"/>
        </w:rPr>
        <w:t>Makalah</w:t>
      </w:r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Individu</w:t>
      </w:r>
      <w:proofErr w:type="spellEnd"/>
      <w:r>
        <w:rPr>
          <w:rFonts w:ascii="Arial Narrow" w:hAnsi="Arial Narrow" w:cs="Arial"/>
        </w:rPr>
        <w:t xml:space="preserve"> </w:t>
      </w:r>
    </w:p>
    <w:p w14:paraId="69729DAE" w14:textId="7780800B" w:rsidR="00670A79" w:rsidRPr="002438E3" w:rsidRDefault="00000000" w:rsidP="002438E3">
      <w:pPr>
        <w:pStyle w:val="NoSpacing"/>
        <w:numPr>
          <w:ilvl w:val="0"/>
          <w:numId w:val="18"/>
        </w:numPr>
        <w:rPr>
          <w:rFonts w:ascii="Arial Narrow" w:hAnsi="Arial Narrow" w:cs="Arial"/>
        </w:rPr>
      </w:pPr>
      <w:r>
        <w:rPr>
          <w:rFonts w:ascii="Arial Narrow" w:hAnsi="Arial Narrow" w:cs="Arial"/>
          <w:lang w:val="id-ID"/>
        </w:rPr>
        <w:t>Presentasi</w:t>
      </w:r>
      <w:r>
        <w:rPr>
          <w:rFonts w:ascii="Arial Narrow" w:hAnsi="Arial Narrow" w:cs="Arial"/>
        </w:rPr>
        <w:t xml:space="preserve"> </w:t>
      </w:r>
    </w:p>
    <w:p w14:paraId="6D1807F5" w14:textId="77777777" w:rsidR="00670A79" w:rsidRDefault="00000000">
      <w:pPr>
        <w:pStyle w:val="NoSpacing"/>
        <w:numPr>
          <w:ilvl w:val="0"/>
          <w:numId w:val="17"/>
        </w:numPr>
        <w:ind w:left="284" w:hanging="284"/>
        <w:rPr>
          <w:rFonts w:ascii="Arial Narrow" w:hAnsi="Arial Narrow" w:cs="Arial"/>
          <w:b/>
        </w:rPr>
      </w:pPr>
      <w:proofErr w:type="spellStart"/>
      <w:r>
        <w:rPr>
          <w:rFonts w:ascii="Arial Narrow" w:hAnsi="Arial Narrow" w:cs="Arial"/>
          <w:b/>
        </w:rPr>
        <w:t>Penilaian</w:t>
      </w:r>
      <w:proofErr w:type="spellEnd"/>
    </w:p>
    <w:p w14:paraId="4DF6237C" w14:textId="77777777" w:rsidR="00670A79" w:rsidRDefault="00000000">
      <w:pPr>
        <w:pStyle w:val="NoSpacing"/>
        <w:numPr>
          <w:ilvl w:val="0"/>
          <w:numId w:val="19"/>
        </w:numPr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Aspek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Penilaian</w:t>
      </w:r>
      <w:proofErr w:type="spellEnd"/>
    </w:p>
    <w:tbl>
      <w:tblPr>
        <w:tblStyle w:val="TableGrid"/>
        <w:tblW w:w="12421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1856"/>
        <w:gridCol w:w="285"/>
        <w:gridCol w:w="9709"/>
      </w:tblGrid>
      <w:tr w:rsidR="00670A79" w:rsidRPr="00793C20" w14:paraId="6AD5DBF2" w14:textId="77777777" w:rsidTr="002438E3">
        <w:trPr>
          <w:trHeight w:val="205"/>
        </w:trPr>
        <w:tc>
          <w:tcPr>
            <w:tcW w:w="571" w:type="dxa"/>
          </w:tcPr>
          <w:p w14:paraId="76BC3205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(1)</w:t>
            </w:r>
          </w:p>
        </w:tc>
        <w:tc>
          <w:tcPr>
            <w:tcW w:w="1856" w:type="dxa"/>
          </w:tcPr>
          <w:p w14:paraId="2CD7F230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Sikap</w:t>
            </w:r>
            <w:proofErr w:type="spellEnd"/>
          </w:p>
        </w:tc>
        <w:tc>
          <w:tcPr>
            <w:tcW w:w="285" w:type="dxa"/>
          </w:tcPr>
          <w:p w14:paraId="7372E564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:</w:t>
            </w:r>
          </w:p>
        </w:tc>
        <w:tc>
          <w:tcPr>
            <w:tcW w:w="9709" w:type="dxa"/>
          </w:tcPr>
          <w:p w14:paraId="19D711E2" w14:textId="77777777" w:rsidR="00670A79" w:rsidRPr="002438E3" w:rsidRDefault="00000000">
            <w:pPr>
              <w:pStyle w:val="NoSpacing"/>
              <w:jc w:val="both"/>
              <w:rPr>
                <w:rFonts w:ascii="Arial Narrow" w:hAnsi="Arial Narrow" w:cs="Arial"/>
                <w:lang w:val="sv-SE"/>
              </w:rPr>
            </w:pPr>
            <w:r w:rsidRPr="002438E3">
              <w:rPr>
                <w:rFonts w:ascii="Arial Narrow" w:hAnsi="Arial Narrow" w:cs="Arial"/>
                <w:lang w:val="sv-SE"/>
              </w:rPr>
              <w:t>Mengukur perkembangan sikap mahasiswa dalam proses pembelajaran sesuai dengan bobot penilaian</w:t>
            </w:r>
          </w:p>
        </w:tc>
      </w:tr>
      <w:tr w:rsidR="00670A79" w:rsidRPr="00793C20" w14:paraId="3CFEE791" w14:textId="77777777" w:rsidTr="002438E3">
        <w:trPr>
          <w:trHeight w:val="205"/>
        </w:trPr>
        <w:tc>
          <w:tcPr>
            <w:tcW w:w="571" w:type="dxa"/>
          </w:tcPr>
          <w:p w14:paraId="2963D2BE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(2)</w:t>
            </w:r>
          </w:p>
        </w:tc>
        <w:tc>
          <w:tcPr>
            <w:tcW w:w="1856" w:type="dxa"/>
          </w:tcPr>
          <w:p w14:paraId="7598985D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Keterampilan</w:t>
            </w:r>
            <w:proofErr w:type="spellEnd"/>
          </w:p>
        </w:tc>
        <w:tc>
          <w:tcPr>
            <w:tcW w:w="285" w:type="dxa"/>
          </w:tcPr>
          <w:p w14:paraId="7A1A23B7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:</w:t>
            </w:r>
          </w:p>
        </w:tc>
        <w:tc>
          <w:tcPr>
            <w:tcW w:w="9709" w:type="dxa"/>
          </w:tcPr>
          <w:p w14:paraId="57D90E1A" w14:textId="77777777" w:rsidR="00670A79" w:rsidRPr="002438E3" w:rsidRDefault="00000000">
            <w:pPr>
              <w:pStyle w:val="NoSpacing"/>
              <w:jc w:val="both"/>
              <w:rPr>
                <w:rFonts w:ascii="Arial Narrow" w:hAnsi="Arial Narrow" w:cs="Arial"/>
                <w:lang w:val="sv-SE"/>
              </w:rPr>
            </w:pPr>
            <w:r w:rsidRPr="002438E3">
              <w:rPr>
                <w:rFonts w:ascii="Arial Narrow" w:hAnsi="Arial Narrow" w:cs="Arial"/>
                <w:lang w:val="sv-SE"/>
              </w:rPr>
              <w:t>Mengukur perkembangan keterampilan mahasiswa dalam proses pembelajaran sesuai dengan bobot penilaian</w:t>
            </w:r>
          </w:p>
        </w:tc>
      </w:tr>
      <w:tr w:rsidR="00670A79" w:rsidRPr="00793C20" w14:paraId="78B83201" w14:textId="77777777" w:rsidTr="002438E3">
        <w:trPr>
          <w:trHeight w:val="418"/>
        </w:trPr>
        <w:tc>
          <w:tcPr>
            <w:tcW w:w="571" w:type="dxa"/>
          </w:tcPr>
          <w:p w14:paraId="1A0683A3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(3)</w:t>
            </w:r>
          </w:p>
        </w:tc>
        <w:tc>
          <w:tcPr>
            <w:tcW w:w="1856" w:type="dxa"/>
          </w:tcPr>
          <w:p w14:paraId="06F4D584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Pengetahuan</w:t>
            </w:r>
            <w:proofErr w:type="spellEnd"/>
          </w:p>
        </w:tc>
        <w:tc>
          <w:tcPr>
            <w:tcW w:w="285" w:type="dxa"/>
          </w:tcPr>
          <w:p w14:paraId="79AFDF7F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:</w:t>
            </w:r>
          </w:p>
        </w:tc>
        <w:tc>
          <w:tcPr>
            <w:tcW w:w="9709" w:type="dxa"/>
          </w:tcPr>
          <w:p w14:paraId="6B1E1454" w14:textId="77777777" w:rsidR="00670A79" w:rsidRPr="002438E3" w:rsidRDefault="00000000">
            <w:pPr>
              <w:pStyle w:val="NoSpacing"/>
              <w:jc w:val="both"/>
              <w:rPr>
                <w:rFonts w:ascii="Arial Narrow" w:hAnsi="Arial Narrow" w:cs="Arial"/>
                <w:lang w:val="sv-SE"/>
              </w:rPr>
            </w:pPr>
            <w:r w:rsidRPr="002438E3">
              <w:rPr>
                <w:rFonts w:ascii="Arial Narrow" w:hAnsi="Arial Narrow" w:cs="Arial"/>
                <w:lang w:val="sv-SE"/>
              </w:rPr>
              <w:t>Mengukur perkembangan pengetahuan mahasiswa dalam proses pembelajaran sesuai dengan bobot penilaian</w:t>
            </w:r>
          </w:p>
          <w:p w14:paraId="7BFECAD4" w14:textId="77777777" w:rsidR="00670A79" w:rsidRPr="002438E3" w:rsidRDefault="00670A79">
            <w:pPr>
              <w:pStyle w:val="NoSpacing"/>
              <w:jc w:val="both"/>
              <w:rPr>
                <w:rFonts w:ascii="Arial Narrow" w:hAnsi="Arial Narrow" w:cs="Arial"/>
                <w:lang w:val="sv-SE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113" w:tblpY="207"/>
        <w:tblW w:w="0" w:type="auto"/>
        <w:tblLook w:val="04A0" w:firstRow="1" w:lastRow="0" w:firstColumn="1" w:lastColumn="0" w:noHBand="0" w:noVBand="1"/>
      </w:tblPr>
      <w:tblGrid>
        <w:gridCol w:w="1874"/>
        <w:gridCol w:w="1843"/>
        <w:gridCol w:w="1843"/>
      </w:tblGrid>
      <w:tr w:rsidR="002438E3" w14:paraId="569A954B" w14:textId="77777777" w:rsidTr="002438E3">
        <w:tc>
          <w:tcPr>
            <w:tcW w:w="1874" w:type="dxa"/>
          </w:tcPr>
          <w:p w14:paraId="2C3B6615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Angka Mutu</w:t>
            </w:r>
          </w:p>
        </w:tc>
        <w:tc>
          <w:tcPr>
            <w:tcW w:w="1843" w:type="dxa"/>
          </w:tcPr>
          <w:p w14:paraId="7DC7EBBF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Huruf</w:t>
            </w:r>
            <w:proofErr w:type="spellEnd"/>
            <w:r>
              <w:rPr>
                <w:rFonts w:ascii="Arial Narrow" w:hAnsi="Arial Narrow" w:cs="Arial"/>
              </w:rPr>
              <w:t xml:space="preserve"> Mutu</w:t>
            </w:r>
          </w:p>
        </w:tc>
        <w:tc>
          <w:tcPr>
            <w:tcW w:w="1843" w:type="dxa"/>
          </w:tcPr>
          <w:p w14:paraId="79AC0076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Angka Mutu</w:t>
            </w:r>
          </w:p>
        </w:tc>
      </w:tr>
      <w:tr w:rsidR="002438E3" w14:paraId="477863A9" w14:textId="77777777" w:rsidTr="002438E3">
        <w:tc>
          <w:tcPr>
            <w:tcW w:w="1874" w:type="dxa"/>
          </w:tcPr>
          <w:p w14:paraId="035E43C7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8,5 – 10,0</w:t>
            </w:r>
          </w:p>
        </w:tc>
        <w:tc>
          <w:tcPr>
            <w:tcW w:w="1843" w:type="dxa"/>
          </w:tcPr>
          <w:p w14:paraId="525AE17D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</w:t>
            </w:r>
          </w:p>
        </w:tc>
        <w:tc>
          <w:tcPr>
            <w:tcW w:w="1843" w:type="dxa"/>
          </w:tcPr>
          <w:p w14:paraId="03895B18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</w:t>
            </w:r>
          </w:p>
        </w:tc>
      </w:tr>
      <w:tr w:rsidR="002438E3" w14:paraId="028CB0F6" w14:textId="77777777" w:rsidTr="002438E3">
        <w:tc>
          <w:tcPr>
            <w:tcW w:w="1874" w:type="dxa"/>
          </w:tcPr>
          <w:p w14:paraId="70943038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7,6 – 8,4</w:t>
            </w:r>
          </w:p>
        </w:tc>
        <w:tc>
          <w:tcPr>
            <w:tcW w:w="1843" w:type="dxa"/>
          </w:tcPr>
          <w:p w14:paraId="000ACEC8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B+</w:t>
            </w:r>
          </w:p>
        </w:tc>
        <w:tc>
          <w:tcPr>
            <w:tcW w:w="1843" w:type="dxa"/>
          </w:tcPr>
          <w:p w14:paraId="39AB7AA4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3,5</w:t>
            </w:r>
          </w:p>
        </w:tc>
      </w:tr>
      <w:tr w:rsidR="002438E3" w14:paraId="5D91C109" w14:textId="77777777" w:rsidTr="002438E3">
        <w:tc>
          <w:tcPr>
            <w:tcW w:w="1874" w:type="dxa"/>
          </w:tcPr>
          <w:p w14:paraId="6A6D8423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7,0 – 7,5</w:t>
            </w:r>
          </w:p>
        </w:tc>
        <w:tc>
          <w:tcPr>
            <w:tcW w:w="1843" w:type="dxa"/>
          </w:tcPr>
          <w:p w14:paraId="06732A75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</w:t>
            </w:r>
          </w:p>
        </w:tc>
        <w:tc>
          <w:tcPr>
            <w:tcW w:w="1843" w:type="dxa"/>
          </w:tcPr>
          <w:p w14:paraId="0B3078AA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</w:tr>
      <w:tr w:rsidR="002438E3" w14:paraId="1D025C05" w14:textId="77777777" w:rsidTr="002438E3">
        <w:tc>
          <w:tcPr>
            <w:tcW w:w="1874" w:type="dxa"/>
          </w:tcPr>
          <w:p w14:paraId="3BA767B6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6,0 – 6,9</w:t>
            </w:r>
          </w:p>
        </w:tc>
        <w:tc>
          <w:tcPr>
            <w:tcW w:w="1843" w:type="dxa"/>
          </w:tcPr>
          <w:p w14:paraId="20428B1C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C+</w:t>
            </w:r>
          </w:p>
        </w:tc>
        <w:tc>
          <w:tcPr>
            <w:tcW w:w="1843" w:type="dxa"/>
          </w:tcPr>
          <w:p w14:paraId="33DF6A6B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2,5</w:t>
            </w:r>
          </w:p>
        </w:tc>
      </w:tr>
      <w:tr w:rsidR="002438E3" w14:paraId="46AF0A5A" w14:textId="77777777" w:rsidTr="002438E3">
        <w:tc>
          <w:tcPr>
            <w:tcW w:w="1874" w:type="dxa"/>
          </w:tcPr>
          <w:p w14:paraId="7E90FACA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5,6 – 5,9</w:t>
            </w:r>
          </w:p>
        </w:tc>
        <w:tc>
          <w:tcPr>
            <w:tcW w:w="1843" w:type="dxa"/>
          </w:tcPr>
          <w:p w14:paraId="1AF20275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</w:t>
            </w:r>
          </w:p>
        </w:tc>
        <w:tc>
          <w:tcPr>
            <w:tcW w:w="1843" w:type="dxa"/>
          </w:tcPr>
          <w:p w14:paraId="51550BB5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</w:t>
            </w:r>
          </w:p>
        </w:tc>
      </w:tr>
      <w:tr w:rsidR="002438E3" w14:paraId="7D19CD3D" w14:textId="77777777" w:rsidTr="002438E3">
        <w:tc>
          <w:tcPr>
            <w:tcW w:w="1874" w:type="dxa"/>
          </w:tcPr>
          <w:p w14:paraId="442CF23E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4,6 – 5,5</w:t>
            </w:r>
          </w:p>
        </w:tc>
        <w:tc>
          <w:tcPr>
            <w:tcW w:w="1843" w:type="dxa"/>
          </w:tcPr>
          <w:p w14:paraId="0B55FC4F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</w:t>
            </w:r>
          </w:p>
        </w:tc>
        <w:tc>
          <w:tcPr>
            <w:tcW w:w="1843" w:type="dxa"/>
          </w:tcPr>
          <w:p w14:paraId="7CBD169F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</w:t>
            </w:r>
          </w:p>
        </w:tc>
      </w:tr>
      <w:tr w:rsidR="002438E3" w14:paraId="54F48425" w14:textId="77777777" w:rsidTr="002438E3">
        <w:tc>
          <w:tcPr>
            <w:tcW w:w="1874" w:type="dxa"/>
          </w:tcPr>
          <w:p w14:paraId="61E3AA8C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0 – 4,4 </w:t>
            </w:r>
          </w:p>
        </w:tc>
        <w:tc>
          <w:tcPr>
            <w:tcW w:w="1843" w:type="dxa"/>
          </w:tcPr>
          <w:p w14:paraId="7612B3C5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</w:t>
            </w:r>
          </w:p>
        </w:tc>
        <w:tc>
          <w:tcPr>
            <w:tcW w:w="1843" w:type="dxa"/>
          </w:tcPr>
          <w:p w14:paraId="46877085" w14:textId="77777777" w:rsidR="002438E3" w:rsidRDefault="002438E3" w:rsidP="002438E3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</w:t>
            </w:r>
          </w:p>
        </w:tc>
      </w:tr>
    </w:tbl>
    <w:p w14:paraId="4D634E78" w14:textId="77777777" w:rsidR="00670A79" w:rsidRPr="002438E3" w:rsidRDefault="00670A79">
      <w:pPr>
        <w:pStyle w:val="NoSpacing"/>
        <w:rPr>
          <w:rFonts w:ascii="Arial Narrow" w:hAnsi="Arial Narrow" w:cs="Arial"/>
          <w:lang w:val="sv-SE"/>
        </w:rPr>
      </w:pPr>
    </w:p>
    <w:p w14:paraId="75C6200A" w14:textId="77777777" w:rsidR="00670A79" w:rsidRDefault="00000000">
      <w:pPr>
        <w:pStyle w:val="NoSpacing"/>
        <w:numPr>
          <w:ilvl w:val="0"/>
          <w:numId w:val="19"/>
        </w:numPr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Bobot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Penilaian</w:t>
      </w:r>
      <w:proofErr w:type="spellEnd"/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22"/>
        <w:gridCol w:w="525"/>
        <w:gridCol w:w="2087"/>
        <w:gridCol w:w="1985"/>
      </w:tblGrid>
      <w:tr w:rsidR="00670A79" w14:paraId="2C0A9565" w14:textId="77777777" w:rsidTr="002438E3">
        <w:trPr>
          <w:trHeight w:val="258"/>
        </w:trPr>
        <w:tc>
          <w:tcPr>
            <w:tcW w:w="422" w:type="dxa"/>
          </w:tcPr>
          <w:p w14:paraId="4CC826A7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</w:t>
            </w:r>
          </w:p>
        </w:tc>
        <w:tc>
          <w:tcPr>
            <w:tcW w:w="525" w:type="dxa"/>
          </w:tcPr>
          <w:p w14:paraId="357FBACC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=</w:t>
            </w:r>
          </w:p>
        </w:tc>
        <w:tc>
          <w:tcPr>
            <w:tcW w:w="2087" w:type="dxa"/>
          </w:tcPr>
          <w:p w14:paraId="002DEDB1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Tugas</w:t>
            </w:r>
            <w:proofErr w:type="spellEnd"/>
            <w:r>
              <w:rPr>
                <w:rFonts w:ascii="Arial Narrow" w:hAnsi="Arial Narrow" w:cs="Arial"/>
              </w:rPr>
              <w:t xml:space="preserve">               </w:t>
            </w:r>
          </w:p>
        </w:tc>
        <w:tc>
          <w:tcPr>
            <w:tcW w:w="1985" w:type="dxa"/>
          </w:tcPr>
          <w:p w14:paraId="7D046102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15 %          </w:t>
            </w:r>
          </w:p>
        </w:tc>
      </w:tr>
      <w:tr w:rsidR="00670A79" w14:paraId="4BEBF1DF" w14:textId="77777777" w:rsidTr="002438E3">
        <w:trPr>
          <w:trHeight w:val="258"/>
        </w:trPr>
        <w:tc>
          <w:tcPr>
            <w:tcW w:w="422" w:type="dxa"/>
          </w:tcPr>
          <w:p w14:paraId="2D121BBC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</w:t>
            </w:r>
          </w:p>
        </w:tc>
        <w:tc>
          <w:tcPr>
            <w:tcW w:w="525" w:type="dxa"/>
          </w:tcPr>
          <w:p w14:paraId="2ABEBF2F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=</w:t>
            </w:r>
          </w:p>
        </w:tc>
        <w:tc>
          <w:tcPr>
            <w:tcW w:w="2087" w:type="dxa"/>
          </w:tcPr>
          <w:p w14:paraId="72B93747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Presentasi</w:t>
            </w:r>
            <w:proofErr w:type="spellEnd"/>
            <w:r>
              <w:rPr>
                <w:rFonts w:ascii="Arial Narrow" w:hAnsi="Arial Narrow" w:cs="Arial"/>
              </w:rPr>
              <w:t xml:space="preserve">                      </w:t>
            </w:r>
          </w:p>
        </w:tc>
        <w:tc>
          <w:tcPr>
            <w:tcW w:w="1985" w:type="dxa"/>
          </w:tcPr>
          <w:p w14:paraId="468A8A64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30 %</w:t>
            </w:r>
          </w:p>
        </w:tc>
      </w:tr>
      <w:tr w:rsidR="00670A79" w14:paraId="47BC54AC" w14:textId="77777777" w:rsidTr="002438E3">
        <w:trPr>
          <w:trHeight w:val="269"/>
        </w:trPr>
        <w:tc>
          <w:tcPr>
            <w:tcW w:w="422" w:type="dxa"/>
          </w:tcPr>
          <w:p w14:paraId="35AAE628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</w:t>
            </w:r>
          </w:p>
        </w:tc>
        <w:tc>
          <w:tcPr>
            <w:tcW w:w="525" w:type="dxa"/>
          </w:tcPr>
          <w:p w14:paraId="784C66D1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=</w:t>
            </w:r>
          </w:p>
        </w:tc>
        <w:tc>
          <w:tcPr>
            <w:tcW w:w="2087" w:type="dxa"/>
          </w:tcPr>
          <w:p w14:paraId="26115B69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Mid Semester       </w:t>
            </w:r>
          </w:p>
        </w:tc>
        <w:tc>
          <w:tcPr>
            <w:tcW w:w="1985" w:type="dxa"/>
          </w:tcPr>
          <w:p w14:paraId="02EC8BD0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25 %</w:t>
            </w:r>
          </w:p>
        </w:tc>
      </w:tr>
      <w:tr w:rsidR="00670A79" w14:paraId="2B2FDF35" w14:textId="77777777" w:rsidTr="002438E3">
        <w:trPr>
          <w:trHeight w:val="258"/>
        </w:trPr>
        <w:tc>
          <w:tcPr>
            <w:tcW w:w="422" w:type="dxa"/>
          </w:tcPr>
          <w:p w14:paraId="1F09277A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</w:t>
            </w:r>
          </w:p>
        </w:tc>
        <w:tc>
          <w:tcPr>
            <w:tcW w:w="525" w:type="dxa"/>
          </w:tcPr>
          <w:p w14:paraId="3D3C2765" w14:textId="77777777" w:rsidR="00670A79" w:rsidRDefault="00000000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=</w:t>
            </w:r>
          </w:p>
        </w:tc>
        <w:tc>
          <w:tcPr>
            <w:tcW w:w="2087" w:type="dxa"/>
          </w:tcPr>
          <w:p w14:paraId="47C030BF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Akhir Semester     </w:t>
            </w:r>
          </w:p>
        </w:tc>
        <w:tc>
          <w:tcPr>
            <w:tcW w:w="1985" w:type="dxa"/>
          </w:tcPr>
          <w:p w14:paraId="331AEE2C" w14:textId="77777777" w:rsidR="00670A79" w:rsidRDefault="00000000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30 %</w:t>
            </w:r>
          </w:p>
        </w:tc>
      </w:tr>
    </w:tbl>
    <w:p w14:paraId="6692CA32" w14:textId="77777777" w:rsidR="00670A79" w:rsidRDefault="00670A79">
      <w:pPr>
        <w:pStyle w:val="NoSpacing"/>
        <w:rPr>
          <w:rFonts w:ascii="Arial Narrow" w:hAnsi="Arial Narrow" w:cs="Arial"/>
          <w:lang w:val="id-ID"/>
        </w:rPr>
      </w:pPr>
    </w:p>
    <w:p w14:paraId="320B8237" w14:textId="77777777" w:rsidR="002438E3" w:rsidRDefault="002438E3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14:paraId="6002A9CC" w14:textId="77777777" w:rsidR="002438E3" w:rsidRDefault="002438E3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14:paraId="5BEE495C" w14:textId="77777777" w:rsidR="002438E3" w:rsidRDefault="002438E3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14:paraId="34F82AA2" w14:textId="35FA2FD7" w:rsidR="00670A79" w:rsidRDefault="00000000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sz w:val="24"/>
          <w:szCs w:val="24"/>
          <w:lang w:val="zh-CN"/>
        </w:rPr>
      </w:pPr>
      <w:r>
        <w:rPr>
          <w:rFonts w:ascii="Arial Narrow" w:hAnsi="Arial Narrow" w:cs="Arial"/>
          <w:sz w:val="24"/>
          <w:szCs w:val="24"/>
          <w:lang w:val="zh-CN"/>
        </w:rPr>
        <w:t xml:space="preserve">Palembang, </w:t>
      </w:r>
      <w:r w:rsidR="002438E3">
        <w:rPr>
          <w:rFonts w:ascii="Arial Narrow" w:hAnsi="Arial Narrow" w:cs="Arial"/>
          <w:sz w:val="24"/>
          <w:szCs w:val="24"/>
        </w:rPr>
        <w:t xml:space="preserve">01 </w:t>
      </w:r>
      <w:r w:rsidRPr="002438E3">
        <w:rPr>
          <w:rFonts w:ascii="Arial Narrow" w:hAnsi="Arial Narrow" w:cs="Arial"/>
          <w:sz w:val="24"/>
          <w:szCs w:val="24"/>
          <w:lang w:val="sv-SE"/>
        </w:rPr>
        <w:t>Maret 202</w:t>
      </w:r>
      <w:r w:rsidR="00793C20">
        <w:rPr>
          <w:rFonts w:ascii="Arial Narrow" w:hAnsi="Arial Narrow" w:cs="Arial"/>
          <w:sz w:val="24"/>
          <w:szCs w:val="24"/>
          <w:lang w:val="sv-SE"/>
        </w:rPr>
        <w:t>5</w:t>
      </w:r>
    </w:p>
    <w:p w14:paraId="2F886264" w14:textId="753B7C2D" w:rsidR="00670A79" w:rsidRDefault="002438E3" w:rsidP="002438E3">
      <w:pPr>
        <w:tabs>
          <w:tab w:val="left" w:pos="0"/>
        </w:tabs>
        <w:spacing w:after="0" w:line="240" w:lineRule="auto"/>
        <w:rPr>
          <w:rFonts w:ascii="Arial Narrow" w:hAnsi="Arial Narrow" w:cs="Arial"/>
          <w:sz w:val="24"/>
          <w:szCs w:val="24"/>
          <w:lang w:val="id-ID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  <w:lang w:val="zh-CN"/>
        </w:rPr>
        <w:t>Dosen Pengam</w:t>
      </w:r>
      <w:r w:rsidRPr="002438E3">
        <w:rPr>
          <w:rFonts w:ascii="Arial Narrow" w:hAnsi="Arial Narrow" w:cs="Arial"/>
          <w:sz w:val="24"/>
          <w:szCs w:val="24"/>
          <w:lang w:val="sv-SE"/>
        </w:rPr>
        <w:t>pu 1</w:t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>
        <w:rPr>
          <w:rFonts w:ascii="Arial Narrow" w:hAnsi="Arial Narrow" w:cs="Arial"/>
          <w:sz w:val="24"/>
          <w:szCs w:val="24"/>
          <w:lang w:val="id-ID"/>
        </w:rPr>
        <w:tab/>
      </w:r>
      <w:r>
        <w:rPr>
          <w:rFonts w:ascii="Arial Narrow" w:hAnsi="Arial Narrow" w:cs="Arial"/>
          <w:sz w:val="24"/>
          <w:szCs w:val="24"/>
          <w:lang w:val="id-ID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>
        <w:rPr>
          <w:rFonts w:ascii="Arial Narrow" w:hAnsi="Arial Narrow" w:cs="Arial"/>
          <w:sz w:val="24"/>
          <w:szCs w:val="24"/>
          <w:lang w:val="sv-SE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>Dosen Pengampu 2</w:t>
      </w:r>
    </w:p>
    <w:p w14:paraId="1E33727E" w14:textId="57ECBC73" w:rsidR="00670A79" w:rsidRDefault="00670A79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sz w:val="24"/>
          <w:szCs w:val="24"/>
          <w:lang w:val="sv-SE"/>
        </w:rPr>
      </w:pPr>
    </w:p>
    <w:p w14:paraId="78609A20" w14:textId="77777777" w:rsidR="00793C20" w:rsidRDefault="00793C20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sz w:val="24"/>
          <w:szCs w:val="24"/>
          <w:lang w:val="sv-SE"/>
        </w:rPr>
      </w:pPr>
    </w:p>
    <w:p w14:paraId="519DB0C3" w14:textId="77777777" w:rsidR="00793C20" w:rsidRPr="002438E3" w:rsidRDefault="00793C20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sz w:val="24"/>
          <w:szCs w:val="24"/>
          <w:lang w:val="sv-SE"/>
        </w:rPr>
      </w:pPr>
    </w:p>
    <w:p w14:paraId="0C124DCA" w14:textId="4E1A02A7" w:rsidR="00793C20" w:rsidRPr="00793C20" w:rsidRDefault="00793C20" w:rsidP="00793C20">
      <w:pPr>
        <w:tabs>
          <w:tab w:val="left" w:pos="0"/>
        </w:tabs>
        <w:spacing w:after="0" w:line="240" w:lineRule="auto"/>
        <w:rPr>
          <w:rFonts w:ascii="Arial Narrow" w:hAnsi="Arial Narrow" w:cs="Arial"/>
          <w:lang w:val="sv-SE"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>Dr. Yessi Fitriani, M. Pd.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 w:rsidRPr="00793C20">
        <w:rPr>
          <w:rFonts w:ascii="Arial Narrow" w:hAnsi="Arial Narrow" w:cs="Arial"/>
          <w:lang w:val="sv-SE"/>
        </w:rPr>
        <w:t xml:space="preserve">Dr. Puspa Indah Utami, M.Pd. </w:t>
      </w:r>
    </w:p>
    <w:p w14:paraId="67A3303E" w14:textId="257F7145" w:rsidR="00670A79" w:rsidRPr="00793C20" w:rsidRDefault="002438E3" w:rsidP="002438E3">
      <w:pPr>
        <w:tabs>
          <w:tab w:val="left" w:pos="0"/>
        </w:tabs>
        <w:spacing w:after="0" w:line="240" w:lineRule="auto"/>
        <w:rPr>
          <w:rFonts w:ascii="Arial Narrow" w:hAnsi="Arial Narrow" w:cs="Arial"/>
          <w:sz w:val="24"/>
          <w:szCs w:val="24"/>
        </w:rPr>
      </w:pP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 w:rsidRPr="002438E3">
        <w:rPr>
          <w:rFonts w:ascii="Arial Narrow" w:hAnsi="Arial Narrow" w:cs="Arial"/>
          <w:sz w:val="24"/>
          <w:szCs w:val="24"/>
          <w:lang w:val="sv-SE"/>
        </w:rPr>
        <w:tab/>
      </w:r>
      <w:r>
        <w:rPr>
          <w:rFonts w:ascii="Arial Narrow" w:hAnsi="Arial Narrow" w:cs="Arial"/>
          <w:sz w:val="24"/>
          <w:szCs w:val="24"/>
          <w:lang w:val="sv-SE"/>
        </w:rPr>
        <w:tab/>
      </w:r>
    </w:p>
    <w:p w14:paraId="2D7D82E8" w14:textId="77777777" w:rsidR="002438E3" w:rsidRDefault="002438E3" w:rsidP="002438E3">
      <w:pPr>
        <w:tabs>
          <w:tab w:val="left" w:pos="0"/>
        </w:tabs>
        <w:spacing w:after="0" w:line="240" w:lineRule="auto"/>
        <w:rPr>
          <w:rFonts w:ascii="Arial Narrow" w:hAnsi="Arial Narrow" w:cs="Arial"/>
          <w:sz w:val="24"/>
          <w:szCs w:val="24"/>
          <w:lang w:val="id-ID"/>
        </w:rPr>
      </w:pPr>
    </w:p>
    <w:p w14:paraId="7A7EBAB9" w14:textId="00B35260" w:rsidR="00670A79" w:rsidRPr="002438E3" w:rsidRDefault="00000000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lang w:val="sv-SE"/>
        </w:rPr>
      </w:pPr>
      <w:r w:rsidRPr="002438E3">
        <w:rPr>
          <w:rFonts w:ascii="Arial Narrow" w:hAnsi="Arial Narrow" w:cs="Arial"/>
          <w:lang w:val="sv-SE"/>
        </w:rPr>
        <w:t>Mengetahui</w:t>
      </w:r>
    </w:p>
    <w:p w14:paraId="6ACE433D" w14:textId="7A6BDDBA" w:rsidR="00670A79" w:rsidRPr="002438E3" w:rsidRDefault="00000000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lang w:val="sv-SE"/>
        </w:rPr>
      </w:pPr>
      <w:r w:rsidRPr="002438E3">
        <w:rPr>
          <w:rFonts w:ascii="Arial Narrow" w:hAnsi="Arial Narrow" w:cs="Arial"/>
          <w:lang w:val="sv-SE"/>
        </w:rPr>
        <w:t>Kaprodi Magister Pendidikan Bahasa Indonesia</w:t>
      </w:r>
    </w:p>
    <w:p w14:paraId="05F67B11" w14:textId="77777777" w:rsidR="00670A79" w:rsidRPr="002438E3" w:rsidRDefault="00670A79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lang w:val="sv-SE"/>
        </w:rPr>
      </w:pPr>
    </w:p>
    <w:p w14:paraId="5BDBF10C" w14:textId="77777777" w:rsidR="00670A79" w:rsidRDefault="00670A79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lang w:val="sv-SE"/>
        </w:rPr>
      </w:pPr>
    </w:p>
    <w:p w14:paraId="6B34707C" w14:textId="77777777" w:rsidR="002438E3" w:rsidRPr="002438E3" w:rsidRDefault="002438E3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  <w:lang w:val="sv-SE"/>
        </w:rPr>
      </w:pPr>
    </w:p>
    <w:p w14:paraId="6F1A757E" w14:textId="2361236D" w:rsidR="00670A79" w:rsidRDefault="00000000" w:rsidP="002438E3">
      <w:pPr>
        <w:tabs>
          <w:tab w:val="left" w:pos="0"/>
        </w:tabs>
        <w:spacing w:after="0" w:line="240" w:lineRule="aut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Dr. Yessi Fitriani, M.</w:t>
      </w:r>
      <w:r w:rsidR="005667F3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Pd</w:t>
      </w:r>
      <w:r w:rsidR="002438E3">
        <w:rPr>
          <w:rFonts w:ascii="Arial Narrow" w:hAnsi="Arial Narrow" w:cs="Arial"/>
        </w:rPr>
        <w:t>.</w:t>
      </w:r>
    </w:p>
    <w:p w14:paraId="651A6359" w14:textId="77777777" w:rsidR="00670A79" w:rsidRDefault="00670A79">
      <w:pPr>
        <w:tabs>
          <w:tab w:val="left" w:pos="0"/>
        </w:tabs>
        <w:spacing w:after="0" w:line="240" w:lineRule="auto"/>
        <w:rPr>
          <w:rFonts w:ascii="Arial Narrow" w:hAnsi="Arial Narrow" w:cs="Arial"/>
        </w:rPr>
      </w:pPr>
    </w:p>
    <w:p w14:paraId="406241D9" w14:textId="77777777" w:rsidR="00670A79" w:rsidRDefault="00000000">
      <w:pPr>
        <w:tabs>
          <w:tab w:val="left" w:pos="0"/>
        </w:tabs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</w:p>
    <w:sectPr w:rsidR="00670A79">
      <w:footerReference w:type="default" r:id="rId8"/>
      <w:pgSz w:w="16840" w:h="11907" w:orient="landscape"/>
      <w:pgMar w:top="1008" w:right="1699" w:bottom="1008" w:left="2275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88808" w14:textId="77777777" w:rsidR="00563B37" w:rsidRDefault="00563B37">
      <w:pPr>
        <w:spacing w:line="240" w:lineRule="auto"/>
      </w:pPr>
      <w:r>
        <w:separator/>
      </w:r>
    </w:p>
  </w:endnote>
  <w:endnote w:type="continuationSeparator" w:id="0">
    <w:p w14:paraId="6428ADD5" w14:textId="77777777" w:rsidR="00563B37" w:rsidRDefault="00563B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obe Fan Heiti Std B">
    <w:altName w:val="Yu Gothic"/>
    <w:charset w:val="80"/>
    <w:family w:val="swiss"/>
    <w:pitch w:val="default"/>
    <w:sig w:usb0="00000000" w:usb1="00000000" w:usb2="00000016" w:usb3="00000000" w:csb0="001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80975"/>
    </w:sdtPr>
    <w:sdtContent>
      <w:p w14:paraId="08A307EC" w14:textId="77777777" w:rsidR="00670A79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717395EA" w14:textId="77777777" w:rsidR="00670A79" w:rsidRDefault="00670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138FD" w14:textId="77777777" w:rsidR="00563B37" w:rsidRDefault="00563B37">
      <w:pPr>
        <w:spacing w:after="0"/>
      </w:pPr>
      <w:r>
        <w:separator/>
      </w:r>
    </w:p>
  </w:footnote>
  <w:footnote w:type="continuationSeparator" w:id="0">
    <w:p w14:paraId="1FA9A6BD" w14:textId="77777777" w:rsidR="00563B37" w:rsidRDefault="00563B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426C"/>
    <w:multiLevelType w:val="hybridMultilevel"/>
    <w:tmpl w:val="0FC686F0"/>
    <w:lvl w:ilvl="0" w:tplc="3DEAAC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64F63"/>
    <w:multiLevelType w:val="hybridMultilevel"/>
    <w:tmpl w:val="15F0202C"/>
    <w:lvl w:ilvl="0" w:tplc="2FE863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D7F04"/>
    <w:multiLevelType w:val="multilevel"/>
    <w:tmpl w:val="153D7F0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CA80CC6"/>
    <w:multiLevelType w:val="multilevel"/>
    <w:tmpl w:val="1CA80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3722F"/>
    <w:multiLevelType w:val="multilevel"/>
    <w:tmpl w:val="2E03722F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56" w:hanging="360"/>
      </w:pPr>
    </w:lvl>
    <w:lvl w:ilvl="2">
      <w:start w:val="1"/>
      <w:numFmt w:val="lowerRoman"/>
      <w:lvlText w:val="%3."/>
      <w:lvlJc w:val="right"/>
      <w:pPr>
        <w:ind w:left="1976" w:hanging="180"/>
      </w:pPr>
    </w:lvl>
    <w:lvl w:ilvl="3">
      <w:start w:val="1"/>
      <w:numFmt w:val="decimal"/>
      <w:lvlText w:val="%4."/>
      <w:lvlJc w:val="left"/>
      <w:pPr>
        <w:ind w:left="2696" w:hanging="360"/>
      </w:pPr>
    </w:lvl>
    <w:lvl w:ilvl="4">
      <w:start w:val="1"/>
      <w:numFmt w:val="lowerLetter"/>
      <w:lvlText w:val="%5."/>
      <w:lvlJc w:val="left"/>
      <w:pPr>
        <w:ind w:left="3416" w:hanging="360"/>
      </w:pPr>
    </w:lvl>
    <w:lvl w:ilvl="5">
      <w:start w:val="1"/>
      <w:numFmt w:val="lowerRoman"/>
      <w:lvlText w:val="%6."/>
      <w:lvlJc w:val="right"/>
      <w:pPr>
        <w:ind w:left="4136" w:hanging="180"/>
      </w:pPr>
    </w:lvl>
    <w:lvl w:ilvl="6">
      <w:start w:val="1"/>
      <w:numFmt w:val="decimal"/>
      <w:lvlText w:val="%7."/>
      <w:lvlJc w:val="left"/>
      <w:pPr>
        <w:ind w:left="4856" w:hanging="360"/>
      </w:pPr>
    </w:lvl>
    <w:lvl w:ilvl="7">
      <w:start w:val="1"/>
      <w:numFmt w:val="lowerLetter"/>
      <w:lvlText w:val="%8."/>
      <w:lvlJc w:val="left"/>
      <w:pPr>
        <w:ind w:left="5576" w:hanging="360"/>
      </w:pPr>
    </w:lvl>
    <w:lvl w:ilvl="8">
      <w:start w:val="1"/>
      <w:numFmt w:val="lowerRoman"/>
      <w:lvlText w:val="%9."/>
      <w:lvlJc w:val="right"/>
      <w:pPr>
        <w:ind w:left="6296" w:hanging="180"/>
      </w:pPr>
    </w:lvl>
  </w:abstractNum>
  <w:abstractNum w:abstractNumId="5" w15:restartNumberingAfterBreak="0">
    <w:nsid w:val="3E8E208F"/>
    <w:multiLevelType w:val="multilevel"/>
    <w:tmpl w:val="3E8E208F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F7B057F"/>
    <w:multiLevelType w:val="multilevel"/>
    <w:tmpl w:val="3F7B057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120B2"/>
    <w:multiLevelType w:val="multilevel"/>
    <w:tmpl w:val="40F12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A7860"/>
    <w:multiLevelType w:val="multilevel"/>
    <w:tmpl w:val="4C9A78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A3F0C"/>
    <w:multiLevelType w:val="multilevel"/>
    <w:tmpl w:val="53BA3F0C"/>
    <w:lvl w:ilvl="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31BE9"/>
    <w:multiLevelType w:val="multilevel"/>
    <w:tmpl w:val="57231BE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42047"/>
    <w:multiLevelType w:val="multilevel"/>
    <w:tmpl w:val="58C42047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56" w:hanging="360"/>
      </w:pPr>
    </w:lvl>
    <w:lvl w:ilvl="2">
      <w:start w:val="1"/>
      <w:numFmt w:val="lowerRoman"/>
      <w:lvlText w:val="%3."/>
      <w:lvlJc w:val="right"/>
      <w:pPr>
        <w:ind w:left="1976" w:hanging="180"/>
      </w:pPr>
    </w:lvl>
    <w:lvl w:ilvl="3">
      <w:start w:val="1"/>
      <w:numFmt w:val="decimal"/>
      <w:lvlText w:val="%4."/>
      <w:lvlJc w:val="left"/>
      <w:pPr>
        <w:ind w:left="2696" w:hanging="360"/>
      </w:pPr>
    </w:lvl>
    <w:lvl w:ilvl="4">
      <w:start w:val="1"/>
      <w:numFmt w:val="lowerLetter"/>
      <w:lvlText w:val="%5."/>
      <w:lvlJc w:val="left"/>
      <w:pPr>
        <w:ind w:left="3416" w:hanging="360"/>
      </w:pPr>
    </w:lvl>
    <w:lvl w:ilvl="5">
      <w:start w:val="1"/>
      <w:numFmt w:val="lowerRoman"/>
      <w:lvlText w:val="%6."/>
      <w:lvlJc w:val="right"/>
      <w:pPr>
        <w:ind w:left="4136" w:hanging="180"/>
      </w:pPr>
    </w:lvl>
    <w:lvl w:ilvl="6">
      <w:start w:val="1"/>
      <w:numFmt w:val="decimal"/>
      <w:lvlText w:val="%7."/>
      <w:lvlJc w:val="left"/>
      <w:pPr>
        <w:ind w:left="4856" w:hanging="360"/>
      </w:pPr>
    </w:lvl>
    <w:lvl w:ilvl="7">
      <w:start w:val="1"/>
      <w:numFmt w:val="lowerLetter"/>
      <w:lvlText w:val="%8."/>
      <w:lvlJc w:val="left"/>
      <w:pPr>
        <w:ind w:left="5576" w:hanging="360"/>
      </w:pPr>
    </w:lvl>
    <w:lvl w:ilvl="8">
      <w:start w:val="1"/>
      <w:numFmt w:val="lowerRoman"/>
      <w:lvlText w:val="%9."/>
      <w:lvlJc w:val="right"/>
      <w:pPr>
        <w:ind w:left="6296" w:hanging="180"/>
      </w:pPr>
    </w:lvl>
  </w:abstractNum>
  <w:abstractNum w:abstractNumId="12" w15:restartNumberingAfterBreak="0">
    <w:nsid w:val="638835C2"/>
    <w:multiLevelType w:val="multilevel"/>
    <w:tmpl w:val="638835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B147AE"/>
    <w:multiLevelType w:val="multilevel"/>
    <w:tmpl w:val="63B14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1001CF"/>
    <w:multiLevelType w:val="multilevel"/>
    <w:tmpl w:val="641001C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53D9A"/>
    <w:multiLevelType w:val="multilevel"/>
    <w:tmpl w:val="6B753D9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D150BC3"/>
    <w:multiLevelType w:val="multilevel"/>
    <w:tmpl w:val="6D150BC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B17F7"/>
    <w:multiLevelType w:val="multilevel"/>
    <w:tmpl w:val="6FBB17F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D12D2"/>
    <w:multiLevelType w:val="multilevel"/>
    <w:tmpl w:val="761D12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833CDE"/>
    <w:multiLevelType w:val="multilevel"/>
    <w:tmpl w:val="7A833C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D226D"/>
    <w:multiLevelType w:val="multilevel"/>
    <w:tmpl w:val="7AED226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404996">
    <w:abstractNumId w:val="8"/>
  </w:num>
  <w:num w:numId="2" w16cid:durableId="476606573">
    <w:abstractNumId w:val="17"/>
  </w:num>
  <w:num w:numId="3" w16cid:durableId="1842113354">
    <w:abstractNumId w:val="14"/>
  </w:num>
  <w:num w:numId="4" w16cid:durableId="596864853">
    <w:abstractNumId w:val="20"/>
  </w:num>
  <w:num w:numId="5" w16cid:durableId="1998731099">
    <w:abstractNumId w:val="3"/>
  </w:num>
  <w:num w:numId="6" w16cid:durableId="1329744376">
    <w:abstractNumId w:val="12"/>
  </w:num>
  <w:num w:numId="7" w16cid:durableId="1997227175">
    <w:abstractNumId w:val="6"/>
  </w:num>
  <w:num w:numId="8" w16cid:durableId="1535188856">
    <w:abstractNumId w:val="16"/>
  </w:num>
  <w:num w:numId="9" w16cid:durableId="1578396034">
    <w:abstractNumId w:val="7"/>
  </w:num>
  <w:num w:numId="10" w16cid:durableId="1890536010">
    <w:abstractNumId w:val="2"/>
  </w:num>
  <w:num w:numId="11" w16cid:durableId="823199962">
    <w:abstractNumId w:val="9"/>
  </w:num>
  <w:num w:numId="12" w16cid:durableId="1456407924">
    <w:abstractNumId w:val="19"/>
  </w:num>
  <w:num w:numId="13" w16cid:durableId="1225992643">
    <w:abstractNumId w:val="18"/>
  </w:num>
  <w:num w:numId="14" w16cid:durableId="1601909382">
    <w:abstractNumId w:val="11"/>
  </w:num>
  <w:num w:numId="15" w16cid:durableId="2050061265">
    <w:abstractNumId w:val="4"/>
  </w:num>
  <w:num w:numId="16" w16cid:durableId="1139689738">
    <w:abstractNumId w:val="10"/>
  </w:num>
  <w:num w:numId="17" w16cid:durableId="1290015795">
    <w:abstractNumId w:val="13"/>
  </w:num>
  <w:num w:numId="18" w16cid:durableId="896084470">
    <w:abstractNumId w:val="15"/>
  </w:num>
  <w:num w:numId="19" w16cid:durableId="209609464">
    <w:abstractNumId w:val="5"/>
  </w:num>
  <w:num w:numId="20" w16cid:durableId="825824110">
    <w:abstractNumId w:val="0"/>
  </w:num>
  <w:num w:numId="21" w16cid:durableId="360326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239"/>
    <w:rsid w:val="00096865"/>
    <w:rsid w:val="000C1270"/>
    <w:rsid w:val="000E64E8"/>
    <w:rsid w:val="000E7054"/>
    <w:rsid w:val="00123040"/>
    <w:rsid w:val="0020537F"/>
    <w:rsid w:val="002133A5"/>
    <w:rsid w:val="002438E3"/>
    <w:rsid w:val="0025471A"/>
    <w:rsid w:val="00270B24"/>
    <w:rsid w:val="003178A9"/>
    <w:rsid w:val="003F1B9C"/>
    <w:rsid w:val="003F5317"/>
    <w:rsid w:val="00561096"/>
    <w:rsid w:val="00563B37"/>
    <w:rsid w:val="005667F3"/>
    <w:rsid w:val="00566963"/>
    <w:rsid w:val="00581BD0"/>
    <w:rsid w:val="005D11AA"/>
    <w:rsid w:val="00604B24"/>
    <w:rsid w:val="006248DB"/>
    <w:rsid w:val="00655A7F"/>
    <w:rsid w:val="00670A79"/>
    <w:rsid w:val="00792E7C"/>
    <w:rsid w:val="00793C20"/>
    <w:rsid w:val="007D5229"/>
    <w:rsid w:val="00847F5B"/>
    <w:rsid w:val="00852146"/>
    <w:rsid w:val="008550E9"/>
    <w:rsid w:val="00865358"/>
    <w:rsid w:val="008E0239"/>
    <w:rsid w:val="00937783"/>
    <w:rsid w:val="009A60F7"/>
    <w:rsid w:val="00A20E53"/>
    <w:rsid w:val="00A401A1"/>
    <w:rsid w:val="00AC7DC8"/>
    <w:rsid w:val="00AE5216"/>
    <w:rsid w:val="00B14F61"/>
    <w:rsid w:val="00B31BA7"/>
    <w:rsid w:val="00B4305C"/>
    <w:rsid w:val="00BB13AA"/>
    <w:rsid w:val="00BB78AF"/>
    <w:rsid w:val="00BE5237"/>
    <w:rsid w:val="00C05126"/>
    <w:rsid w:val="00C8009F"/>
    <w:rsid w:val="00D25B5F"/>
    <w:rsid w:val="00D365AF"/>
    <w:rsid w:val="00D40D30"/>
    <w:rsid w:val="00D423C7"/>
    <w:rsid w:val="00D56FD8"/>
    <w:rsid w:val="00D64A97"/>
    <w:rsid w:val="00DD11D2"/>
    <w:rsid w:val="00DD42A6"/>
    <w:rsid w:val="00E038D7"/>
    <w:rsid w:val="00EC6DED"/>
    <w:rsid w:val="00F66191"/>
    <w:rsid w:val="00F83DA2"/>
    <w:rsid w:val="00F86B2A"/>
    <w:rsid w:val="096A12FE"/>
    <w:rsid w:val="251C0268"/>
    <w:rsid w:val="34695A71"/>
    <w:rsid w:val="540D7803"/>
    <w:rsid w:val="59EC3267"/>
    <w:rsid w:val="683D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99971"/>
  <w15:docId w15:val="{C2249D42-1E3E-4CD6-9968-C760A435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Pr>
      <w:sz w:val="22"/>
      <w:szCs w:val="22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qFormat/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Calibri" w:hAnsi="Calibri" w:cs="Times New Roman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Calibri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yessi fitriani</cp:lastModifiedBy>
  <cp:revision>15</cp:revision>
  <cp:lastPrinted>2019-12-06T06:40:00Z</cp:lastPrinted>
  <dcterms:created xsi:type="dcterms:W3CDTF">2021-02-25T06:12:00Z</dcterms:created>
  <dcterms:modified xsi:type="dcterms:W3CDTF">2025-03-08T04:17:00Z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963403CD2E0C4072B681D6C7A7219D90_13</vt:lpwstr>
  </property>
</Properties>
</file>