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186D7" w14:textId="77777777" w:rsidR="001B1814" w:rsidRDefault="001B1814" w:rsidP="001B1814">
      <w:pPr>
        <w:pStyle w:val="ListParagraph"/>
        <w:numPr>
          <w:ilvl w:val="2"/>
          <w:numId w:val="1"/>
        </w:numPr>
        <w:tabs>
          <w:tab w:val="left" w:pos="1962"/>
        </w:tabs>
        <w:spacing w:before="1"/>
        <w:ind w:hanging="601"/>
        <w:rPr>
          <w:rFonts w:ascii="Arial"/>
          <w:b/>
        </w:rPr>
      </w:pPr>
      <w:r>
        <w:rPr>
          <w:rFonts w:ascii="Arial"/>
          <w:b/>
        </w:rPr>
        <w:t>Peta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Jalan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Kelompok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PkM</w:t>
      </w:r>
    </w:p>
    <w:p w14:paraId="13BE8FD8" w14:textId="77777777" w:rsidR="001B1814" w:rsidRDefault="001B1814" w:rsidP="001B1814">
      <w:pPr>
        <w:pStyle w:val="BodyText"/>
        <w:spacing w:before="2"/>
        <w:ind w:left="1961" w:right="837"/>
        <w:jc w:val="both"/>
      </w:pPr>
      <w:r>
        <w:t>Program Studi Magister Manajemen Pendidikan Program Pascasarjana</w:t>
      </w:r>
      <w:r>
        <w:rPr>
          <w:spacing w:val="1"/>
        </w:rPr>
        <w:t xml:space="preserve"> </w:t>
      </w:r>
      <w:r>
        <w:t>Universitas PGRI Palembang sudah memiliki peta penelitian (</w:t>
      </w:r>
      <w:r>
        <w:rPr>
          <w:rFonts w:ascii="Arial"/>
          <w:i/>
        </w:rPr>
        <w:t>road map</w:t>
      </w:r>
      <w:r>
        <w:t>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rPr>
          <w:rFonts w:ascii="Arial"/>
          <w:i/>
        </w:rPr>
        <w:t>road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map</w:t>
      </w:r>
      <w:r>
        <w:rPr>
          <w:rFonts w:ascii="Arial"/>
          <w:i/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 diterbitkan oleh Lembaga Penelitian dan Pengabdian Kepada</w:t>
      </w:r>
      <w:r>
        <w:rPr>
          <w:spacing w:val="-59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bertujuan</w:t>
      </w:r>
      <w:r>
        <w:rPr>
          <w:spacing w:val="62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mutu agar perencanaan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tetap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prioritas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terwujudnya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institusi,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 Universitas PGRI Palembang.</w:t>
      </w:r>
      <w:r>
        <w:rPr>
          <w:spacing w:val="1"/>
        </w:rPr>
        <w:t xml:space="preserve"> </w:t>
      </w:r>
      <w:r>
        <w:rPr>
          <w:rFonts w:ascii="Arial"/>
          <w:i/>
        </w:rPr>
        <w:t xml:space="preserve">Road map </w:t>
      </w:r>
      <w:r>
        <w:t>Program 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6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 Palembang dirancang untuk memberikan arah dan pedoman bagi</w:t>
      </w:r>
      <w:r>
        <w:rPr>
          <w:spacing w:val="1"/>
        </w:rPr>
        <w:t xml:space="preserve"> </w:t>
      </w:r>
      <w:r>
        <w:t>kegiatan</w:t>
      </w:r>
      <w:r>
        <w:rPr>
          <w:spacing w:val="26"/>
        </w:rPr>
        <w:t xml:space="preserve"> </w:t>
      </w:r>
      <w:r>
        <w:t>penelitian,</w:t>
      </w:r>
      <w:r>
        <w:rPr>
          <w:spacing w:val="21"/>
        </w:rPr>
        <w:t xml:space="preserve"> </w:t>
      </w:r>
      <w:r>
        <w:t>pengembangan,</w:t>
      </w:r>
      <w:r>
        <w:rPr>
          <w:spacing w:val="17"/>
        </w:rPr>
        <w:t xml:space="preserve"> </w:t>
      </w:r>
      <w:r>
        <w:t>dan</w:t>
      </w:r>
      <w:r>
        <w:rPr>
          <w:spacing w:val="15"/>
        </w:rPr>
        <w:t xml:space="preserve"> </w:t>
      </w:r>
      <w:r>
        <w:t>penerapan</w:t>
      </w:r>
      <w:r>
        <w:rPr>
          <w:spacing w:val="26"/>
        </w:rPr>
        <w:t xml:space="preserve"> </w:t>
      </w:r>
      <w:r>
        <w:t>IPTEK</w:t>
      </w:r>
      <w:r>
        <w:rPr>
          <w:spacing w:val="25"/>
        </w:rPr>
        <w:t xml:space="preserve"> </w:t>
      </w:r>
      <w:r>
        <w:t>yang</w:t>
      </w:r>
    </w:p>
    <w:p w14:paraId="10A10B9E" w14:textId="77777777" w:rsidR="001B1814" w:rsidRDefault="001B1814" w:rsidP="001B1814">
      <w:pPr>
        <w:jc w:val="both"/>
        <w:sectPr w:rsidR="001B1814">
          <w:pgSz w:w="11910" w:h="16840"/>
          <w:pgMar w:top="1660" w:right="840" w:bottom="280" w:left="1020" w:header="11" w:footer="0" w:gutter="0"/>
          <w:cols w:space="720"/>
        </w:sectPr>
      </w:pPr>
    </w:p>
    <w:p w14:paraId="0D475E14" w14:textId="77777777" w:rsidR="001B1814" w:rsidRDefault="001B1814" w:rsidP="001B1814">
      <w:pPr>
        <w:pStyle w:val="BodyText"/>
        <w:rPr>
          <w:sz w:val="20"/>
        </w:rPr>
      </w:pPr>
    </w:p>
    <w:p w14:paraId="05F0E928" w14:textId="77777777" w:rsidR="001B1814" w:rsidRDefault="001B1814" w:rsidP="001B1814">
      <w:pPr>
        <w:pStyle w:val="BodyText"/>
        <w:rPr>
          <w:sz w:val="23"/>
        </w:rPr>
      </w:pPr>
    </w:p>
    <w:p w14:paraId="062D4660" w14:textId="77777777" w:rsidR="001B1814" w:rsidRDefault="001B1814" w:rsidP="001B1814">
      <w:pPr>
        <w:pStyle w:val="BodyText"/>
        <w:spacing w:before="93"/>
        <w:ind w:left="1961" w:right="837"/>
        <w:jc w:val="both"/>
      </w:pPr>
      <w:r>
        <w:t>dilaksanakan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memanfaatkan</w:t>
      </w:r>
      <w:r>
        <w:rPr>
          <w:spacing w:val="1"/>
        </w:rPr>
        <w:t xml:space="preserve"> </w:t>
      </w:r>
      <w:r>
        <w:t>sumberdaya</w:t>
      </w:r>
      <w:r>
        <w:rPr>
          <w:spacing w:val="1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Cyber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Melaju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Mutu,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mengalir</w:t>
      </w:r>
      <w:r>
        <w:rPr>
          <w:spacing w:val="1"/>
        </w:rPr>
        <w:t xml:space="preserve"> </w:t>
      </w:r>
      <w:r>
        <w:t>menjadi produk-</w:t>
      </w:r>
      <w:r>
        <w:rPr>
          <w:spacing w:val="1"/>
        </w:rPr>
        <w:t xml:space="preserve"> </w:t>
      </w:r>
      <w:r>
        <w:t>produk hasil Pengabdian kepada Masyarakat yang nyata dan bermanfaat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masyarakat,</w:t>
      </w:r>
      <w:r>
        <w:rPr>
          <w:spacing w:val="1"/>
        </w:rPr>
        <w:t xml:space="preserve"> </w:t>
      </w:r>
      <w:r>
        <w:t>industri,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>stakeholder</w:t>
      </w:r>
      <w:r>
        <w:rPr>
          <w:rFonts w:ascii="Arial"/>
          <w:i/>
          <w:spacing w:val="1"/>
        </w:rPr>
        <w:t xml:space="preserve"> </w:t>
      </w:r>
      <w:r>
        <w:t>lainnya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kebutuhan nasional dalam rangka meningkatkan daya saing Universitas</w:t>
      </w:r>
      <w:r>
        <w:rPr>
          <w:spacing w:val="1"/>
        </w:rPr>
        <w:t xml:space="preserve"> </w:t>
      </w:r>
      <w:r>
        <w:t xml:space="preserve">PGRI Palembang. </w:t>
      </w:r>
      <w:r>
        <w:rPr>
          <w:rFonts w:ascii="Arial"/>
          <w:i/>
        </w:rPr>
        <w:t xml:space="preserve">Road map </w:t>
      </w:r>
      <w:r>
        <w:t>pengabdian kepada masyarakat terdiri atas</w:t>
      </w:r>
      <w:r>
        <w:rPr>
          <w:spacing w:val="1"/>
        </w:rPr>
        <w:t xml:space="preserve"> </w:t>
      </w:r>
      <w:r>
        <w:t>2 bidang penelitian, yaitu bidang unggulan dan bidang kompetitif lainnya.</w:t>
      </w:r>
      <w:r>
        <w:rPr>
          <w:spacing w:val="1"/>
        </w:rPr>
        <w:t xml:space="preserve"> </w:t>
      </w:r>
      <w:r>
        <w:t>Bidang unggulan diantaranya: 1.Penulisan Tindakan Kelas ; 2. Penulisan</w:t>
      </w:r>
      <w:r>
        <w:rPr>
          <w:spacing w:val="1"/>
        </w:rPr>
        <w:t xml:space="preserve"> </w:t>
      </w:r>
      <w:r>
        <w:t>Karya Ilmiah; 3. Penulisan Artikel.</w:t>
      </w:r>
      <w:r>
        <w:rPr>
          <w:spacing w:val="61"/>
        </w:rPr>
        <w:t xml:space="preserve"> </w:t>
      </w:r>
      <w:r>
        <w:t>Dengan adanya</w:t>
      </w:r>
      <w:r>
        <w:rPr>
          <w:spacing w:val="61"/>
        </w:rPr>
        <w:t xml:space="preserve"> </w:t>
      </w:r>
      <w:r>
        <w:t>road map penelitian</w:t>
      </w:r>
      <w:r>
        <w:rPr>
          <w:spacing w:val="1"/>
        </w:rPr>
        <w:t xml:space="preserve"> </w:t>
      </w:r>
      <w:r>
        <w:t>ini, diharapkan dapat memberi arah terhadap penelitian baik individu, grup</w:t>
      </w:r>
      <w:r>
        <w:rPr>
          <w:spacing w:val="-59"/>
        </w:rPr>
        <w:t xml:space="preserve"> </w:t>
      </w:r>
      <w:r>
        <w:t>riset maupun pusat-pusat kajian yang melibatkan multidisipin ilmu serta</w:t>
      </w:r>
      <w:r>
        <w:rPr>
          <w:spacing w:val="1"/>
        </w:rPr>
        <w:t xml:space="preserve"> </w:t>
      </w:r>
      <w:r>
        <w:t>mensinergikan</w:t>
      </w:r>
      <w:r>
        <w:rPr>
          <w:spacing w:val="1"/>
        </w:rPr>
        <w:t xml:space="preserve"> </w:t>
      </w:r>
      <w:r>
        <w:t>penelitian-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62"/>
        </w:rPr>
        <w:t xml:space="preserve"> </w:t>
      </w:r>
      <w:r>
        <w:t>Program</w:t>
      </w:r>
      <w:r>
        <w:rPr>
          <w:spacing w:val="62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6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Palembang.</w:t>
      </w:r>
    </w:p>
    <w:p w14:paraId="11F1961D" w14:textId="77777777" w:rsidR="001B1814" w:rsidRDefault="001B1814" w:rsidP="001B1814">
      <w:pPr>
        <w:pStyle w:val="BodyText"/>
        <w:rPr>
          <w:sz w:val="24"/>
        </w:rPr>
      </w:pPr>
    </w:p>
    <w:p w14:paraId="7C1883B7" w14:textId="77777777" w:rsidR="001B1814" w:rsidRDefault="001B1814" w:rsidP="001B1814">
      <w:pPr>
        <w:pStyle w:val="BodyText"/>
        <w:spacing w:before="2"/>
        <w:rPr>
          <w:sz w:val="19"/>
        </w:rPr>
      </w:pPr>
    </w:p>
    <w:p w14:paraId="5381F1A0" w14:textId="77777777" w:rsidR="001B1814" w:rsidRDefault="001B1814" w:rsidP="001B1814">
      <w:pPr>
        <w:pStyle w:val="Heading2"/>
        <w:numPr>
          <w:ilvl w:val="2"/>
          <w:numId w:val="1"/>
        </w:numPr>
        <w:tabs>
          <w:tab w:val="left" w:pos="1962"/>
        </w:tabs>
        <w:ind w:hanging="601"/>
      </w:pPr>
      <w:r>
        <w:rPr>
          <w:spacing w:val="-1"/>
        </w:rPr>
        <w:t>Aktivitas,</w:t>
      </w:r>
      <w:r>
        <w:rPr>
          <w:spacing w:val="-11"/>
        </w:rPr>
        <w:t xml:space="preserve"> </w:t>
      </w:r>
      <w:r>
        <w:rPr>
          <w:spacing w:val="-1"/>
        </w:rPr>
        <w:t>Relevansi,</w:t>
      </w:r>
      <w:r>
        <w:rPr>
          <w:spacing w:val="-10"/>
        </w:rPr>
        <w:t xml:space="preserve"> </w:t>
      </w:r>
      <w:r>
        <w:rPr>
          <w:spacing w:val="-1"/>
        </w:rPr>
        <w:t>dan</w:t>
      </w:r>
      <w:r>
        <w:rPr>
          <w:spacing w:val="-9"/>
        </w:rPr>
        <w:t xml:space="preserve"> </w:t>
      </w:r>
      <w:r>
        <w:rPr>
          <w:spacing w:val="-1"/>
        </w:rPr>
        <w:t>Pelibatan</w:t>
      </w:r>
      <w:r>
        <w:rPr>
          <w:spacing w:val="-12"/>
        </w:rPr>
        <w:t xml:space="preserve"> </w:t>
      </w:r>
      <w:r>
        <w:rPr>
          <w:spacing w:val="-1"/>
        </w:rPr>
        <w:t>Mahasiswa</w:t>
      </w:r>
      <w:r>
        <w:rPr>
          <w:spacing w:val="-4"/>
        </w:rPr>
        <w:t xml:space="preserve"> </w:t>
      </w:r>
      <w:r>
        <w:t>dalam</w:t>
      </w:r>
      <w:r>
        <w:rPr>
          <w:spacing w:val="-17"/>
        </w:rPr>
        <w:t xml:space="preserve"> </w:t>
      </w:r>
      <w:r>
        <w:t>PkM</w:t>
      </w:r>
    </w:p>
    <w:p w14:paraId="3B1F6190" w14:textId="77777777" w:rsidR="001B1814" w:rsidRDefault="001B1814" w:rsidP="001B1814">
      <w:pPr>
        <w:pStyle w:val="BodyText"/>
        <w:spacing w:before="6"/>
        <w:ind w:left="1961" w:right="947"/>
        <w:jc w:val="both"/>
      </w:pPr>
      <w:r>
        <w:t>Aktivitas PkM mengacu pada banyaknya kegiatan PkM yang dilakukan</w:t>
      </w:r>
      <w:r>
        <w:rPr>
          <w:spacing w:val="1"/>
        </w:rPr>
        <w:t xml:space="preserve"> </w:t>
      </w:r>
      <w:r>
        <w:t>oleh DTPS dalam tiga tahun terakhir. Relevansi PkM mengacu pada</w:t>
      </w:r>
      <w:r>
        <w:rPr>
          <w:spacing w:val="1"/>
        </w:rPr>
        <w:t xml:space="preserve"> </w:t>
      </w:r>
      <w:r>
        <w:t>keterkaitan topik PkM dengan keahlian (DTPS) dan peta jalan PkM PS</w:t>
      </w:r>
      <w:r>
        <w:rPr>
          <w:spacing w:val="1"/>
        </w:rPr>
        <w:t xml:space="preserve"> </w:t>
      </w:r>
      <w:r>
        <w:t>yang diturunkan dari VMTS. Pelibatan mahasiswa dalam PkM mengacu</w:t>
      </w:r>
      <w:r>
        <w:rPr>
          <w:spacing w:val="1"/>
        </w:rPr>
        <w:t xml:space="preserve"> </w:t>
      </w:r>
      <w:r>
        <w:t>pada partisipasi mahasiswa dalam kegiatan PkM yang dilakukan oleh</w:t>
      </w:r>
      <w:r>
        <w:rPr>
          <w:spacing w:val="1"/>
        </w:rPr>
        <w:t xml:space="preserve"> </w:t>
      </w:r>
      <w:r>
        <w:t>DTPS, mulai dari penyusunan proposal, pengkajian teori yang relevan,</w:t>
      </w:r>
      <w:r>
        <w:rPr>
          <w:spacing w:val="1"/>
        </w:rPr>
        <w:t xml:space="preserve"> </w:t>
      </w:r>
      <w:r>
        <w:t>pelaksanaan dan analisis hasil pelaksanaan, penyusunan laporan PkM,</w:t>
      </w:r>
      <w:r>
        <w:rPr>
          <w:spacing w:val="1"/>
        </w:rPr>
        <w:t xml:space="preserve"> </w:t>
      </w:r>
      <w:r>
        <w:t>sampai</w:t>
      </w:r>
      <w:r>
        <w:rPr>
          <w:spacing w:val="-6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penulisan</w:t>
      </w:r>
      <w:r>
        <w:rPr>
          <w:spacing w:val="1"/>
        </w:rPr>
        <w:t xml:space="preserve"> </w:t>
      </w:r>
      <w:r>
        <w:t>artikel</w:t>
      </w:r>
      <w:r>
        <w:rPr>
          <w:spacing w:val="-5"/>
        </w:rPr>
        <w:t xml:space="preserve"> </w:t>
      </w:r>
      <w:r>
        <w:t>hasil</w:t>
      </w:r>
      <w:r>
        <w:rPr>
          <w:spacing w:val="-1"/>
        </w:rPr>
        <w:t xml:space="preserve"> </w:t>
      </w:r>
      <w:r>
        <w:t>PkM</w:t>
      </w:r>
      <w:r>
        <w:rPr>
          <w:spacing w:val="-7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diterbitkan.</w:t>
      </w:r>
    </w:p>
    <w:p w14:paraId="3DEEB45E" w14:textId="77777777" w:rsidR="001B1814" w:rsidRDefault="001B1814" w:rsidP="001B1814">
      <w:pPr>
        <w:pStyle w:val="BodyText"/>
        <w:spacing w:before="8" w:after="1"/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2943"/>
        <w:gridCol w:w="2179"/>
        <w:gridCol w:w="2232"/>
      </w:tblGrid>
      <w:tr w:rsidR="001B1814" w14:paraId="7DA531C0" w14:textId="77777777" w:rsidTr="001C3C2F">
        <w:trPr>
          <w:trHeight w:val="379"/>
        </w:trPr>
        <w:tc>
          <w:tcPr>
            <w:tcW w:w="686" w:type="dxa"/>
          </w:tcPr>
          <w:p w14:paraId="098A58F0" w14:textId="77777777" w:rsidR="001B1814" w:rsidRDefault="001B1814" w:rsidP="001C3C2F">
            <w:pPr>
              <w:pStyle w:val="TableParagraph"/>
              <w:spacing w:before="106"/>
              <w:ind w:left="11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943" w:type="dxa"/>
          </w:tcPr>
          <w:p w14:paraId="1B829A0D" w14:textId="77777777" w:rsidR="001B1814" w:rsidRDefault="001B1814" w:rsidP="001C3C2F">
            <w:pPr>
              <w:pStyle w:val="TableParagraph"/>
              <w:spacing w:before="106"/>
              <w:ind w:left="20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Aspek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Dievaluasi</w:t>
            </w:r>
          </w:p>
        </w:tc>
        <w:tc>
          <w:tcPr>
            <w:tcW w:w="2179" w:type="dxa"/>
          </w:tcPr>
          <w:p w14:paraId="7C5C944C" w14:textId="77777777" w:rsidR="001B1814" w:rsidRDefault="001B1814" w:rsidP="001C3C2F">
            <w:pPr>
              <w:pStyle w:val="TableParagraph"/>
              <w:spacing w:before="106"/>
              <w:ind w:left="26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Hasil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Evaluasi</w:t>
            </w:r>
          </w:p>
        </w:tc>
        <w:tc>
          <w:tcPr>
            <w:tcW w:w="2232" w:type="dxa"/>
          </w:tcPr>
          <w:p w14:paraId="06B234EE" w14:textId="77777777" w:rsidR="001B1814" w:rsidRDefault="001B1814" w:rsidP="001C3C2F">
            <w:pPr>
              <w:pStyle w:val="TableParagraph"/>
              <w:spacing w:before="106"/>
              <w:ind w:left="32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Tindak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rFonts w:ascii="Arial"/>
                <w:b/>
              </w:rPr>
              <w:t>Lanjut</w:t>
            </w:r>
          </w:p>
        </w:tc>
      </w:tr>
      <w:tr w:rsidR="001B1814" w14:paraId="6BF9060E" w14:textId="77777777" w:rsidTr="001C3C2F">
        <w:trPr>
          <w:trHeight w:val="1641"/>
        </w:trPr>
        <w:tc>
          <w:tcPr>
            <w:tcW w:w="686" w:type="dxa"/>
          </w:tcPr>
          <w:p w14:paraId="457281CB" w14:textId="77777777" w:rsidR="001B1814" w:rsidRDefault="001B1814" w:rsidP="001C3C2F">
            <w:pPr>
              <w:pStyle w:val="TableParagraph"/>
              <w:spacing w:before="115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2943" w:type="dxa"/>
          </w:tcPr>
          <w:p w14:paraId="54EA2A14" w14:textId="77777777" w:rsidR="001B1814" w:rsidRDefault="001B1814" w:rsidP="001C3C2F">
            <w:pPr>
              <w:pStyle w:val="TableParagraph"/>
              <w:spacing w:before="120" w:line="244" w:lineRule="auto"/>
              <w:ind w:left="111" w:right="573"/>
            </w:pPr>
            <w:r>
              <w:rPr>
                <w:spacing w:val="-1"/>
              </w:rPr>
              <w:t>Kebijakan</w:t>
            </w:r>
            <w:r>
              <w:rPr>
                <w:spacing w:val="-13"/>
              </w:rPr>
              <w:t xml:space="preserve"> </w:t>
            </w:r>
            <w:r>
              <w:t>tentang</w:t>
            </w:r>
            <w:r>
              <w:rPr>
                <w:spacing w:val="-12"/>
              </w:rPr>
              <w:t xml:space="preserve"> </w:t>
            </w:r>
            <w:r>
              <w:t>PkM</w:t>
            </w:r>
            <w:r>
              <w:rPr>
                <w:spacing w:val="-58"/>
              </w:rPr>
              <w:t xml:space="preserve"> </w:t>
            </w:r>
            <w:r>
              <w:t>oleh</w:t>
            </w:r>
            <w:r>
              <w:rPr>
                <w:spacing w:val="41"/>
              </w:rPr>
              <w:t xml:space="preserve"> </w:t>
            </w:r>
            <w:r>
              <w:t>DTPS</w:t>
            </w:r>
          </w:p>
        </w:tc>
        <w:tc>
          <w:tcPr>
            <w:tcW w:w="2179" w:type="dxa"/>
          </w:tcPr>
          <w:p w14:paraId="365D193B" w14:textId="77777777" w:rsidR="001B1814" w:rsidRDefault="001B1814" w:rsidP="001C3C2F">
            <w:pPr>
              <w:pStyle w:val="TableParagraph"/>
              <w:spacing w:before="115"/>
              <w:ind w:left="106" w:right="294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Pkm DTPS belum</w:t>
            </w:r>
            <w:r>
              <w:rPr>
                <w:spacing w:val="-59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  <w:tc>
          <w:tcPr>
            <w:tcW w:w="2232" w:type="dxa"/>
          </w:tcPr>
          <w:p w14:paraId="2C9DCFB7" w14:textId="77777777" w:rsidR="001B1814" w:rsidRDefault="001B1814" w:rsidP="001C3C2F">
            <w:pPr>
              <w:pStyle w:val="TableParagraph"/>
              <w:spacing w:before="115"/>
              <w:ind w:left="107" w:right="354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9"/>
              </w:rPr>
              <w:t xml:space="preserve"> </w:t>
            </w:r>
            <w:r>
              <w:t>Pkm DTPS perlu</w:t>
            </w:r>
            <w:r>
              <w:rPr>
                <w:spacing w:val="1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 spesifik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bentuk</w:t>
            </w:r>
          </w:p>
          <w:p w14:paraId="3D366CCF" w14:textId="77777777" w:rsidR="001B1814" w:rsidRDefault="001B1814" w:rsidP="001C3C2F">
            <w:pPr>
              <w:pStyle w:val="TableParagraph"/>
              <w:spacing w:before="3" w:line="239" w:lineRule="exact"/>
              <w:ind w:left="107"/>
            </w:pPr>
            <w:r>
              <w:rPr>
                <w:spacing w:val="-1"/>
              </w:rPr>
              <w:t>surat-surat</w:t>
            </w:r>
            <w:r>
              <w:rPr>
                <w:spacing w:val="-15"/>
              </w:rPr>
              <w:t xml:space="preserve"> </w:t>
            </w:r>
            <w:r>
              <w:t>edaran</w:t>
            </w:r>
          </w:p>
        </w:tc>
      </w:tr>
      <w:tr w:rsidR="001B1814" w14:paraId="2B5EDE92" w14:textId="77777777" w:rsidTr="001C3C2F">
        <w:trPr>
          <w:trHeight w:val="3168"/>
        </w:trPr>
        <w:tc>
          <w:tcPr>
            <w:tcW w:w="686" w:type="dxa"/>
          </w:tcPr>
          <w:p w14:paraId="4B6A4484" w14:textId="77777777" w:rsidR="001B1814" w:rsidRDefault="001B1814" w:rsidP="001C3C2F">
            <w:pPr>
              <w:pStyle w:val="TableParagraph"/>
              <w:spacing w:before="124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2943" w:type="dxa"/>
          </w:tcPr>
          <w:p w14:paraId="46D3587D" w14:textId="77777777" w:rsidR="001B1814" w:rsidRDefault="001B1814" w:rsidP="001C3C2F">
            <w:pPr>
              <w:pStyle w:val="TableParagraph"/>
              <w:spacing w:before="126" w:line="237" w:lineRule="auto"/>
              <w:ind w:left="111" w:right="590"/>
            </w:pPr>
            <w:r>
              <w:rPr>
                <w:spacing w:val="-1"/>
              </w:rPr>
              <w:t>Pelaksanaan</w:t>
            </w:r>
            <w:r>
              <w:rPr>
                <w:spacing w:val="-11"/>
              </w:rPr>
              <w:t xml:space="preserve"> </w:t>
            </w:r>
            <w:r>
              <w:t>PkM</w:t>
            </w:r>
            <w:r>
              <w:rPr>
                <w:spacing w:val="-17"/>
              </w:rPr>
              <w:t xml:space="preserve"> </w:t>
            </w:r>
            <w:r>
              <w:t>oleh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</w:tc>
        <w:tc>
          <w:tcPr>
            <w:tcW w:w="2179" w:type="dxa"/>
          </w:tcPr>
          <w:p w14:paraId="34F699C3" w14:textId="77777777" w:rsidR="001B1814" w:rsidRDefault="001B1814" w:rsidP="001C3C2F">
            <w:pPr>
              <w:pStyle w:val="TableParagraph"/>
              <w:spacing w:before="124"/>
              <w:ind w:left="106" w:right="609"/>
            </w:pPr>
            <w:r>
              <w:t>Sebagian PkM</w:t>
            </w:r>
            <w:r>
              <w:rPr>
                <w:spacing w:val="-59"/>
              </w:rPr>
              <w:t xml:space="preserve"> </w:t>
            </w:r>
            <w:r>
              <w:t>DTPS kurang</w:t>
            </w:r>
            <w:r>
              <w:rPr>
                <w:spacing w:val="1"/>
              </w:rPr>
              <w:t xml:space="preserve"> </w:t>
            </w:r>
            <w:r>
              <w:t>sesuai dengan</w:t>
            </w:r>
            <w:r>
              <w:rPr>
                <w:spacing w:val="-59"/>
              </w:rPr>
              <w:t xml:space="preserve"> </w:t>
            </w:r>
            <w:r>
              <w:t>peta</w:t>
            </w:r>
            <w:r>
              <w:rPr>
                <w:spacing w:val="-10"/>
              </w:rPr>
              <w:t xml:space="preserve"> </w:t>
            </w:r>
            <w:r>
              <w:t>jalan</w:t>
            </w:r>
            <w:r>
              <w:rPr>
                <w:spacing w:val="-12"/>
              </w:rPr>
              <w:t xml:space="preserve"> </w:t>
            </w:r>
            <w:r>
              <w:t>PkM</w:t>
            </w:r>
          </w:p>
        </w:tc>
        <w:tc>
          <w:tcPr>
            <w:tcW w:w="2232" w:type="dxa"/>
          </w:tcPr>
          <w:p w14:paraId="7375AC52" w14:textId="77777777" w:rsidR="001B1814" w:rsidRDefault="001B1814" w:rsidP="001C3C2F">
            <w:pPr>
              <w:pStyle w:val="TableParagraph"/>
              <w:spacing w:before="124"/>
              <w:ind w:left="107" w:right="382"/>
            </w:pPr>
            <w:r>
              <w:t>Perlu</w:t>
            </w:r>
            <w:r>
              <w:rPr>
                <w:spacing w:val="1"/>
              </w:rPr>
              <w:t xml:space="preserve"> </w:t>
            </w:r>
            <w:r>
              <w:t>meningkatkan</w:t>
            </w:r>
            <w:r>
              <w:rPr>
                <w:spacing w:val="1"/>
              </w:rPr>
              <w:t xml:space="preserve"> </w:t>
            </w:r>
            <w:r>
              <w:t>pemahaman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tentang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peta</w:t>
            </w:r>
            <w:r>
              <w:rPr>
                <w:spacing w:val="-11"/>
              </w:rPr>
              <w:t xml:space="preserve"> </w:t>
            </w:r>
            <w:r>
              <w:t>jalan</w:t>
            </w:r>
            <w:r>
              <w:rPr>
                <w:spacing w:val="-58"/>
              </w:rPr>
              <w:t xml:space="preserve"> </w:t>
            </w:r>
            <w:r>
              <w:t>PkM</w:t>
            </w:r>
            <w:r>
              <w:rPr>
                <w:spacing w:val="-6"/>
              </w:rPr>
              <w:t xml:space="preserve"> </w:t>
            </w:r>
            <w:r>
              <w:t>DTPS</w:t>
            </w:r>
          </w:p>
          <w:p w14:paraId="0460C7DE" w14:textId="77777777" w:rsidR="001B1814" w:rsidRDefault="001B1814" w:rsidP="001C3C2F">
            <w:pPr>
              <w:pStyle w:val="TableParagraph"/>
              <w:ind w:left="107" w:right="343"/>
            </w:pPr>
            <w:r>
              <w:t>dengan</w:t>
            </w:r>
            <w:r>
              <w:rPr>
                <w:spacing w:val="1"/>
              </w:rPr>
              <w:t xml:space="preserve"> </w:t>
            </w:r>
            <w:r>
              <w:t>cara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mensosialisasikan</w:t>
            </w:r>
            <w:r>
              <w:rPr>
                <w:spacing w:val="-59"/>
              </w:rPr>
              <w:t xml:space="preserve"> </w:t>
            </w:r>
            <w:r>
              <w:t>lagi</w:t>
            </w:r>
            <w:r>
              <w:rPr>
                <w:spacing w:val="-1"/>
              </w:rPr>
              <w:t xml:space="preserve"> </w:t>
            </w:r>
            <w:r>
              <w:t>peta</w:t>
            </w:r>
            <w:r>
              <w:rPr>
                <w:spacing w:val="1"/>
              </w:rPr>
              <w:t xml:space="preserve"> </w:t>
            </w:r>
            <w:r>
              <w:t>jalan</w:t>
            </w:r>
            <w:r>
              <w:rPr>
                <w:spacing w:val="1"/>
              </w:rPr>
              <w:t xml:space="preserve"> </w:t>
            </w:r>
            <w:r>
              <w:t>penelitian melalui</w:t>
            </w:r>
            <w:r>
              <w:rPr>
                <w:spacing w:val="-59"/>
              </w:rPr>
              <w:t xml:space="preserve"> </w:t>
            </w:r>
            <w:r>
              <w:t>bentuk</w:t>
            </w:r>
          </w:p>
          <w:p w14:paraId="0FE04FB7" w14:textId="77777777" w:rsidR="001B1814" w:rsidRDefault="001B1814" w:rsidP="001C3C2F">
            <w:pPr>
              <w:pStyle w:val="TableParagraph"/>
              <w:spacing w:line="250" w:lineRule="exact"/>
              <w:ind w:left="107" w:right="423"/>
            </w:pPr>
            <w:r>
              <w:rPr>
                <w:spacing w:val="-1"/>
              </w:rPr>
              <w:t xml:space="preserve">tertulis/edaran </w:t>
            </w:r>
            <w:r>
              <w:t>ke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</w:tbl>
    <w:p w14:paraId="772C4AF5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E6C74"/>
    <w:multiLevelType w:val="multilevel"/>
    <w:tmpl w:val="C764E2B4"/>
    <w:lvl w:ilvl="0">
      <w:start w:val="8"/>
      <w:numFmt w:val="decimal"/>
      <w:lvlText w:val="%1"/>
      <w:lvlJc w:val="left"/>
      <w:pPr>
        <w:ind w:left="1961" w:hanging="600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61" w:hanging="600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61" w:hanging="600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86" w:hanging="60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95" w:hanging="60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004" w:hanging="60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13" w:hanging="60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22" w:hanging="60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31" w:hanging="60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814"/>
    <w:rsid w:val="001B1814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43AE6"/>
  <w15:chartTrackingRefBased/>
  <w15:docId w15:val="{B166A172-0C8D-4533-8CA0-8FF97245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181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1B1814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B1814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1B1814"/>
  </w:style>
  <w:style w:type="character" w:customStyle="1" w:styleId="BodyTextChar">
    <w:name w:val="Body Text Char"/>
    <w:basedOn w:val="DefaultParagraphFont"/>
    <w:link w:val="BodyText"/>
    <w:uiPriority w:val="1"/>
    <w:rsid w:val="001B181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1B1814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1B1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2025-06-15T01:54:00Z</dcterms:created>
  <dcterms:modified xsi:type="dcterms:W3CDTF">2025-06-15T01:55:00Z</dcterms:modified>
</cp:coreProperties>
</file>