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78063" w14:textId="77777777" w:rsidR="00FB3DA0" w:rsidRDefault="00FB3DA0" w:rsidP="00FB3DA0">
      <w:pPr>
        <w:pStyle w:val="Heading2"/>
        <w:numPr>
          <w:ilvl w:val="2"/>
          <w:numId w:val="2"/>
        </w:numPr>
        <w:tabs>
          <w:tab w:val="left" w:pos="1296"/>
          <w:tab w:val="left" w:pos="1297"/>
        </w:tabs>
        <w:spacing w:before="93"/>
        <w:ind w:left="1297" w:hanging="706"/>
        <w:jc w:val="left"/>
      </w:pPr>
      <w:r>
        <w:rPr>
          <w:spacing w:val="-2"/>
        </w:rPr>
        <w:t>Kerja</w:t>
      </w:r>
      <w:r>
        <w:rPr>
          <w:spacing w:val="-13"/>
        </w:rPr>
        <w:t xml:space="preserve"> </w:t>
      </w:r>
      <w:r>
        <w:rPr>
          <w:spacing w:val="-1"/>
        </w:rPr>
        <w:t>Sama</w:t>
      </w:r>
    </w:p>
    <w:p w14:paraId="2A9535BA" w14:textId="77777777" w:rsidR="00FB3DA0" w:rsidRDefault="00FB3DA0" w:rsidP="00FB3DA0">
      <w:pPr>
        <w:pStyle w:val="BodyText"/>
        <w:spacing w:before="74"/>
        <w:ind w:left="1297" w:right="1069"/>
        <w:jc w:val="both"/>
      </w:pPr>
      <w:r>
        <w:t>UPPS menjalin kerja sama dengan berbagai lembaga pendidikan atau</w:t>
      </w:r>
      <w:r>
        <w:rPr>
          <w:spacing w:val="1"/>
        </w:rPr>
        <w:t xml:space="preserve"> </w:t>
      </w:r>
      <w:r>
        <w:t>instansi</w:t>
      </w:r>
      <w:r>
        <w:rPr>
          <w:spacing w:val="-2"/>
        </w:rPr>
        <w:t xml:space="preserve"> </w:t>
      </w:r>
      <w:r>
        <w:t>baik</w:t>
      </w:r>
      <w:r>
        <w:rPr>
          <w:spacing w:val="-6"/>
        </w:rPr>
        <w:t xml:space="preserve"> </w:t>
      </w:r>
      <w:r>
        <w:t>dalam</w:t>
      </w:r>
      <w:r>
        <w:rPr>
          <w:spacing w:val="-8"/>
        </w:rPr>
        <w:t xml:space="preserve"> </w:t>
      </w:r>
      <w:r>
        <w:t>maupun luar</w:t>
      </w:r>
      <w:r>
        <w:rPr>
          <w:spacing w:val="-7"/>
        </w:rPr>
        <w:t xml:space="preserve"> </w:t>
      </w:r>
      <w:r>
        <w:t>negeri.</w:t>
      </w:r>
      <w:r>
        <w:rPr>
          <w:spacing w:val="-5"/>
        </w:rPr>
        <w:t xml:space="preserve"> </w:t>
      </w:r>
      <w:r>
        <w:t>Kerjasama ini</w:t>
      </w:r>
      <w:r>
        <w:rPr>
          <w:spacing w:val="-7"/>
        </w:rPr>
        <w:t xml:space="preserve"> </w:t>
      </w:r>
      <w:r>
        <w:t>dilakukan untuk:</w:t>
      </w:r>
    </w:p>
    <w:p w14:paraId="393AD94B" w14:textId="77777777" w:rsidR="00FB3DA0" w:rsidRDefault="00FB3DA0" w:rsidP="00FB3DA0">
      <w:pPr>
        <w:pStyle w:val="ListParagraph"/>
        <w:numPr>
          <w:ilvl w:val="0"/>
          <w:numId w:val="1"/>
        </w:numPr>
        <w:tabs>
          <w:tab w:val="left" w:pos="1581"/>
        </w:tabs>
        <w:ind w:right="971"/>
        <w:jc w:val="both"/>
      </w:pPr>
      <w:r>
        <w:t>Meningkatkan</w:t>
      </w:r>
      <w:r>
        <w:rPr>
          <w:spacing w:val="1"/>
        </w:rPr>
        <w:t xml:space="preserve"> </w:t>
      </w:r>
      <w:r>
        <w:t>mutu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pengajaran,</w:t>
      </w:r>
      <w:r>
        <w:rPr>
          <w:spacing w:val="1"/>
        </w:rPr>
        <w:t xml:space="preserve"> </w:t>
      </w:r>
      <w:r>
        <w:t>khususnya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meningkatkan</w:t>
      </w:r>
      <w:r>
        <w:rPr>
          <w:spacing w:val="1"/>
        </w:rPr>
        <w:t xml:space="preserve"> </w:t>
      </w:r>
      <w:r>
        <w:t>kualitas</w:t>
      </w:r>
      <w:r>
        <w:rPr>
          <w:spacing w:val="1"/>
        </w:rPr>
        <w:t xml:space="preserve"> </w:t>
      </w:r>
      <w:r>
        <w:t>penulisan</w:t>
      </w:r>
      <w:r>
        <w:rPr>
          <w:spacing w:val="1"/>
        </w:rPr>
        <w:t xml:space="preserve"> </w:t>
      </w:r>
      <w:r>
        <w:t>artikel</w:t>
      </w:r>
      <w:r>
        <w:rPr>
          <w:spacing w:val="1"/>
        </w:rPr>
        <w:t xml:space="preserve"> </w:t>
      </w:r>
      <w:r>
        <w:t>ilmiah</w:t>
      </w:r>
      <w:r>
        <w:rPr>
          <w:spacing w:val="1"/>
        </w:rPr>
        <w:t xml:space="preserve"> </w:t>
      </w:r>
      <w:r>
        <w:t>dan</w:t>
      </w:r>
      <w:r>
        <w:rPr>
          <w:spacing w:val="62"/>
        </w:rPr>
        <w:t xml:space="preserve"> </w:t>
      </w:r>
      <w:r>
        <w:t>pembuatan</w:t>
      </w:r>
      <w:r>
        <w:rPr>
          <w:spacing w:val="1"/>
        </w:rPr>
        <w:t xml:space="preserve"> </w:t>
      </w:r>
      <w:r>
        <w:t>proposal untuk hibah-hibah nasional. Kegiatan penelitian dosen dan</w:t>
      </w:r>
      <w:r>
        <w:rPr>
          <w:spacing w:val="1"/>
        </w:rPr>
        <w:t xml:space="preserve"> </w:t>
      </w:r>
      <w:r>
        <w:t>mahasiswa dilaksanakan pada instansii atau lembaga pendidikan atau</w:t>
      </w:r>
      <w:r>
        <w:rPr>
          <w:spacing w:val="1"/>
        </w:rPr>
        <w:t xml:space="preserve"> </w:t>
      </w:r>
      <w:r>
        <w:t>sekolah-sekolah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telah</w:t>
      </w:r>
      <w:r>
        <w:rPr>
          <w:spacing w:val="1"/>
        </w:rPr>
        <w:t xml:space="preserve"> </w:t>
      </w:r>
      <w:r>
        <w:t>mempunyai</w:t>
      </w:r>
      <w:r>
        <w:rPr>
          <w:spacing w:val="1"/>
        </w:rPr>
        <w:t xml:space="preserve"> </w:t>
      </w:r>
      <w:r>
        <w:rPr>
          <w:rFonts w:ascii="Arial"/>
          <w:i/>
        </w:rPr>
        <w:t>Memorandum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of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Understanding</w:t>
      </w:r>
      <w:r>
        <w:rPr>
          <w:rFonts w:ascii="Arial"/>
          <w:i/>
          <w:spacing w:val="1"/>
        </w:rPr>
        <w:t xml:space="preserve"> </w:t>
      </w:r>
      <w:r>
        <w:t>(</w:t>
      </w:r>
      <w:r>
        <w:rPr>
          <w:rFonts w:ascii="Arial"/>
          <w:i/>
        </w:rPr>
        <w:t>MoU</w:t>
      </w:r>
      <w:r>
        <w:t>)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UPGRIP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rPr>
          <w:rFonts w:ascii="Arial"/>
          <w:i/>
        </w:rPr>
        <w:t>Memorandum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of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Agreement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(MoA</w:t>
      </w:r>
      <w:r>
        <w:t>)</w:t>
      </w:r>
      <w:r>
        <w:rPr>
          <w:spacing w:val="-3"/>
        </w:rPr>
        <w:t xml:space="preserve"> </w:t>
      </w:r>
      <w:r>
        <w:t>atau</w:t>
      </w:r>
      <w:r>
        <w:rPr>
          <w:spacing w:val="-4"/>
        </w:rPr>
        <w:t xml:space="preserve"> </w:t>
      </w:r>
      <w:r>
        <w:t>Perjanjian</w:t>
      </w:r>
      <w:r>
        <w:rPr>
          <w:spacing w:val="-5"/>
        </w:rPr>
        <w:t xml:space="preserve"> </w:t>
      </w:r>
      <w:r>
        <w:t>Kerjasama</w:t>
      </w:r>
      <w:r>
        <w:rPr>
          <w:spacing w:val="-4"/>
        </w:rPr>
        <w:t xml:space="preserve"> </w:t>
      </w:r>
      <w:r>
        <w:t>dengan PPS</w:t>
      </w:r>
      <w:r>
        <w:rPr>
          <w:spacing w:val="-1"/>
        </w:rPr>
        <w:t xml:space="preserve"> </w:t>
      </w:r>
      <w:r>
        <w:t>UPGRIP.</w:t>
      </w:r>
    </w:p>
    <w:p w14:paraId="21AED8FB" w14:textId="77777777" w:rsidR="00FB3DA0" w:rsidRDefault="00FB3DA0" w:rsidP="00FB3DA0">
      <w:pPr>
        <w:pStyle w:val="ListParagraph"/>
        <w:numPr>
          <w:ilvl w:val="0"/>
          <w:numId w:val="1"/>
        </w:numPr>
        <w:tabs>
          <w:tab w:val="left" w:pos="1581"/>
        </w:tabs>
        <w:ind w:right="977"/>
        <w:jc w:val="both"/>
      </w:pPr>
      <w:r>
        <w:t>Meningkatkan</w:t>
      </w:r>
      <w:r>
        <w:rPr>
          <w:spacing w:val="1"/>
        </w:rPr>
        <w:t xml:space="preserve"> </w:t>
      </w:r>
      <w:r>
        <w:t>kinerja</w:t>
      </w:r>
      <w:r>
        <w:rPr>
          <w:spacing w:val="1"/>
        </w:rPr>
        <w:t xml:space="preserve"> </w:t>
      </w:r>
      <w:r>
        <w:t>tridharma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fasilitas</w:t>
      </w:r>
      <w:r>
        <w:rPr>
          <w:spacing w:val="1"/>
        </w:rPr>
        <w:t xml:space="preserve"> </w:t>
      </w:r>
      <w:r>
        <w:t>PS</w:t>
      </w:r>
      <w:r>
        <w:rPr>
          <w:spacing w:val="62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 baik dalam bidang Pendidikan dan Pengajaran, Penelitian,</w:t>
      </w:r>
      <w:r>
        <w:rPr>
          <w:spacing w:val="1"/>
        </w:rPr>
        <w:t xml:space="preserve"> </w:t>
      </w:r>
      <w:r>
        <w:t>maupun dalam bidang Pengabdian kepada Masyarakat. Hal ini dapat</w:t>
      </w:r>
      <w:r>
        <w:rPr>
          <w:spacing w:val="1"/>
        </w:rPr>
        <w:t xml:space="preserve"> </w:t>
      </w:r>
      <w:r>
        <w:t>dilihat dari semakin intens dan banyaknya kerjasama dan PkM yang</w:t>
      </w:r>
      <w:r>
        <w:rPr>
          <w:spacing w:val="1"/>
        </w:rPr>
        <w:t xml:space="preserve"> </w:t>
      </w:r>
      <w:r>
        <w:t>dilakukan</w:t>
      </w:r>
      <w:r>
        <w:rPr>
          <w:spacing w:val="-3"/>
        </w:rPr>
        <w:t xml:space="preserve"> </w:t>
      </w:r>
      <w:r>
        <w:t>oleh</w:t>
      </w:r>
      <w:r>
        <w:rPr>
          <w:spacing w:val="2"/>
        </w:rPr>
        <w:t xml:space="preserve"> </w:t>
      </w:r>
      <w:r>
        <w:t>UPPS.</w:t>
      </w:r>
    </w:p>
    <w:p w14:paraId="4BC6DAA4" w14:textId="77777777" w:rsidR="00FB3DA0" w:rsidRDefault="00FB3DA0" w:rsidP="00FB3DA0">
      <w:pPr>
        <w:pStyle w:val="ListParagraph"/>
        <w:numPr>
          <w:ilvl w:val="0"/>
          <w:numId w:val="1"/>
        </w:numPr>
        <w:tabs>
          <w:tab w:val="left" w:pos="1581"/>
        </w:tabs>
        <w:spacing w:before="1" w:line="244" w:lineRule="auto"/>
        <w:ind w:right="991"/>
        <w:jc w:val="both"/>
      </w:pPr>
      <w:r>
        <w:t>Meningkatkan</w:t>
      </w:r>
      <w:r>
        <w:rPr>
          <w:spacing w:val="1"/>
        </w:rPr>
        <w:t xml:space="preserve"> </w:t>
      </w:r>
      <w:r>
        <w:t>jumlah</w:t>
      </w:r>
      <w:r>
        <w:rPr>
          <w:spacing w:val="1"/>
        </w:rPr>
        <w:t xml:space="preserve"> </w:t>
      </w:r>
      <w:r>
        <w:t>mahasiswa</w:t>
      </w:r>
      <w:r>
        <w:rPr>
          <w:spacing w:val="1"/>
        </w:rPr>
        <w:t xml:space="preserve"> </w:t>
      </w:r>
      <w:r>
        <w:t>Prodi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PPs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menjaga</w:t>
      </w:r>
      <w:r>
        <w:rPr>
          <w:spacing w:val="1"/>
        </w:rPr>
        <w:t xml:space="preserve"> </w:t>
      </w:r>
      <w:r>
        <w:t>keberlanjutan</w:t>
      </w:r>
      <w:r>
        <w:rPr>
          <w:spacing w:val="-4"/>
        </w:rPr>
        <w:t xml:space="preserve"> </w:t>
      </w:r>
      <w:r>
        <w:t>atau</w:t>
      </w:r>
      <w:r>
        <w:rPr>
          <w:spacing w:val="-3"/>
        </w:rPr>
        <w:t xml:space="preserve"> </w:t>
      </w:r>
      <w:r>
        <w:t>eksistensi</w:t>
      </w:r>
      <w:r>
        <w:rPr>
          <w:spacing w:val="41"/>
        </w:rPr>
        <w:t xml:space="preserve"> </w:t>
      </w:r>
      <w:r>
        <w:t>PS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ada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UPPS</w:t>
      </w:r>
      <w:r>
        <w:rPr>
          <w:spacing w:val="1"/>
        </w:rPr>
        <w:t xml:space="preserve"> </w:t>
      </w:r>
      <w:r>
        <w:t>UPGRIP.</w:t>
      </w:r>
    </w:p>
    <w:p w14:paraId="26BEAE08" w14:textId="77777777" w:rsidR="00FB3DA0" w:rsidRDefault="00FB3DA0" w:rsidP="00FB3DA0">
      <w:pPr>
        <w:pStyle w:val="ListParagraph"/>
        <w:numPr>
          <w:ilvl w:val="0"/>
          <w:numId w:val="1"/>
        </w:numPr>
        <w:tabs>
          <w:tab w:val="left" w:pos="1581"/>
        </w:tabs>
        <w:spacing w:line="237" w:lineRule="auto"/>
        <w:ind w:right="983"/>
        <w:jc w:val="both"/>
      </w:pPr>
      <w:r>
        <w:t>Memberikan</w:t>
      </w:r>
      <w:r>
        <w:rPr>
          <w:spacing w:val="1"/>
        </w:rPr>
        <w:t xml:space="preserve"> </w:t>
      </w:r>
      <w:r>
        <w:t>kepuasan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mitra</w:t>
      </w:r>
      <w:r>
        <w:rPr>
          <w:spacing w:val="1"/>
        </w:rPr>
        <w:t xml:space="preserve"> </w:t>
      </w:r>
      <w:r>
        <w:t>sesuai</w:t>
      </w:r>
      <w:r>
        <w:rPr>
          <w:spacing w:val="1"/>
        </w:rPr>
        <w:t xml:space="preserve"> </w:t>
      </w:r>
      <w:r>
        <w:t>dengan</w:t>
      </w:r>
      <w:r>
        <w:rPr>
          <w:spacing w:val="62"/>
        </w:rPr>
        <w:t xml:space="preserve"> </w:t>
      </w:r>
      <w:r>
        <w:t>perjanjian</w:t>
      </w:r>
      <w:r>
        <w:rPr>
          <w:spacing w:val="1"/>
        </w:rPr>
        <w:t xml:space="preserve"> </w:t>
      </w:r>
      <w:r>
        <w:t>kerjasama.</w:t>
      </w:r>
    </w:p>
    <w:p w14:paraId="7C272452" w14:textId="77777777" w:rsidR="00FB3DA0" w:rsidRDefault="00FB3DA0" w:rsidP="00FB3DA0">
      <w:pPr>
        <w:pStyle w:val="BodyText"/>
        <w:spacing w:before="5"/>
        <w:rPr>
          <w:sz w:val="21"/>
        </w:rPr>
      </w:pPr>
    </w:p>
    <w:p w14:paraId="04A95F92" w14:textId="77777777" w:rsidR="00FB3DA0" w:rsidRDefault="00FB3DA0" w:rsidP="00FB3DA0">
      <w:pPr>
        <w:pStyle w:val="BodyText"/>
        <w:ind w:left="1157" w:right="966"/>
        <w:jc w:val="both"/>
      </w:pPr>
      <w:r>
        <w:t>Kerjasama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UPPS</w:t>
      </w:r>
      <w:r>
        <w:rPr>
          <w:spacing w:val="1"/>
        </w:rPr>
        <w:t xml:space="preserve"> </w:t>
      </w:r>
      <w:r>
        <w:t>menyangkut</w:t>
      </w:r>
      <w:r>
        <w:rPr>
          <w:spacing w:val="1"/>
        </w:rPr>
        <w:t xml:space="preserve"> </w:t>
      </w:r>
      <w:r>
        <w:t>kerjasama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sebanyak 29; kerjasama penelitian berjumlah 3 dan Pengabdian kepada</w:t>
      </w:r>
      <w:r>
        <w:rPr>
          <w:spacing w:val="1"/>
        </w:rPr>
        <w:t xml:space="preserve"> </w:t>
      </w:r>
      <w:r>
        <w:t>Masyarakat</w:t>
      </w:r>
      <w:r>
        <w:rPr>
          <w:spacing w:val="1"/>
        </w:rPr>
        <w:t xml:space="preserve"> </w:t>
      </w:r>
      <w:r>
        <w:t>sebanyak</w:t>
      </w:r>
      <w:r>
        <w:rPr>
          <w:spacing w:val="1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rPr>
          <w:sz w:val="20"/>
        </w:rPr>
        <w:t>Bidang</w:t>
      </w:r>
      <w:r>
        <w:rPr>
          <w:spacing w:val="1"/>
          <w:sz w:val="20"/>
        </w:rPr>
        <w:t xml:space="preserve"> </w:t>
      </w:r>
      <w:r>
        <w:rPr>
          <w:sz w:val="20"/>
        </w:rPr>
        <w:t>Pengembangan</w:t>
      </w:r>
      <w:r>
        <w:rPr>
          <w:spacing w:val="1"/>
          <w:sz w:val="20"/>
        </w:rPr>
        <w:t xml:space="preserve"> </w:t>
      </w:r>
      <w:r>
        <w:rPr>
          <w:sz w:val="20"/>
        </w:rPr>
        <w:t>Kelembagaan:</w:t>
      </w:r>
      <w:r>
        <w:rPr>
          <w:spacing w:val="1"/>
          <w:sz w:val="20"/>
        </w:rPr>
        <w:t xml:space="preserve"> </w:t>
      </w:r>
      <w:r>
        <w:rPr>
          <w:sz w:val="20"/>
        </w:rPr>
        <w:t>SDM,</w:t>
      </w:r>
      <w:r>
        <w:rPr>
          <w:spacing w:val="-53"/>
          <w:sz w:val="20"/>
        </w:rPr>
        <w:t xml:space="preserve"> </w:t>
      </w:r>
      <w:r>
        <w:rPr>
          <w:sz w:val="20"/>
        </w:rPr>
        <w:t>Sarana/Prasarana,</w:t>
      </w:r>
      <w:r>
        <w:rPr>
          <w:spacing w:val="1"/>
          <w:sz w:val="20"/>
        </w:rPr>
        <w:t xml:space="preserve"> </w:t>
      </w:r>
      <w:r>
        <w:rPr>
          <w:sz w:val="20"/>
        </w:rPr>
        <w:t>Publikasi,</w:t>
      </w:r>
      <w:r>
        <w:rPr>
          <w:spacing w:val="1"/>
          <w:sz w:val="20"/>
        </w:rPr>
        <w:t xml:space="preserve"> </w:t>
      </w:r>
      <w:r>
        <w:rPr>
          <w:sz w:val="20"/>
        </w:rPr>
        <w:t>HKI,</w:t>
      </w:r>
      <w:r>
        <w:rPr>
          <w:spacing w:val="1"/>
          <w:sz w:val="20"/>
        </w:rPr>
        <w:t xml:space="preserve"> </w:t>
      </w:r>
      <w:r>
        <w:rPr>
          <w:sz w:val="20"/>
        </w:rPr>
        <w:t>Paten,</w:t>
      </w:r>
      <w:r>
        <w:rPr>
          <w:spacing w:val="1"/>
          <w:sz w:val="20"/>
        </w:rPr>
        <w:t xml:space="preserve"> </w:t>
      </w:r>
      <w:r>
        <w:rPr>
          <w:sz w:val="20"/>
        </w:rPr>
        <w:t>Teknologi</w:t>
      </w:r>
      <w:r>
        <w:rPr>
          <w:spacing w:val="1"/>
          <w:sz w:val="20"/>
        </w:rPr>
        <w:t xml:space="preserve"> </w:t>
      </w:r>
      <w:r>
        <w:rPr>
          <w:sz w:val="20"/>
        </w:rPr>
        <w:t>Pembelajaran</w:t>
      </w:r>
      <w:r>
        <w:rPr>
          <w:spacing w:val="1"/>
          <w:sz w:val="20"/>
        </w:rPr>
        <w:t xml:space="preserve"> </w:t>
      </w:r>
      <w:r>
        <w:rPr>
          <w:sz w:val="20"/>
        </w:rPr>
        <w:t>ada</w:t>
      </w:r>
      <w:r>
        <w:rPr>
          <w:spacing w:val="1"/>
          <w:sz w:val="20"/>
        </w:rPr>
        <w:t xml:space="preserve"> </w:t>
      </w:r>
      <w:r>
        <w:rPr>
          <w:sz w:val="20"/>
        </w:rPr>
        <w:t>3.</w:t>
      </w:r>
      <w:r>
        <w:rPr>
          <w:spacing w:val="1"/>
          <w:sz w:val="20"/>
        </w:rPr>
        <w:t xml:space="preserve"> </w:t>
      </w:r>
      <w:r>
        <w:t xml:space="preserve">Kerjasama yang terjalin memberikan </w:t>
      </w:r>
      <w:r>
        <w:rPr>
          <w:rFonts w:ascii="Arial"/>
          <w:i/>
        </w:rPr>
        <w:t xml:space="preserve">mutual benefit </w:t>
      </w:r>
      <w:r>
        <w:t>bagi kedua belah pihak</w:t>
      </w:r>
      <w:r>
        <w:rPr>
          <w:spacing w:val="-59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hal</w:t>
      </w:r>
      <w:r>
        <w:rPr>
          <w:spacing w:val="1"/>
        </w:rPr>
        <w:t xml:space="preserve"> </w:t>
      </w:r>
      <w:r>
        <w:t>pemenuhan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peningkatan</w:t>
      </w:r>
      <w:r>
        <w:rPr>
          <w:spacing w:val="1"/>
        </w:rPr>
        <w:t xml:space="preserve"> </w:t>
      </w:r>
      <w:r>
        <w:t>kualitas</w:t>
      </w:r>
      <w:r>
        <w:rPr>
          <w:spacing w:val="1"/>
        </w:rPr>
        <w:t xml:space="preserve"> </w:t>
      </w:r>
      <w:r>
        <w:t>pendidikan</w:t>
      </w:r>
      <w:r>
        <w:rPr>
          <w:spacing w:val="62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pengajaran bagi PPs UPGRIP, dan pihak mitra seperti sekolah-sekolah</w:t>
      </w:r>
      <w:r>
        <w:rPr>
          <w:spacing w:val="1"/>
        </w:rPr>
        <w:t xml:space="preserve"> </w:t>
      </w:r>
      <w:r>
        <w:t>mendapatkan</w:t>
      </w:r>
      <w:r>
        <w:rPr>
          <w:spacing w:val="1"/>
        </w:rPr>
        <w:t xml:space="preserve"> </w:t>
      </w:r>
      <w:r>
        <w:t>pendampingan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tindakan</w:t>
      </w:r>
      <w:r>
        <w:rPr>
          <w:spacing w:val="1"/>
        </w:rPr>
        <w:t xml:space="preserve"> </w:t>
      </w:r>
      <w:r>
        <w:t>kelas,</w:t>
      </w:r>
      <w:r>
        <w:rPr>
          <w:spacing w:val="1"/>
        </w:rPr>
        <w:t xml:space="preserve"> </w:t>
      </w:r>
      <w:r>
        <w:t>penulisan</w:t>
      </w:r>
      <w:r>
        <w:rPr>
          <w:spacing w:val="1"/>
        </w:rPr>
        <w:t xml:space="preserve"> </w:t>
      </w:r>
      <w:r>
        <w:t>karya</w:t>
      </w:r>
      <w:r>
        <w:rPr>
          <w:spacing w:val="-59"/>
        </w:rPr>
        <w:t xml:space="preserve"> </w:t>
      </w:r>
      <w:r>
        <w:t>ilmiah,</w:t>
      </w:r>
      <w:r>
        <w:rPr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metode-metode</w:t>
      </w:r>
      <w:r>
        <w:rPr>
          <w:spacing w:val="1"/>
        </w:rPr>
        <w:t xml:space="preserve"> </w:t>
      </w:r>
      <w:r>
        <w:t>pembelajaran.</w:t>
      </w:r>
      <w:r>
        <w:rPr>
          <w:spacing w:val="1"/>
        </w:rPr>
        <w:t xml:space="preserve"> </w:t>
      </w:r>
      <w:r>
        <w:t>Kerjasama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lebih</w:t>
      </w:r>
      <w:r>
        <w:rPr>
          <w:spacing w:val="1"/>
        </w:rPr>
        <w:t xml:space="preserve"> </w:t>
      </w:r>
      <w:r>
        <w:t>lanjut</w:t>
      </w:r>
      <w:r>
        <w:rPr>
          <w:spacing w:val="1"/>
        </w:rPr>
        <w:t xml:space="preserve"> </w:t>
      </w:r>
      <w:r>
        <w:t>secara lintas sektor baik pada tingkatan nasional dan internasional dapat</w:t>
      </w:r>
      <w:r>
        <w:rPr>
          <w:spacing w:val="1"/>
        </w:rPr>
        <w:t xml:space="preserve"> </w:t>
      </w:r>
      <w:r>
        <w:t>meningkatkan</w:t>
      </w:r>
      <w:r>
        <w:rPr>
          <w:spacing w:val="20"/>
        </w:rPr>
        <w:t xml:space="preserve"> </w:t>
      </w:r>
      <w:r>
        <w:t>daya</w:t>
      </w:r>
      <w:r>
        <w:rPr>
          <w:spacing w:val="21"/>
        </w:rPr>
        <w:t xml:space="preserve"> </w:t>
      </w:r>
      <w:r>
        <w:t>saing</w:t>
      </w:r>
      <w:r>
        <w:rPr>
          <w:spacing w:val="21"/>
        </w:rPr>
        <w:t xml:space="preserve"> </w:t>
      </w:r>
      <w:r>
        <w:t>dengan</w:t>
      </w:r>
      <w:r>
        <w:rPr>
          <w:spacing w:val="20"/>
        </w:rPr>
        <w:t xml:space="preserve"> </w:t>
      </w:r>
      <w:r>
        <w:t>mengimplementasikan</w:t>
      </w:r>
      <w:r>
        <w:rPr>
          <w:spacing w:val="21"/>
        </w:rPr>
        <w:t xml:space="preserve"> </w:t>
      </w:r>
      <w:r>
        <w:t>bidang</w:t>
      </w:r>
      <w:r>
        <w:rPr>
          <w:spacing w:val="21"/>
        </w:rPr>
        <w:t xml:space="preserve"> </w:t>
      </w:r>
      <w:r>
        <w:t>keilmuan</w:t>
      </w:r>
      <w:r>
        <w:rPr>
          <w:spacing w:val="-59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masyarakat.</w:t>
      </w:r>
    </w:p>
    <w:p w14:paraId="70C4083A" w14:textId="77777777" w:rsidR="00FB3DA0" w:rsidRDefault="00FB3DA0" w:rsidP="00FB3DA0">
      <w:pPr>
        <w:jc w:val="both"/>
        <w:sectPr w:rsidR="00FB3DA0">
          <w:pgSz w:w="11910" w:h="16840"/>
          <w:pgMar w:top="1640" w:right="720" w:bottom="280" w:left="1680" w:header="11" w:footer="0" w:gutter="0"/>
          <w:cols w:space="720"/>
        </w:sectPr>
      </w:pPr>
    </w:p>
    <w:p w14:paraId="2B7C8F02" w14:textId="77777777" w:rsidR="00FB3DA0" w:rsidRDefault="00FB3DA0" w:rsidP="00FB3DA0">
      <w:pPr>
        <w:pStyle w:val="BodyText"/>
        <w:spacing w:before="103" w:line="237" w:lineRule="auto"/>
        <w:ind w:left="586" w:right="975"/>
        <w:jc w:val="both"/>
      </w:pPr>
      <w:r>
        <w:lastRenderedPageBreak/>
        <w:t>Dalam</w:t>
      </w:r>
      <w:r>
        <w:rPr>
          <w:spacing w:val="1"/>
        </w:rPr>
        <w:t xml:space="preserve"> </w:t>
      </w:r>
      <w:r>
        <w:t>perwujudan</w:t>
      </w:r>
      <w:r>
        <w:rPr>
          <w:spacing w:val="1"/>
        </w:rPr>
        <w:t xml:space="preserve"> </w:t>
      </w:r>
      <w:r>
        <w:t>kerjasama</w:t>
      </w:r>
      <w:r>
        <w:rPr>
          <w:spacing w:val="1"/>
        </w:rPr>
        <w:t xml:space="preserve"> </w:t>
      </w:r>
      <w:r>
        <w:t>tersebut</w:t>
      </w:r>
      <w:r>
        <w:rPr>
          <w:spacing w:val="1"/>
        </w:rPr>
        <w:t xml:space="preserve"> </w:t>
      </w:r>
      <w:r>
        <w:t>setiap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memiliki</w:t>
      </w:r>
      <w:r>
        <w:rPr>
          <w:spacing w:val="1"/>
        </w:rPr>
        <w:t xml:space="preserve"> </w:t>
      </w:r>
      <w:r>
        <w:t>kewajiban dalam tridharma perguruan tinggi pada mitra yang diwujudkan dalam</w:t>
      </w:r>
      <w:r>
        <w:rPr>
          <w:spacing w:val="1"/>
        </w:rPr>
        <w:t xml:space="preserve"> </w:t>
      </w:r>
      <w:r>
        <w:t>berbagai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seperti</w:t>
      </w:r>
      <w:r>
        <w:rPr>
          <w:spacing w:val="1"/>
        </w:rPr>
        <w:t xml:space="preserve"> </w:t>
      </w:r>
      <w:r>
        <w:t>Pengabdian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Masyarakat,</w:t>
      </w:r>
      <w:r>
        <w:rPr>
          <w:spacing w:val="1"/>
        </w:rPr>
        <w:t xml:space="preserve"> </w:t>
      </w:r>
      <w:r>
        <w:t>Pelatihan</w:t>
      </w:r>
      <w:r>
        <w:rPr>
          <w:spacing w:val="1"/>
        </w:rPr>
        <w:t xml:space="preserve"> </w:t>
      </w:r>
      <w:r>
        <w:t>PTK,</w:t>
      </w:r>
      <w:r>
        <w:rPr>
          <w:spacing w:val="1"/>
        </w:rPr>
        <w:t xml:space="preserve"> </w:t>
      </w:r>
      <w:r>
        <w:rPr>
          <w:rFonts w:ascii="Arial"/>
          <w:i/>
        </w:rPr>
        <w:t>Workshop</w:t>
      </w:r>
      <w:r>
        <w:t>,</w:t>
      </w:r>
      <w:r>
        <w:rPr>
          <w:spacing w:val="-4"/>
        </w:rPr>
        <w:t xml:space="preserve"> </w:t>
      </w:r>
      <w:r>
        <w:t>dan</w:t>
      </w:r>
      <w:r>
        <w:rPr>
          <w:spacing w:val="2"/>
        </w:rPr>
        <w:t xml:space="preserve"> </w:t>
      </w:r>
      <w:r>
        <w:t>kuliah</w:t>
      </w:r>
      <w:r>
        <w:rPr>
          <w:spacing w:val="-2"/>
        </w:rPr>
        <w:t xml:space="preserve"> </w:t>
      </w:r>
      <w:r>
        <w:t>umum.</w:t>
      </w:r>
    </w:p>
    <w:p w14:paraId="56EE21BD" w14:textId="77777777" w:rsidR="00052766" w:rsidRDefault="00052766"/>
    <w:sectPr w:rsidR="0005276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E68C9"/>
    <w:multiLevelType w:val="hybridMultilevel"/>
    <w:tmpl w:val="6196362A"/>
    <w:lvl w:ilvl="0" w:tplc="73C4C174">
      <w:start w:val="1"/>
      <w:numFmt w:val="lowerLetter"/>
      <w:lvlText w:val="%1."/>
      <w:lvlJc w:val="left"/>
      <w:pPr>
        <w:ind w:left="1580" w:hanging="284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10141740">
      <w:numFmt w:val="bullet"/>
      <w:lvlText w:val="•"/>
      <w:lvlJc w:val="left"/>
      <w:pPr>
        <w:ind w:left="2372" w:hanging="284"/>
      </w:pPr>
      <w:rPr>
        <w:rFonts w:hint="default"/>
        <w:lang w:val="id" w:eastAsia="en-US" w:bidi="ar-SA"/>
      </w:rPr>
    </w:lvl>
    <w:lvl w:ilvl="2" w:tplc="405C9752">
      <w:numFmt w:val="bullet"/>
      <w:lvlText w:val="•"/>
      <w:lvlJc w:val="left"/>
      <w:pPr>
        <w:ind w:left="3165" w:hanging="284"/>
      </w:pPr>
      <w:rPr>
        <w:rFonts w:hint="default"/>
        <w:lang w:val="id" w:eastAsia="en-US" w:bidi="ar-SA"/>
      </w:rPr>
    </w:lvl>
    <w:lvl w:ilvl="3" w:tplc="8D128B04">
      <w:numFmt w:val="bullet"/>
      <w:lvlText w:val="•"/>
      <w:lvlJc w:val="left"/>
      <w:pPr>
        <w:ind w:left="3958" w:hanging="284"/>
      </w:pPr>
      <w:rPr>
        <w:rFonts w:hint="default"/>
        <w:lang w:val="id" w:eastAsia="en-US" w:bidi="ar-SA"/>
      </w:rPr>
    </w:lvl>
    <w:lvl w:ilvl="4" w:tplc="9578AC46">
      <w:numFmt w:val="bullet"/>
      <w:lvlText w:val="•"/>
      <w:lvlJc w:val="left"/>
      <w:pPr>
        <w:ind w:left="4751" w:hanging="284"/>
      </w:pPr>
      <w:rPr>
        <w:rFonts w:hint="default"/>
        <w:lang w:val="id" w:eastAsia="en-US" w:bidi="ar-SA"/>
      </w:rPr>
    </w:lvl>
    <w:lvl w:ilvl="5" w:tplc="8E84FAC0">
      <w:numFmt w:val="bullet"/>
      <w:lvlText w:val="•"/>
      <w:lvlJc w:val="left"/>
      <w:pPr>
        <w:ind w:left="5544" w:hanging="284"/>
      </w:pPr>
      <w:rPr>
        <w:rFonts w:hint="default"/>
        <w:lang w:val="id" w:eastAsia="en-US" w:bidi="ar-SA"/>
      </w:rPr>
    </w:lvl>
    <w:lvl w:ilvl="6" w:tplc="5FBAE538">
      <w:numFmt w:val="bullet"/>
      <w:lvlText w:val="•"/>
      <w:lvlJc w:val="left"/>
      <w:pPr>
        <w:ind w:left="6337" w:hanging="284"/>
      </w:pPr>
      <w:rPr>
        <w:rFonts w:hint="default"/>
        <w:lang w:val="id" w:eastAsia="en-US" w:bidi="ar-SA"/>
      </w:rPr>
    </w:lvl>
    <w:lvl w:ilvl="7" w:tplc="2056FE76">
      <w:numFmt w:val="bullet"/>
      <w:lvlText w:val="•"/>
      <w:lvlJc w:val="left"/>
      <w:pPr>
        <w:ind w:left="7130" w:hanging="284"/>
      </w:pPr>
      <w:rPr>
        <w:rFonts w:hint="default"/>
        <w:lang w:val="id" w:eastAsia="en-US" w:bidi="ar-SA"/>
      </w:rPr>
    </w:lvl>
    <w:lvl w:ilvl="8" w:tplc="9F74B08A">
      <w:numFmt w:val="bullet"/>
      <w:lvlText w:val="•"/>
      <w:lvlJc w:val="left"/>
      <w:pPr>
        <w:ind w:left="7923" w:hanging="284"/>
      </w:pPr>
      <w:rPr>
        <w:rFonts w:hint="default"/>
        <w:lang w:val="id" w:eastAsia="en-US" w:bidi="ar-SA"/>
      </w:rPr>
    </w:lvl>
  </w:abstractNum>
  <w:abstractNum w:abstractNumId="1" w15:restartNumberingAfterBreak="0">
    <w:nsid w:val="69081BED"/>
    <w:multiLevelType w:val="multilevel"/>
    <w:tmpl w:val="6BAAECD0"/>
    <w:lvl w:ilvl="0">
      <w:start w:val="2"/>
      <w:numFmt w:val="decimal"/>
      <w:lvlText w:val="%1"/>
      <w:lvlJc w:val="left"/>
      <w:pPr>
        <w:ind w:left="1596" w:hanging="485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596" w:hanging="485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721" w:hanging="610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start w:val="1"/>
      <w:numFmt w:val="decimal"/>
      <w:lvlText w:val="%4."/>
      <w:lvlJc w:val="left"/>
      <w:pPr>
        <w:ind w:left="1542" w:hanging="246"/>
      </w:pPr>
      <w:rPr>
        <w:rFonts w:ascii="Arial MT" w:eastAsia="Arial MT" w:hAnsi="Arial MT" w:cs="Arial MT" w:hint="default"/>
        <w:spacing w:val="0"/>
        <w:w w:val="95"/>
        <w:sz w:val="22"/>
        <w:szCs w:val="22"/>
        <w:lang w:val="id" w:eastAsia="en-US" w:bidi="ar-SA"/>
      </w:rPr>
    </w:lvl>
    <w:lvl w:ilvl="4">
      <w:start w:val="1"/>
      <w:numFmt w:val="lowerLetter"/>
      <w:lvlText w:val="%5."/>
      <w:lvlJc w:val="left"/>
      <w:pPr>
        <w:ind w:left="1868" w:hanging="288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5">
      <w:start w:val="1"/>
      <w:numFmt w:val="decimal"/>
      <w:lvlText w:val="%6)"/>
      <w:lvlJc w:val="left"/>
      <w:pPr>
        <w:ind w:left="2291" w:hanging="428"/>
      </w:pPr>
      <w:rPr>
        <w:rFonts w:ascii="Arial MT" w:eastAsia="Arial MT" w:hAnsi="Arial MT" w:cs="Arial MT" w:hint="default"/>
        <w:spacing w:val="0"/>
        <w:w w:val="95"/>
        <w:sz w:val="22"/>
        <w:szCs w:val="22"/>
        <w:lang w:val="id" w:eastAsia="en-US" w:bidi="ar-SA"/>
      </w:rPr>
    </w:lvl>
    <w:lvl w:ilvl="6">
      <w:numFmt w:val="bullet"/>
      <w:lvlText w:val="•"/>
      <w:lvlJc w:val="left"/>
      <w:pPr>
        <w:ind w:left="3729" w:hanging="42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5159" w:hanging="42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6589" w:hanging="428"/>
      </w:pPr>
      <w:rPr>
        <w:rFonts w:hint="default"/>
        <w:lang w:val="id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DA0"/>
    <w:rsid w:val="00052766"/>
    <w:rsid w:val="00FB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FDCF4"/>
  <w15:chartTrackingRefBased/>
  <w15:docId w15:val="{C4EE7353-8A26-4CB3-BBD9-351CBE501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B3DA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Heading2">
    <w:name w:val="heading 2"/>
    <w:basedOn w:val="Normal"/>
    <w:link w:val="Heading2Char"/>
    <w:uiPriority w:val="1"/>
    <w:qFormat/>
    <w:rsid w:val="00FB3DA0"/>
    <w:pPr>
      <w:ind w:left="1401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FB3DA0"/>
    <w:rPr>
      <w:rFonts w:ascii="Arial" w:eastAsia="Arial" w:hAnsi="Arial" w:cs="Arial"/>
      <w:b/>
      <w:bCs/>
      <w:lang w:val="id"/>
    </w:rPr>
  </w:style>
  <w:style w:type="paragraph" w:styleId="BodyText">
    <w:name w:val="Body Text"/>
    <w:basedOn w:val="Normal"/>
    <w:link w:val="BodyTextChar"/>
    <w:uiPriority w:val="1"/>
    <w:qFormat/>
    <w:rsid w:val="00FB3DA0"/>
  </w:style>
  <w:style w:type="character" w:customStyle="1" w:styleId="BodyTextChar">
    <w:name w:val="Body Text Char"/>
    <w:basedOn w:val="DefaultParagraphFont"/>
    <w:link w:val="BodyText"/>
    <w:uiPriority w:val="1"/>
    <w:rsid w:val="00FB3DA0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FB3DA0"/>
    <w:pPr>
      <w:ind w:left="1966" w:hanging="2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2025-06-08T15:50:00Z</dcterms:created>
  <dcterms:modified xsi:type="dcterms:W3CDTF">2025-06-08T15:50:00Z</dcterms:modified>
</cp:coreProperties>
</file>