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D5ACF" w14:textId="782E5BF9" w:rsidR="00EB226E" w:rsidRPr="006E078F" w:rsidRDefault="00EB226E" w:rsidP="00EB226E">
      <w:pPr>
        <w:spacing w:before="120" w:line="276" w:lineRule="auto"/>
        <w:ind w:left="1560"/>
        <w:rPr>
          <w:rFonts w:cs="Arial"/>
          <w:szCs w:val="22"/>
          <w:lang w:val="id-ID"/>
        </w:rPr>
      </w:pPr>
      <w:r w:rsidRPr="006E078F">
        <w:rPr>
          <w:rFonts w:cs="Arial"/>
          <w:szCs w:val="22"/>
          <w:lang w:val="id-ID"/>
        </w:rPr>
        <w:t xml:space="preserve">Upaya sosialisasi pemahaman visi, misi dan tujuan Program Studi </w:t>
      </w:r>
      <w:r w:rsidR="000725F4">
        <w:rPr>
          <w:rFonts w:cs="Arial"/>
          <w:szCs w:val="22"/>
        </w:rPr>
        <w:t xml:space="preserve">Magister Pendidikan </w:t>
      </w:r>
      <w:proofErr w:type="spellStart"/>
      <w:r w:rsidR="000725F4">
        <w:rPr>
          <w:rFonts w:cs="Arial"/>
          <w:szCs w:val="22"/>
        </w:rPr>
        <w:t>Jasmani</w:t>
      </w:r>
      <w:proofErr w:type="spellEnd"/>
      <w:r w:rsidRPr="006E078F">
        <w:rPr>
          <w:rFonts w:cs="Arial"/>
          <w:szCs w:val="22"/>
          <w:lang w:val="id-ID"/>
        </w:rPr>
        <w:t xml:space="preserve"> FKIP Universitas PGRI Palembang bagi seluruh dosen, pegawai dan mahasiswa telah dilakukan berbagai cara dan kesempatan yakni:</w:t>
      </w:r>
    </w:p>
    <w:p w14:paraId="55818F3D" w14:textId="1C6D0F2D" w:rsidR="00EB226E" w:rsidRPr="006E078F" w:rsidRDefault="00EB226E" w:rsidP="00EB226E">
      <w:pPr>
        <w:pStyle w:val="ListParagraph"/>
        <w:numPr>
          <w:ilvl w:val="0"/>
          <w:numId w:val="1"/>
        </w:numPr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Sosialisasi Visi, Misi, dan Tujuan Program Studi </w:t>
      </w:r>
      <w:r w:rsidR="000725F4">
        <w:rPr>
          <w:rFonts w:ascii="Arial" w:hAnsi="Arial" w:cs="Arial"/>
          <w:sz w:val="22"/>
          <w:szCs w:val="22"/>
          <w:lang w:val="fi-FI"/>
        </w:rPr>
        <w:t xml:space="preserve">Magister Pendidikan Jasmani saat </w:t>
      </w:r>
      <w:r w:rsidR="00177B7A">
        <w:rPr>
          <w:rFonts w:ascii="Arial" w:hAnsi="Arial" w:cs="Arial"/>
          <w:sz w:val="22"/>
          <w:szCs w:val="22"/>
          <w:lang w:val="fi-FI"/>
        </w:rPr>
        <w:t>K</w:t>
      </w:r>
      <w:r w:rsidR="000725F4">
        <w:rPr>
          <w:rFonts w:ascii="Arial" w:hAnsi="Arial" w:cs="Arial"/>
          <w:sz w:val="22"/>
          <w:szCs w:val="22"/>
          <w:lang w:val="fi-FI"/>
        </w:rPr>
        <w:t xml:space="preserve">uliah umum </w:t>
      </w:r>
      <w:r w:rsidRPr="006E078F">
        <w:rPr>
          <w:rFonts w:ascii="Arial" w:hAnsi="Arial" w:cs="Arial"/>
          <w:sz w:val="22"/>
          <w:szCs w:val="22"/>
          <w:lang w:val="fi-FI"/>
        </w:rPr>
        <w:t>FKIP Universitas PGRI Palembang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kepada mahasiswa melalui;</w:t>
      </w:r>
    </w:p>
    <w:p w14:paraId="66610CDF" w14:textId="318DEA0D"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410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Tatap muka dalam </w:t>
      </w:r>
      <w:r w:rsidR="00177B7A">
        <w:rPr>
          <w:rFonts w:ascii="Arial" w:hAnsi="Arial" w:cs="Arial"/>
          <w:sz w:val="22"/>
          <w:szCs w:val="22"/>
          <w:lang w:val="fi-FI"/>
        </w:rPr>
        <w:t>Kuliah Umum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yang disampaikan secara </w:t>
      </w:r>
      <w:r w:rsidR="00177B7A">
        <w:rPr>
          <w:rFonts w:ascii="Arial" w:hAnsi="Arial" w:cs="Arial"/>
          <w:sz w:val="22"/>
          <w:szCs w:val="22"/>
          <w:lang w:val="fi-FI"/>
        </w:rPr>
        <w:t xml:space="preserve">tatap muka </w:t>
      </w:r>
      <w:r w:rsidRPr="006E078F">
        <w:rPr>
          <w:rFonts w:ascii="Arial" w:hAnsi="Arial" w:cs="Arial"/>
          <w:sz w:val="22"/>
          <w:szCs w:val="22"/>
          <w:lang w:val="fi-FI"/>
        </w:rPr>
        <w:t>kepada mahasiswa pada semester ganjil 20</w:t>
      </w:r>
      <w:r>
        <w:rPr>
          <w:rFonts w:ascii="Arial" w:hAnsi="Arial" w:cs="Arial"/>
          <w:sz w:val="22"/>
          <w:szCs w:val="22"/>
          <w:lang w:val="fi-FI"/>
        </w:rPr>
        <w:t>2</w:t>
      </w:r>
      <w:r w:rsidR="000725F4">
        <w:rPr>
          <w:rFonts w:ascii="Arial" w:hAnsi="Arial" w:cs="Arial"/>
          <w:sz w:val="22"/>
          <w:szCs w:val="22"/>
          <w:lang w:val="fi-FI"/>
        </w:rPr>
        <w:t>2</w:t>
      </w:r>
      <w:r w:rsidRPr="006E078F">
        <w:rPr>
          <w:rFonts w:ascii="Arial" w:hAnsi="Arial" w:cs="Arial"/>
          <w:sz w:val="22"/>
          <w:szCs w:val="22"/>
          <w:lang w:val="fi-FI"/>
        </w:rPr>
        <w:t>/20</w:t>
      </w:r>
      <w:r>
        <w:rPr>
          <w:rFonts w:ascii="Arial" w:hAnsi="Arial" w:cs="Arial"/>
          <w:sz w:val="22"/>
          <w:szCs w:val="22"/>
          <w:lang w:val="fi-FI"/>
        </w:rPr>
        <w:t>2</w:t>
      </w:r>
      <w:r w:rsidR="000725F4">
        <w:rPr>
          <w:rFonts w:ascii="Arial" w:hAnsi="Arial" w:cs="Arial"/>
          <w:sz w:val="22"/>
          <w:szCs w:val="22"/>
          <w:lang w:val="fi-FI"/>
        </w:rPr>
        <w:t>3</w:t>
      </w:r>
    </w:p>
    <w:p w14:paraId="3437AE90" w14:textId="0CDB5C89" w:rsidR="00EB226E" w:rsidRPr="006E078F" w:rsidRDefault="000725F4" w:rsidP="00EB226E">
      <w:pPr>
        <w:spacing w:line="276" w:lineRule="auto"/>
        <w:ind w:left="317"/>
        <w:jc w:val="center"/>
        <w:rPr>
          <w:rFonts w:cs="Arial"/>
          <w:szCs w:val="22"/>
        </w:rPr>
      </w:pPr>
      <w:r>
        <w:rPr>
          <w:rFonts w:cs="Arial"/>
          <w:noProof/>
          <w:szCs w:val="22"/>
        </w:rPr>
        <w:drawing>
          <wp:inline distT="0" distB="0" distL="0" distR="0" wp14:anchorId="5679AAEA" wp14:editId="5A79E4D9">
            <wp:extent cx="3530600" cy="2647950"/>
            <wp:effectExtent l="0" t="0" r="0" b="0"/>
            <wp:docPr id="1254332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32645" name="Picture 125433264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909" cy="2651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0A533" w14:textId="694EFFB9"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410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Menyebarkan Visi,  Misi Program Studi </w:t>
      </w:r>
      <w:r w:rsidR="000725F4">
        <w:rPr>
          <w:rFonts w:ascii="Arial" w:hAnsi="Arial" w:cs="Arial"/>
          <w:sz w:val="22"/>
          <w:szCs w:val="22"/>
          <w:lang w:val="fi-FI"/>
        </w:rPr>
        <w:t>magister pendidikan jasmani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kepada mahasiswa baik </w:t>
      </w:r>
      <w:r w:rsidR="00177B7A">
        <w:rPr>
          <w:rFonts w:ascii="Arial" w:hAnsi="Arial" w:cs="Arial"/>
          <w:sz w:val="22"/>
          <w:szCs w:val="22"/>
          <w:lang w:val="fi-FI"/>
        </w:rPr>
        <w:t>secara luring maupun daring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di lingkungan Universitas PGRI Palembang.</w:t>
      </w:r>
    </w:p>
    <w:p w14:paraId="003E7C09" w14:textId="62517434" w:rsidR="00EB226E" w:rsidRPr="006E078F" w:rsidRDefault="00177B7A" w:rsidP="00EB226E">
      <w:pPr>
        <w:pStyle w:val="ListParagraph"/>
        <w:spacing w:line="276" w:lineRule="auto"/>
        <w:ind w:left="522"/>
        <w:jc w:val="center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b/>
          <w:noProof/>
          <w:sz w:val="22"/>
          <w:szCs w:val="22"/>
          <w:lang w:val="id-ID"/>
        </w:rPr>
        <w:drawing>
          <wp:inline distT="0" distB="0" distL="0" distR="0" wp14:anchorId="69E3D8D6" wp14:editId="37AD4CAA">
            <wp:extent cx="3956756" cy="2225675"/>
            <wp:effectExtent l="0" t="0" r="5715" b="3175"/>
            <wp:docPr id="15593098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309876" name="Picture 15593098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4672" cy="223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904F6" w14:textId="0EB3E103"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410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Mengenalkan visi dan misi prodi pada kegiatan PKKMB </w:t>
      </w:r>
      <w:r w:rsidR="00177B7A">
        <w:rPr>
          <w:rFonts w:ascii="Arial" w:hAnsi="Arial" w:cs="Arial"/>
          <w:sz w:val="22"/>
          <w:szCs w:val="22"/>
          <w:lang w:val="fi-FI"/>
        </w:rPr>
        <w:t>tahun 2022/2023</w:t>
      </w:r>
    </w:p>
    <w:p w14:paraId="58B04B33" w14:textId="25CBE058" w:rsidR="00EB226E" w:rsidRPr="006E078F" w:rsidRDefault="00EB226E" w:rsidP="00EB226E">
      <w:pPr>
        <w:pStyle w:val="ListParagraph"/>
        <w:spacing w:line="276" w:lineRule="auto"/>
        <w:ind w:left="522"/>
        <w:jc w:val="center"/>
        <w:rPr>
          <w:rFonts w:ascii="Arial" w:hAnsi="Arial" w:cs="Arial"/>
          <w:sz w:val="22"/>
          <w:szCs w:val="22"/>
        </w:rPr>
      </w:pPr>
    </w:p>
    <w:p w14:paraId="7E41D916" w14:textId="2BA37CB7" w:rsidR="00EB226E" w:rsidRPr="006E078F" w:rsidRDefault="00177B7A" w:rsidP="00EB226E">
      <w:pPr>
        <w:pStyle w:val="ListParagraph"/>
        <w:spacing w:line="276" w:lineRule="auto"/>
        <w:ind w:left="4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9F44236" wp14:editId="0D20A02B">
            <wp:extent cx="3238500" cy="1821656"/>
            <wp:effectExtent l="0" t="0" r="0" b="7620"/>
            <wp:docPr id="21309870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87041" name="Picture 213098704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16" cy="182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220F8" w14:textId="52569529"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410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Penyebaran visi dan misi melalui jejaring sosial seperti facebook,  group alumni, grup </w:t>
      </w:r>
      <w:r w:rsidR="00177B7A">
        <w:rPr>
          <w:rFonts w:ascii="Arial" w:hAnsi="Arial" w:cs="Arial"/>
          <w:sz w:val="22"/>
          <w:szCs w:val="22"/>
          <w:lang w:val="fi-FI"/>
        </w:rPr>
        <w:t>MGMP Provinsi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dan grup </w:t>
      </w:r>
      <w:r w:rsidR="00177B7A">
        <w:rPr>
          <w:rFonts w:ascii="Arial" w:hAnsi="Arial" w:cs="Arial"/>
          <w:sz w:val="22"/>
          <w:szCs w:val="22"/>
          <w:lang w:val="fi-FI"/>
        </w:rPr>
        <w:t>IGORNAS (Ikatan Guru Olahraga Nasional).</w:t>
      </w:r>
    </w:p>
    <w:p w14:paraId="2081EEF0" w14:textId="5ED27958" w:rsidR="00EB226E" w:rsidRPr="006E078F" w:rsidRDefault="00EB226E" w:rsidP="00EB226E">
      <w:pPr>
        <w:pStyle w:val="ListParagraph"/>
        <w:spacing w:line="276" w:lineRule="auto"/>
        <w:ind w:left="522"/>
        <w:jc w:val="center"/>
        <w:rPr>
          <w:rFonts w:ascii="Arial" w:hAnsi="Arial" w:cs="Arial"/>
          <w:sz w:val="22"/>
          <w:szCs w:val="22"/>
        </w:rPr>
      </w:pPr>
    </w:p>
    <w:p w14:paraId="62270C73" w14:textId="45CC6995" w:rsidR="00EB226E" w:rsidRPr="006E078F" w:rsidRDefault="00EB226E" w:rsidP="00EB226E">
      <w:pPr>
        <w:pStyle w:val="ListParagraph"/>
        <w:numPr>
          <w:ilvl w:val="0"/>
          <w:numId w:val="1"/>
        </w:numPr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Sosialisasi Visi, Misi, dan Tujuan Program Studi </w:t>
      </w:r>
      <w:r w:rsidR="00177B7A">
        <w:rPr>
          <w:rFonts w:ascii="Arial" w:hAnsi="Arial" w:cs="Arial"/>
          <w:sz w:val="22"/>
          <w:szCs w:val="22"/>
          <w:lang w:val="fi-FI"/>
        </w:rPr>
        <w:t>Magister Pendiikan Jasmani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FKIP Universitas PGRI Palembang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kepada dosen melalui;</w:t>
      </w:r>
    </w:p>
    <w:p w14:paraId="0F159297" w14:textId="4B8E7AE8"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Rapat dosen Program Studi Pendidikan Bahasa dan Sastra Indonesia Semester ganjil 20</w:t>
      </w:r>
      <w:r>
        <w:rPr>
          <w:rFonts w:ascii="Arial" w:hAnsi="Arial" w:cs="Arial"/>
          <w:sz w:val="22"/>
          <w:szCs w:val="22"/>
          <w:lang w:val="fi-FI"/>
        </w:rPr>
        <w:t>2</w:t>
      </w:r>
      <w:r w:rsidR="00177B7A">
        <w:rPr>
          <w:rFonts w:ascii="Arial" w:hAnsi="Arial" w:cs="Arial"/>
          <w:sz w:val="22"/>
          <w:szCs w:val="22"/>
          <w:lang w:val="fi-FI"/>
        </w:rPr>
        <w:t>2</w:t>
      </w:r>
      <w:r w:rsidRPr="006E078F">
        <w:rPr>
          <w:rFonts w:ascii="Arial" w:hAnsi="Arial" w:cs="Arial"/>
          <w:sz w:val="22"/>
          <w:szCs w:val="22"/>
          <w:lang w:val="fi-FI"/>
        </w:rPr>
        <w:t>/20</w:t>
      </w:r>
      <w:r>
        <w:rPr>
          <w:rFonts w:ascii="Arial" w:hAnsi="Arial" w:cs="Arial"/>
          <w:sz w:val="22"/>
          <w:szCs w:val="22"/>
          <w:lang w:val="fi-FI"/>
        </w:rPr>
        <w:t>2</w:t>
      </w:r>
      <w:r w:rsidR="00177B7A">
        <w:rPr>
          <w:rFonts w:ascii="Arial" w:hAnsi="Arial" w:cs="Arial"/>
          <w:sz w:val="22"/>
          <w:szCs w:val="22"/>
          <w:lang w:val="fi-FI"/>
        </w:rPr>
        <w:t>3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</w:t>
      </w:r>
    </w:p>
    <w:p w14:paraId="48BECD0C" w14:textId="22DE0B84"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Pemasangan </w:t>
      </w:r>
      <w:r w:rsidRPr="006E078F">
        <w:rPr>
          <w:rFonts w:ascii="Arial" w:hAnsi="Arial" w:cs="Arial"/>
          <w:i/>
          <w:sz w:val="22"/>
          <w:szCs w:val="22"/>
          <w:lang w:val="fi-FI"/>
        </w:rPr>
        <w:t>banner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</w:t>
      </w:r>
      <w:r w:rsidRPr="006E078F">
        <w:rPr>
          <w:rFonts w:ascii="Arial" w:hAnsi="Arial" w:cs="Arial"/>
          <w:sz w:val="22"/>
          <w:szCs w:val="22"/>
          <w:lang w:val="id-ID"/>
        </w:rPr>
        <w:t>di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</w:t>
      </w:r>
      <w:r w:rsidR="00177B7A">
        <w:rPr>
          <w:rFonts w:ascii="Arial" w:hAnsi="Arial" w:cs="Arial"/>
          <w:sz w:val="22"/>
          <w:szCs w:val="22"/>
          <w:lang w:val="fi-FI"/>
        </w:rPr>
        <w:t xml:space="preserve">Prodi Magister Pendidikan Jasmani </w:t>
      </w:r>
    </w:p>
    <w:p w14:paraId="5ACD2B1C" w14:textId="3B6C9CAC" w:rsidR="00EB226E" w:rsidRPr="006E078F" w:rsidRDefault="00EB226E" w:rsidP="00EB226E">
      <w:pPr>
        <w:pStyle w:val="ListParagraph"/>
        <w:spacing w:line="276" w:lineRule="auto"/>
        <w:ind w:left="0"/>
        <w:jc w:val="center"/>
        <w:rPr>
          <w:rFonts w:ascii="Arial" w:hAnsi="Arial" w:cs="Arial"/>
          <w:sz w:val="22"/>
          <w:szCs w:val="22"/>
          <w:lang w:val="id-ID"/>
        </w:rPr>
      </w:pPr>
    </w:p>
    <w:p w14:paraId="0BFBC4A4" w14:textId="77777777" w:rsidR="00EB226E" w:rsidRPr="006E078F" w:rsidRDefault="00EB226E" w:rsidP="00EB226E">
      <w:pPr>
        <w:pStyle w:val="ListParagraph"/>
        <w:spacing w:line="276" w:lineRule="auto"/>
        <w:ind w:left="0"/>
        <w:jc w:val="center"/>
        <w:rPr>
          <w:rFonts w:ascii="Arial" w:hAnsi="Arial" w:cs="Arial"/>
          <w:sz w:val="22"/>
          <w:szCs w:val="22"/>
          <w:lang w:val="id-ID"/>
        </w:rPr>
      </w:pPr>
    </w:p>
    <w:p w14:paraId="54B37788" w14:textId="53DDCF25" w:rsidR="00EB226E" w:rsidRPr="006E078F" w:rsidRDefault="00EB226E" w:rsidP="00EB226E">
      <w:pPr>
        <w:pStyle w:val="ListParagraph"/>
        <w:numPr>
          <w:ilvl w:val="0"/>
          <w:numId w:val="1"/>
        </w:numPr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Sosialisasi Visi, Misi, dan Tujuan Program Studi </w:t>
      </w:r>
      <w:r w:rsidR="00177B7A">
        <w:rPr>
          <w:rFonts w:ascii="Arial" w:hAnsi="Arial" w:cs="Arial"/>
          <w:sz w:val="22"/>
          <w:szCs w:val="22"/>
          <w:lang w:val="fi-FI"/>
        </w:rPr>
        <w:t xml:space="preserve">Magister Pendidikan Jasmani 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FKIP Universitas PGRI Palembang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kepada masyarakat melalui;</w:t>
      </w:r>
    </w:p>
    <w:p w14:paraId="03FD7FD7" w14:textId="184A5831"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Kegiatan Pengabdian Kepada Masyarakat</w:t>
      </w:r>
    </w:p>
    <w:p w14:paraId="2F1E1002" w14:textId="12A68E28" w:rsidR="00EB226E" w:rsidRPr="006E078F" w:rsidRDefault="00177B7A" w:rsidP="00EB226E">
      <w:pPr>
        <w:spacing w:line="276" w:lineRule="auto"/>
        <w:jc w:val="center"/>
        <w:rPr>
          <w:rFonts w:cs="Arial"/>
          <w:szCs w:val="22"/>
        </w:rPr>
      </w:pPr>
      <w:r>
        <w:rPr>
          <w:rFonts w:cs="Arial"/>
          <w:noProof/>
          <w:szCs w:val="22"/>
        </w:rPr>
        <w:drawing>
          <wp:inline distT="0" distB="0" distL="0" distR="0" wp14:anchorId="1AA84ED4" wp14:editId="4F7D1878">
            <wp:extent cx="3187065" cy="1494107"/>
            <wp:effectExtent l="0" t="0" r="0" b="0"/>
            <wp:docPr id="12318464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846466" name="Picture 12318464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756" cy="150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232BD" w14:textId="77777777" w:rsidR="000705D2" w:rsidRDefault="000705D2"/>
    <w:sectPr w:rsidR="000705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80746"/>
    <w:multiLevelType w:val="hybridMultilevel"/>
    <w:tmpl w:val="0C16EA08"/>
    <w:lvl w:ilvl="0" w:tplc="04210017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64F73170"/>
    <w:multiLevelType w:val="hybridMultilevel"/>
    <w:tmpl w:val="7222E9B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E86E75CE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2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11">
      <w:start w:val="1"/>
      <w:numFmt w:val="decimal"/>
      <w:lvlText w:val="%4)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037344">
    <w:abstractNumId w:val="1"/>
  </w:num>
  <w:num w:numId="2" w16cid:durableId="1544976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6E"/>
    <w:rsid w:val="000705D2"/>
    <w:rsid w:val="000725F4"/>
    <w:rsid w:val="00177B7A"/>
    <w:rsid w:val="00EB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67B2"/>
  <w15:docId w15:val="{35C550CC-D7CA-40D5-90BC-3EF95C7A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26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EB226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EB226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26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Nb Lenovo</cp:lastModifiedBy>
  <cp:revision>2</cp:revision>
  <dcterms:created xsi:type="dcterms:W3CDTF">2023-12-19T08:49:00Z</dcterms:created>
  <dcterms:modified xsi:type="dcterms:W3CDTF">2023-12-19T08:49:00Z</dcterms:modified>
</cp:coreProperties>
</file>