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F4" w:rsidRDefault="00B804F4" w:rsidP="00B804F4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2426">
        <w:rPr>
          <w:rFonts w:ascii="Arial" w:hAnsi="Arial" w:cs="Arial"/>
          <w:b/>
          <w:sz w:val="32"/>
          <w:szCs w:val="32"/>
        </w:rPr>
        <w:t>KONTRAK PERKULIAHAN</w:t>
      </w:r>
    </w:p>
    <w:p w:rsidR="00B804F4" w:rsidRPr="00B804F4" w:rsidRDefault="00B804F4" w:rsidP="00B804F4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804F4">
        <w:rPr>
          <w:rFonts w:ascii="Arial" w:hAnsi="Arial" w:cs="Arial"/>
          <w:b/>
          <w:sz w:val="32"/>
          <w:szCs w:val="32"/>
        </w:rPr>
        <w:t>SILABUS DAN RENCANA PEMBELAJARAN SEMESTER</w:t>
      </w:r>
    </w:p>
    <w:p w:rsidR="00B804F4" w:rsidRPr="006D2155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804F4">
        <w:rPr>
          <w:rFonts w:ascii="Arial" w:hAnsi="Arial" w:cs="Arial"/>
          <w:b/>
          <w:sz w:val="32"/>
          <w:szCs w:val="32"/>
        </w:rPr>
        <w:t>SEMESTER G</w:t>
      </w:r>
      <w:r w:rsidR="006D2155">
        <w:rPr>
          <w:rFonts w:ascii="Arial" w:hAnsi="Arial" w:cs="Arial"/>
          <w:b/>
          <w:sz w:val="32"/>
          <w:szCs w:val="32"/>
        </w:rPr>
        <w:t>ENAP</w:t>
      </w:r>
    </w:p>
    <w:p w:rsidR="00783178" w:rsidRPr="00B804F4" w:rsidRDefault="00783178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  <w:lang w:val="id-ID"/>
        </w:rPr>
      </w:pPr>
    </w:p>
    <w:p w:rsidR="00B804F4" w:rsidRPr="006E4D89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  <w:lang w:val="id-ID"/>
        </w:rPr>
      </w:pPr>
      <w:r w:rsidRPr="00B804F4">
        <w:rPr>
          <w:rFonts w:ascii="Arial" w:hAnsi="Arial" w:cs="Arial"/>
          <w:b/>
          <w:sz w:val="32"/>
          <w:szCs w:val="32"/>
        </w:rPr>
        <w:t>TAHUN AK</w:t>
      </w:r>
      <w:r w:rsidRPr="00B804F4">
        <w:rPr>
          <w:rFonts w:ascii="Arial" w:hAnsi="Arial" w:cs="Arial"/>
          <w:b/>
          <w:sz w:val="32"/>
          <w:szCs w:val="32"/>
          <w:lang w:val="id-ID"/>
        </w:rPr>
        <w:t>A</w:t>
      </w:r>
      <w:r w:rsidR="006E4D89">
        <w:rPr>
          <w:rFonts w:ascii="Arial" w:hAnsi="Arial" w:cs="Arial"/>
          <w:b/>
          <w:sz w:val="32"/>
          <w:szCs w:val="32"/>
        </w:rPr>
        <w:t>DEMIK 20</w:t>
      </w:r>
      <w:r w:rsidR="006E4D89">
        <w:rPr>
          <w:rFonts w:ascii="Arial" w:hAnsi="Arial" w:cs="Arial"/>
          <w:b/>
          <w:sz w:val="32"/>
          <w:szCs w:val="32"/>
          <w:lang w:val="id-ID"/>
        </w:rPr>
        <w:t>2</w:t>
      </w:r>
      <w:r w:rsidR="002E5CC2">
        <w:rPr>
          <w:rFonts w:ascii="Arial" w:hAnsi="Arial" w:cs="Arial"/>
          <w:b/>
          <w:sz w:val="32"/>
          <w:szCs w:val="32"/>
          <w:lang w:val="id-ID"/>
        </w:rPr>
        <w:t>1</w:t>
      </w:r>
      <w:r w:rsidR="006E4D89">
        <w:rPr>
          <w:rFonts w:ascii="Arial" w:hAnsi="Arial" w:cs="Arial"/>
          <w:b/>
          <w:sz w:val="32"/>
          <w:szCs w:val="32"/>
        </w:rPr>
        <w:t>/20</w:t>
      </w:r>
      <w:r w:rsidR="002E5CC2">
        <w:rPr>
          <w:rFonts w:ascii="Arial" w:hAnsi="Arial" w:cs="Arial"/>
          <w:b/>
          <w:sz w:val="32"/>
          <w:szCs w:val="32"/>
          <w:lang w:val="id-ID"/>
        </w:rPr>
        <w:t>22</w:t>
      </w:r>
    </w:p>
    <w:p w:rsidR="00B804F4" w:rsidRDefault="00B804F4" w:rsidP="00B804F4">
      <w:pPr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6E4D89" w:rsidRPr="006E4D89" w:rsidRDefault="006E4D89" w:rsidP="00B804F4">
      <w:pPr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9652DE" w:rsidRDefault="006E4D89" w:rsidP="009652DE">
      <w:pPr>
        <w:jc w:val="center"/>
        <w:rPr>
          <w:rFonts w:ascii="Arial" w:hAnsi="Arial" w:cs="Arial"/>
          <w:b/>
          <w:sz w:val="28"/>
          <w:szCs w:val="28"/>
        </w:rPr>
      </w:pPr>
      <w:r w:rsidRPr="006E4D89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2115879" cy="2119779"/>
            <wp:effectExtent l="19050" t="0" r="0" b="0"/>
            <wp:docPr id="1" name="Picture 1" descr="C:\Users\BIOLOGI\Desktop\logo sainte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OLOGI\Desktop\logo saintek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64" cy="212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2DE" w:rsidRDefault="009652DE" w:rsidP="009652DE">
      <w:pPr>
        <w:jc w:val="center"/>
        <w:rPr>
          <w:rFonts w:ascii="Arial" w:hAnsi="Arial" w:cs="Arial"/>
          <w:b/>
          <w:sz w:val="28"/>
          <w:szCs w:val="28"/>
        </w:rPr>
      </w:pPr>
    </w:p>
    <w:p w:rsidR="009652DE" w:rsidRDefault="009652DE" w:rsidP="009652DE">
      <w:pPr>
        <w:jc w:val="center"/>
        <w:rPr>
          <w:rFonts w:ascii="Arial" w:hAnsi="Arial" w:cs="Arial"/>
          <w:b/>
          <w:sz w:val="28"/>
          <w:szCs w:val="28"/>
        </w:rPr>
      </w:pPr>
    </w:p>
    <w:p w:rsidR="009652DE" w:rsidRPr="00806C7A" w:rsidRDefault="009652DE" w:rsidP="00802B71">
      <w:pPr>
        <w:ind w:left="72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MATA KULIAH </w:t>
      </w:r>
      <w:r w:rsidR="00802B71">
        <w:rPr>
          <w:rFonts w:ascii="Arial" w:hAnsi="Arial" w:cs="Arial"/>
          <w:b/>
          <w:sz w:val="28"/>
          <w:szCs w:val="28"/>
        </w:rPr>
        <w:tab/>
      </w:r>
      <w:r w:rsidR="00802B71">
        <w:rPr>
          <w:rFonts w:ascii="Arial" w:hAnsi="Arial" w:cs="Arial"/>
          <w:b/>
          <w:sz w:val="28"/>
          <w:szCs w:val="28"/>
        </w:rPr>
        <w:tab/>
      </w:r>
      <w:r w:rsidR="00DD2A71">
        <w:rPr>
          <w:rFonts w:ascii="Arial" w:hAnsi="Arial" w:cs="Arial"/>
          <w:b/>
          <w:sz w:val="28"/>
          <w:szCs w:val="28"/>
        </w:rPr>
        <w:t xml:space="preserve">: </w:t>
      </w:r>
      <w:r w:rsidR="00B20A7D">
        <w:rPr>
          <w:rFonts w:ascii="Arial" w:hAnsi="Arial" w:cs="Arial"/>
          <w:b/>
          <w:sz w:val="28"/>
          <w:szCs w:val="28"/>
        </w:rPr>
        <w:t>ANALISIS VEGETASI</w:t>
      </w:r>
    </w:p>
    <w:p w:rsidR="009652DE" w:rsidRDefault="009652DE" w:rsidP="00802B71">
      <w:pPr>
        <w:ind w:left="72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 STUDI</w:t>
      </w:r>
      <w:r w:rsidR="00802B71">
        <w:rPr>
          <w:rFonts w:ascii="Arial" w:hAnsi="Arial" w:cs="Arial"/>
          <w:b/>
          <w:sz w:val="28"/>
          <w:szCs w:val="28"/>
        </w:rPr>
        <w:tab/>
        <w:t xml:space="preserve"> </w:t>
      </w:r>
      <w:proofErr w:type="gramStart"/>
      <w:r w:rsidR="00802B71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b/>
          <w:sz w:val="28"/>
          <w:szCs w:val="28"/>
        </w:rPr>
        <w:t>BIOLOGI</w:t>
      </w:r>
      <w:proofErr w:type="gramEnd"/>
    </w:p>
    <w:p w:rsidR="009652DE" w:rsidRDefault="009652DE" w:rsidP="00802B71">
      <w:pPr>
        <w:ind w:left="720" w:firstLine="720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 xml:space="preserve">SEMESTER </w:t>
      </w:r>
      <w:r w:rsidR="00802B71">
        <w:rPr>
          <w:rFonts w:ascii="Arial" w:hAnsi="Arial" w:cs="Arial"/>
          <w:b/>
          <w:sz w:val="28"/>
          <w:szCs w:val="28"/>
        </w:rPr>
        <w:tab/>
      </w:r>
      <w:r w:rsidR="00802B71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: </w:t>
      </w:r>
      <w:r w:rsidR="002C063C">
        <w:rPr>
          <w:rFonts w:ascii="Arial" w:hAnsi="Arial" w:cs="Arial"/>
          <w:b/>
          <w:sz w:val="28"/>
          <w:szCs w:val="28"/>
        </w:rPr>
        <w:t>V</w:t>
      </w:r>
      <w:r w:rsidR="006D2155">
        <w:rPr>
          <w:rFonts w:ascii="Arial" w:hAnsi="Arial" w:cs="Arial"/>
          <w:b/>
          <w:sz w:val="28"/>
          <w:szCs w:val="28"/>
        </w:rPr>
        <w:t>I</w:t>
      </w:r>
      <w:r w:rsidR="00306F5E">
        <w:rPr>
          <w:rFonts w:ascii="Arial" w:hAnsi="Arial" w:cs="Arial"/>
          <w:b/>
          <w:sz w:val="28"/>
          <w:szCs w:val="28"/>
        </w:rPr>
        <w:t xml:space="preserve"> (</w:t>
      </w:r>
      <w:r w:rsidR="006D2155">
        <w:rPr>
          <w:rFonts w:ascii="Arial" w:hAnsi="Arial" w:cs="Arial"/>
          <w:b/>
          <w:sz w:val="28"/>
          <w:szCs w:val="28"/>
        </w:rPr>
        <w:t>ENAM</w:t>
      </w:r>
      <w:r>
        <w:rPr>
          <w:rFonts w:ascii="Arial" w:hAnsi="Arial" w:cs="Arial"/>
          <w:b/>
          <w:sz w:val="28"/>
          <w:szCs w:val="28"/>
        </w:rPr>
        <w:t>)</w:t>
      </w:r>
    </w:p>
    <w:p w:rsidR="006E4D89" w:rsidRPr="00806C7A" w:rsidRDefault="006E4D89" w:rsidP="00802B71">
      <w:pPr>
        <w:ind w:left="720" w:firstLine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id-ID"/>
        </w:rPr>
        <w:t>DOSEN PENGASUH</w:t>
      </w:r>
      <w:r>
        <w:rPr>
          <w:rFonts w:ascii="Arial" w:hAnsi="Arial" w:cs="Arial"/>
          <w:b/>
          <w:sz w:val="28"/>
          <w:szCs w:val="28"/>
          <w:lang w:val="id-ID"/>
        </w:rPr>
        <w:tab/>
        <w:t xml:space="preserve">: </w:t>
      </w:r>
      <w:r w:rsidR="00806C7A">
        <w:rPr>
          <w:rFonts w:ascii="Arial" w:hAnsi="Arial" w:cs="Arial"/>
          <w:b/>
          <w:sz w:val="28"/>
          <w:szCs w:val="28"/>
        </w:rPr>
        <w:t>DEWI ROSANTI, M.Si</w:t>
      </w:r>
    </w:p>
    <w:p w:rsidR="009652DE" w:rsidRDefault="009652DE" w:rsidP="009652DE">
      <w:pPr>
        <w:rPr>
          <w:rFonts w:ascii="Arial" w:hAnsi="Arial" w:cs="Arial"/>
          <w:b/>
          <w:sz w:val="28"/>
          <w:szCs w:val="28"/>
        </w:rPr>
      </w:pPr>
    </w:p>
    <w:p w:rsidR="009652DE" w:rsidRDefault="009652DE" w:rsidP="009652DE">
      <w:pPr>
        <w:rPr>
          <w:rFonts w:ascii="Arial" w:hAnsi="Arial" w:cs="Arial"/>
          <w:b/>
          <w:sz w:val="28"/>
          <w:szCs w:val="28"/>
        </w:rPr>
      </w:pPr>
    </w:p>
    <w:p w:rsidR="006E4D89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>PROGRAM STUDI</w:t>
      </w:r>
      <w:r>
        <w:rPr>
          <w:rFonts w:ascii="Arial" w:hAnsi="Arial" w:cs="Arial"/>
          <w:b/>
          <w:sz w:val="28"/>
          <w:szCs w:val="28"/>
          <w:lang w:val="id-ID"/>
        </w:rPr>
        <w:t xml:space="preserve"> BIOLOGI </w:t>
      </w:r>
    </w:p>
    <w:p w:rsidR="00B804F4" w:rsidRPr="006E4D89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8C3251">
        <w:rPr>
          <w:rFonts w:ascii="Arial" w:hAnsi="Arial" w:cs="Arial"/>
          <w:b/>
          <w:sz w:val="28"/>
          <w:szCs w:val="28"/>
        </w:rPr>
        <w:t xml:space="preserve">FAKULTAS </w:t>
      </w:r>
      <w:r w:rsidR="006E4D89">
        <w:rPr>
          <w:rFonts w:ascii="Arial" w:hAnsi="Arial" w:cs="Arial"/>
          <w:b/>
          <w:sz w:val="28"/>
          <w:szCs w:val="28"/>
          <w:lang w:val="id-ID"/>
        </w:rPr>
        <w:t>SAINS DAN TEKNOLOGI</w:t>
      </w:r>
    </w:p>
    <w:p w:rsidR="00B804F4" w:rsidRPr="008C3251" w:rsidRDefault="00B804F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8C3251">
        <w:rPr>
          <w:rFonts w:ascii="Arial" w:hAnsi="Arial" w:cs="Arial"/>
          <w:b/>
          <w:sz w:val="28"/>
          <w:szCs w:val="28"/>
        </w:rPr>
        <w:t>UNIVERSITAS PGRI PALEMBANG</w:t>
      </w:r>
    </w:p>
    <w:p w:rsidR="00B804F4" w:rsidRDefault="006E4D89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2E5CC2">
        <w:rPr>
          <w:rFonts w:ascii="Arial" w:hAnsi="Arial" w:cs="Arial"/>
          <w:b/>
          <w:sz w:val="28"/>
          <w:szCs w:val="28"/>
          <w:lang w:val="id-ID"/>
        </w:rPr>
        <w:t>21</w:t>
      </w:r>
      <w:r>
        <w:rPr>
          <w:rFonts w:ascii="Arial" w:hAnsi="Arial" w:cs="Arial"/>
          <w:b/>
          <w:sz w:val="28"/>
          <w:szCs w:val="28"/>
        </w:rPr>
        <w:t>/20</w:t>
      </w:r>
      <w:r w:rsidR="002E5CC2">
        <w:rPr>
          <w:rFonts w:ascii="Arial" w:hAnsi="Arial" w:cs="Arial"/>
          <w:b/>
          <w:sz w:val="28"/>
          <w:szCs w:val="28"/>
          <w:lang w:val="id-ID"/>
        </w:rPr>
        <w:t>22</w:t>
      </w: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8E0DB4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8E0DB4" w:rsidRPr="003C49E6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9E6">
        <w:rPr>
          <w:rFonts w:ascii="Times New Roman" w:hAnsi="Times New Roman" w:cs="Times New Roman"/>
          <w:b/>
          <w:bCs/>
          <w:sz w:val="24"/>
          <w:szCs w:val="24"/>
        </w:rPr>
        <w:t>LEMBAR PENGESAHAN</w:t>
      </w:r>
    </w:p>
    <w:p w:rsidR="008E0DB4" w:rsidRPr="00E05D84" w:rsidRDefault="00AC2648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KONTRAK PERKULIAHAN, </w:t>
      </w:r>
      <w:r w:rsidR="008E0DB4" w:rsidRPr="003C49E6">
        <w:rPr>
          <w:rFonts w:ascii="Times New Roman" w:hAnsi="Times New Roman" w:cs="Times New Roman"/>
          <w:b/>
          <w:bCs/>
          <w:sz w:val="24"/>
          <w:szCs w:val="24"/>
        </w:rPr>
        <w:t xml:space="preserve">SILABUS DAN </w:t>
      </w:r>
      <w:r w:rsidR="00E05D84">
        <w:rPr>
          <w:rFonts w:ascii="Times New Roman" w:hAnsi="Times New Roman" w:cs="Times New Roman"/>
          <w:b/>
          <w:bCs/>
          <w:sz w:val="24"/>
          <w:szCs w:val="24"/>
          <w:lang w:val="id-ID"/>
        </w:rPr>
        <w:t>RENCANA PEMBELAJARAN SEMESTER</w:t>
      </w:r>
    </w:p>
    <w:p w:rsidR="008E0DB4" w:rsidRPr="003C49E6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DB4" w:rsidRPr="003C49E6" w:rsidRDefault="008E0DB4" w:rsidP="008E0D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>Telah disetujui dan disahkan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 xml:space="preserve"> Kontrak Perkuliahan, </w:t>
      </w:r>
      <w:r w:rsidR="00E05D84">
        <w:rPr>
          <w:rFonts w:ascii="Times New Roman" w:hAnsi="Times New Roman" w:cs="Times New Roman"/>
          <w:sz w:val="24"/>
          <w:szCs w:val="24"/>
          <w:lang w:val="id-ID"/>
        </w:rPr>
        <w:t>S</w:t>
      </w:r>
      <w:r w:rsidRPr="003C49E6">
        <w:rPr>
          <w:rFonts w:ascii="Times New Roman" w:hAnsi="Times New Roman" w:cs="Times New Roman"/>
          <w:sz w:val="24"/>
          <w:szCs w:val="24"/>
        </w:rPr>
        <w:t xml:space="preserve">ilabus dan </w:t>
      </w:r>
      <w:r w:rsidR="00E05D84">
        <w:rPr>
          <w:rFonts w:ascii="Times New Roman" w:hAnsi="Times New Roman" w:cs="Times New Roman"/>
          <w:sz w:val="24"/>
          <w:szCs w:val="24"/>
          <w:lang w:val="id-ID"/>
        </w:rPr>
        <w:t>Rencana Pembelajaran Semester</w:t>
      </w:r>
      <w:r w:rsidRPr="003C4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DB4" w:rsidRPr="00E05D84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3C49E6">
        <w:rPr>
          <w:rFonts w:ascii="Times New Roman" w:hAnsi="Times New Roman" w:cs="Times New Roman"/>
          <w:sz w:val="24"/>
          <w:szCs w:val="24"/>
        </w:rPr>
        <w:tab/>
        <w:t>Mata Kuliah / Kode</w:t>
      </w:r>
      <w:r w:rsidRPr="003C49E6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20A7D">
        <w:rPr>
          <w:rFonts w:ascii="Times New Roman" w:hAnsi="Times New Roman" w:cs="Times New Roman"/>
          <w:sz w:val="24"/>
          <w:szCs w:val="24"/>
        </w:rPr>
        <w:t>Analisis Vegetasi</w:t>
      </w:r>
      <w:r w:rsidR="00E05D84">
        <w:rPr>
          <w:rFonts w:ascii="Times New Roman" w:hAnsi="Times New Roman" w:cs="Times New Roman"/>
          <w:sz w:val="24"/>
          <w:szCs w:val="24"/>
        </w:rPr>
        <w:t xml:space="preserve">/ </w:t>
      </w:r>
      <w:r w:rsidR="00CF38DD">
        <w:rPr>
          <w:rFonts w:ascii="Times New Roman" w:hAnsi="Times New Roman" w:cs="Times New Roman"/>
          <w:sz w:val="24"/>
          <w:szCs w:val="24"/>
        </w:rPr>
        <w:t>MTB</w:t>
      </w:r>
      <w:r w:rsidR="00B20A7D">
        <w:rPr>
          <w:rFonts w:ascii="Times New Roman" w:hAnsi="Times New Roman" w:cs="Times New Roman"/>
          <w:sz w:val="24"/>
          <w:szCs w:val="24"/>
        </w:rPr>
        <w:t>P</w:t>
      </w:r>
      <w:r w:rsidR="00CF38DD">
        <w:rPr>
          <w:rFonts w:ascii="Times New Roman" w:hAnsi="Times New Roman" w:cs="Times New Roman"/>
          <w:sz w:val="24"/>
          <w:szCs w:val="24"/>
        </w:rPr>
        <w:t xml:space="preserve"> </w:t>
      </w:r>
      <w:r w:rsidR="00B20A7D">
        <w:rPr>
          <w:rFonts w:ascii="Times New Roman" w:hAnsi="Times New Roman" w:cs="Times New Roman"/>
          <w:sz w:val="24"/>
          <w:szCs w:val="24"/>
        </w:rPr>
        <w:t>363</w:t>
      </w: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ab/>
        <w:t>Dosen Pengampu</w:t>
      </w:r>
      <w:r w:rsidRPr="003C49E6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D0D90">
        <w:rPr>
          <w:rFonts w:ascii="Times New Roman" w:hAnsi="Times New Roman" w:cs="Times New Roman"/>
          <w:sz w:val="24"/>
          <w:szCs w:val="24"/>
        </w:rPr>
        <w:t>Dewi Rosanti, M.Si</w:t>
      </w: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 xml:space="preserve">Untuk digunakan dalam proses pembelajaran di program studi Biologi Fakultas </w:t>
      </w:r>
      <w:r w:rsidR="00E05D84">
        <w:rPr>
          <w:rFonts w:ascii="Times New Roman" w:hAnsi="Times New Roman" w:cs="Times New Roman"/>
          <w:sz w:val="24"/>
          <w:szCs w:val="24"/>
          <w:lang w:val="id-ID"/>
        </w:rPr>
        <w:t>Sains dan Teknologi</w:t>
      </w:r>
      <w:r w:rsidRPr="003C49E6">
        <w:rPr>
          <w:rFonts w:ascii="Times New Roman" w:hAnsi="Times New Roman" w:cs="Times New Roman"/>
          <w:sz w:val="24"/>
          <w:szCs w:val="24"/>
        </w:rPr>
        <w:t xml:space="preserve"> Universitas PGRI Palembang, semester </w:t>
      </w:r>
      <w:r w:rsidR="00CF38DD">
        <w:rPr>
          <w:rFonts w:ascii="Times New Roman" w:hAnsi="Times New Roman" w:cs="Times New Roman"/>
          <w:sz w:val="24"/>
          <w:szCs w:val="24"/>
        </w:rPr>
        <w:t>Genap</w:t>
      </w:r>
      <w:r>
        <w:rPr>
          <w:rFonts w:ascii="Times New Roman" w:hAnsi="Times New Roman" w:cs="Times New Roman"/>
          <w:sz w:val="24"/>
          <w:szCs w:val="24"/>
        </w:rPr>
        <w:t xml:space="preserve"> Tahun A</w:t>
      </w:r>
      <w:r w:rsidR="00AC2648">
        <w:rPr>
          <w:rFonts w:ascii="Times New Roman" w:hAnsi="Times New Roman" w:cs="Times New Roman"/>
          <w:sz w:val="24"/>
          <w:szCs w:val="24"/>
        </w:rPr>
        <w:t>kademik 20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AC2648">
        <w:rPr>
          <w:rFonts w:ascii="Times New Roman" w:hAnsi="Times New Roman" w:cs="Times New Roman"/>
          <w:sz w:val="24"/>
          <w:szCs w:val="24"/>
        </w:rPr>
        <w:t>/20</w:t>
      </w:r>
      <w:r w:rsidR="00AC2648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3C49E6">
        <w:rPr>
          <w:rFonts w:ascii="Times New Roman" w:hAnsi="Times New Roman" w:cs="Times New Roman"/>
          <w:sz w:val="24"/>
          <w:szCs w:val="24"/>
        </w:rPr>
        <w:t>.</w:t>
      </w:r>
    </w:p>
    <w:p w:rsidR="008E0DB4" w:rsidRPr="003C49E6" w:rsidRDefault="008E0DB4" w:rsidP="008E0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DB4" w:rsidRPr="003C49E6" w:rsidRDefault="008E0DB4" w:rsidP="008E0DB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E0DB4" w:rsidRPr="00CF38DD" w:rsidRDefault="008E0DB4" w:rsidP="008E0DB4">
      <w:pPr>
        <w:spacing w:after="0" w:line="36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C49E6">
        <w:rPr>
          <w:rFonts w:ascii="Times New Roman" w:hAnsi="Times New Roman" w:cs="Times New Roman"/>
          <w:sz w:val="24"/>
          <w:szCs w:val="24"/>
        </w:rPr>
        <w:t>Palembang</w:t>
      </w:r>
      <w:proofErr w:type="gramStart"/>
      <w:r w:rsidRPr="003C49E6">
        <w:rPr>
          <w:rFonts w:ascii="Times New Roman" w:hAnsi="Times New Roman" w:cs="Times New Roman"/>
          <w:sz w:val="24"/>
          <w:szCs w:val="24"/>
        </w:rPr>
        <w:t xml:space="preserve">, </w:t>
      </w:r>
      <w:r w:rsidR="002E5CC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CF38DD">
        <w:rPr>
          <w:rFonts w:ascii="Times New Roman" w:hAnsi="Times New Roman" w:cs="Times New Roman"/>
          <w:sz w:val="24"/>
          <w:szCs w:val="24"/>
        </w:rPr>
        <w:t>Maret</w:t>
      </w:r>
      <w:proofErr w:type="gramEnd"/>
      <w:r w:rsidR="00CF38DD">
        <w:rPr>
          <w:rFonts w:ascii="Times New Roman" w:hAnsi="Times New Roman" w:cs="Times New Roman"/>
          <w:sz w:val="24"/>
          <w:szCs w:val="24"/>
        </w:rPr>
        <w:t xml:space="preserve"> 2022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8E0DB4" w:rsidRPr="003C49E6" w:rsidTr="0053784A">
        <w:tc>
          <w:tcPr>
            <w:tcW w:w="4675" w:type="dxa"/>
            <w:shd w:val="clear" w:color="auto" w:fill="auto"/>
          </w:tcPr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>Mengetahui,</w:t>
            </w: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 xml:space="preserve">Ketua </w:t>
            </w:r>
            <w:r w:rsidR="00AC264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Program Studi</w:t>
            </w: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 xml:space="preserve"> Biologi</w:t>
            </w: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648" w:rsidRPr="003C49E6" w:rsidRDefault="00AC2648" w:rsidP="00AC2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Dewi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Novianti,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S.Si.,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M.Kes</w:t>
            </w:r>
            <w:r w:rsidRPr="003C49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  <w:p w:rsidR="008E0DB4" w:rsidRPr="003C49E6" w:rsidRDefault="00AC2648" w:rsidP="00AC2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NIP. 198011022005012005</w:t>
            </w:r>
          </w:p>
        </w:tc>
        <w:tc>
          <w:tcPr>
            <w:tcW w:w="4675" w:type="dxa"/>
            <w:shd w:val="clear" w:color="auto" w:fill="auto"/>
          </w:tcPr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>Tim Penilai,</w:t>
            </w: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AC2648" w:rsidRDefault="00AC2648" w:rsidP="0053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  <w:t>Drs. Syamsul Rizal, M.Si</w:t>
            </w:r>
          </w:p>
          <w:p w:rsidR="008E0DB4" w:rsidRPr="00AC2648" w:rsidRDefault="008E0DB4" w:rsidP="00AC2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NIP. </w:t>
            </w:r>
            <w:r w:rsidR="00AC264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196408141993031002</w:t>
            </w:r>
          </w:p>
        </w:tc>
      </w:tr>
      <w:tr w:rsidR="008E0DB4" w:rsidRPr="003C49E6" w:rsidTr="0053784A">
        <w:tc>
          <w:tcPr>
            <w:tcW w:w="9350" w:type="dxa"/>
            <w:gridSpan w:val="2"/>
            <w:shd w:val="clear" w:color="auto" w:fill="auto"/>
          </w:tcPr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9B6" w:rsidRDefault="008E0DB4" w:rsidP="00BB59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>Menyetujui,</w:t>
            </w:r>
          </w:p>
          <w:p w:rsidR="008E0DB4" w:rsidRDefault="00AC2648" w:rsidP="00BB59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a.n. Dekan</w:t>
            </w:r>
          </w:p>
          <w:p w:rsidR="00AC2648" w:rsidRPr="00AC2648" w:rsidRDefault="00BB59B6" w:rsidP="00BB59B6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                                                 </w:t>
            </w:r>
            <w:r w:rsidR="00AC264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Wakil Dekan,</w:t>
            </w:r>
          </w:p>
          <w:p w:rsidR="008E0DB4" w:rsidRPr="003C49E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DB4" w:rsidRPr="00BB59B6" w:rsidRDefault="008E0DB4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8E0DB4" w:rsidRPr="00BB59B6" w:rsidRDefault="00BB59B6" w:rsidP="0053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</w:pPr>
            <w:r w:rsidRPr="00BB59B6">
              <w:rPr>
                <w:rFonts w:ascii="Times New Roman" w:hAnsi="Times New Roman" w:cs="Times New Roman"/>
                <w:sz w:val="24"/>
                <w:szCs w:val="24"/>
                <w:u w:val="single"/>
                <w:lang w:val="id-ID"/>
              </w:rPr>
              <w:t>Dr. Andi Arif Setiawan, M.Si</w:t>
            </w:r>
          </w:p>
          <w:p w:rsidR="008E0DB4" w:rsidRPr="00BB59B6" w:rsidRDefault="008E0DB4" w:rsidP="00BB5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49E6">
              <w:rPr>
                <w:rFonts w:ascii="Times New Roman" w:hAnsi="Times New Roman" w:cs="Times New Roman"/>
                <w:sz w:val="24"/>
                <w:szCs w:val="24"/>
              </w:rPr>
              <w:t xml:space="preserve">NIDN. </w:t>
            </w:r>
            <w:r w:rsidR="00BB59B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0214017101</w:t>
            </w:r>
          </w:p>
        </w:tc>
      </w:tr>
      <w:tr w:rsidR="00BB59B6" w:rsidRPr="003C49E6" w:rsidTr="0053784A">
        <w:tc>
          <w:tcPr>
            <w:tcW w:w="9350" w:type="dxa"/>
            <w:gridSpan w:val="2"/>
            <w:shd w:val="clear" w:color="auto" w:fill="auto"/>
          </w:tcPr>
          <w:p w:rsidR="00BB59B6" w:rsidRPr="00BB59B6" w:rsidRDefault="00BB59B6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        </w:t>
            </w:r>
          </w:p>
        </w:tc>
      </w:tr>
      <w:tr w:rsidR="00BB59B6" w:rsidRPr="003C49E6" w:rsidTr="0053784A">
        <w:tc>
          <w:tcPr>
            <w:tcW w:w="9350" w:type="dxa"/>
            <w:gridSpan w:val="2"/>
            <w:shd w:val="clear" w:color="auto" w:fill="auto"/>
          </w:tcPr>
          <w:p w:rsidR="00BB59B6" w:rsidRPr="003C49E6" w:rsidRDefault="00BB59B6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9B6" w:rsidRPr="003C49E6" w:rsidTr="0053784A">
        <w:tc>
          <w:tcPr>
            <w:tcW w:w="9350" w:type="dxa"/>
            <w:gridSpan w:val="2"/>
            <w:shd w:val="clear" w:color="auto" w:fill="auto"/>
          </w:tcPr>
          <w:p w:rsidR="00BB59B6" w:rsidRPr="003C49E6" w:rsidRDefault="00BB59B6" w:rsidP="005378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0DB4" w:rsidRDefault="008E0DB4" w:rsidP="00B804F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</w:p>
    <w:p w:rsidR="009459C0" w:rsidRDefault="008C3251" w:rsidP="00E41B0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lastRenderedPageBreak/>
        <w:t>KONT</w:t>
      </w:r>
      <w:r w:rsidR="006555AB" w:rsidRPr="00E41B03">
        <w:rPr>
          <w:rFonts w:asciiTheme="majorBidi" w:hAnsiTheme="majorBidi" w:cstheme="majorBidi"/>
          <w:b/>
          <w:bCs/>
          <w:sz w:val="32"/>
          <w:szCs w:val="32"/>
        </w:rPr>
        <w:t>RAK PERKULIAHAN</w:t>
      </w:r>
    </w:p>
    <w:p w:rsidR="00372AE9" w:rsidRPr="00E41B03" w:rsidRDefault="00372AE9" w:rsidP="00E41B0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B20A7D" w:rsidRDefault="00DD2A71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Mata Kuliah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B20A7D">
        <w:rPr>
          <w:rFonts w:asciiTheme="majorBidi" w:hAnsiTheme="majorBidi" w:cstheme="majorBidi"/>
          <w:sz w:val="24"/>
          <w:szCs w:val="24"/>
        </w:rPr>
        <w:t>Analisis vegetasi</w:t>
      </w:r>
    </w:p>
    <w:p w:rsidR="00E50C8D" w:rsidRPr="00DD2A71" w:rsidRDefault="00B20A7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sz w:val="24"/>
          <w:szCs w:val="24"/>
        </w:rPr>
        <w:t>Kode M</w:t>
      </w:r>
      <w:r w:rsidR="00DD2A71">
        <w:rPr>
          <w:rFonts w:asciiTheme="majorBidi" w:hAnsiTheme="majorBidi" w:cstheme="majorBidi"/>
          <w:sz w:val="24"/>
          <w:szCs w:val="24"/>
        </w:rPr>
        <w:t>ata Kuliah</w:t>
      </w:r>
      <w:r w:rsidR="00DD2A71">
        <w:rPr>
          <w:rFonts w:asciiTheme="majorBidi" w:hAnsiTheme="majorBidi" w:cstheme="majorBidi"/>
          <w:sz w:val="24"/>
          <w:szCs w:val="24"/>
        </w:rPr>
        <w:tab/>
      </w:r>
      <w:r w:rsidR="00DD2A71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534E31">
        <w:rPr>
          <w:rFonts w:asciiTheme="majorBidi" w:hAnsiTheme="majorBidi" w:cstheme="majorBidi"/>
          <w:sz w:val="24"/>
          <w:szCs w:val="24"/>
        </w:rPr>
        <w:t>MTB</w:t>
      </w:r>
      <w:r>
        <w:rPr>
          <w:rFonts w:asciiTheme="majorBidi" w:hAnsiTheme="majorBidi" w:cstheme="majorBidi"/>
          <w:sz w:val="24"/>
          <w:szCs w:val="24"/>
        </w:rPr>
        <w:t>P</w:t>
      </w:r>
      <w:r w:rsidR="00534E31">
        <w:rPr>
          <w:rFonts w:asciiTheme="majorBidi" w:hAnsiTheme="majorBidi" w:cstheme="majorBidi"/>
          <w:sz w:val="24"/>
          <w:szCs w:val="24"/>
        </w:rPr>
        <w:t xml:space="preserve"> 3</w:t>
      </w:r>
      <w:r w:rsidR="00CF38DD">
        <w:rPr>
          <w:rFonts w:asciiTheme="majorBidi" w:hAnsiTheme="majorBidi" w:cstheme="majorBidi"/>
          <w:sz w:val="24"/>
          <w:szCs w:val="24"/>
        </w:rPr>
        <w:t>6</w:t>
      </w:r>
      <w:r>
        <w:rPr>
          <w:rFonts w:asciiTheme="majorBidi" w:hAnsiTheme="majorBidi" w:cstheme="majorBidi"/>
          <w:sz w:val="24"/>
          <w:szCs w:val="24"/>
        </w:rPr>
        <w:t>3</w:t>
      </w:r>
    </w:p>
    <w:p w:rsidR="00E50C8D" w:rsidRPr="00E41804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 w:rsidRPr="00E41804">
        <w:rPr>
          <w:rFonts w:asciiTheme="majorBidi" w:hAnsiTheme="majorBidi" w:cstheme="majorBidi"/>
          <w:sz w:val="24"/>
          <w:szCs w:val="24"/>
        </w:rPr>
        <w:t>Bobot SKS</w:t>
      </w:r>
      <w:r w:rsidRPr="00E41804">
        <w:rPr>
          <w:rFonts w:asciiTheme="majorBidi" w:hAnsiTheme="majorBidi" w:cstheme="majorBidi"/>
          <w:sz w:val="24"/>
          <w:szCs w:val="24"/>
        </w:rPr>
        <w:tab/>
      </w:r>
      <w:r w:rsidRPr="00E41804">
        <w:rPr>
          <w:rFonts w:asciiTheme="majorBidi" w:hAnsiTheme="majorBidi" w:cstheme="majorBidi"/>
          <w:sz w:val="24"/>
          <w:szCs w:val="24"/>
        </w:rPr>
        <w:tab/>
        <w:t>: 2 SKS</w:t>
      </w:r>
    </w:p>
    <w:p w:rsidR="00E50C8D" w:rsidRPr="00E41804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 w:rsidRPr="00E41804">
        <w:rPr>
          <w:rFonts w:asciiTheme="majorBidi" w:hAnsiTheme="majorBidi" w:cstheme="majorBidi"/>
          <w:sz w:val="24"/>
          <w:szCs w:val="24"/>
        </w:rPr>
        <w:t>Semester</w:t>
      </w:r>
      <w:r w:rsidRPr="00E41804">
        <w:rPr>
          <w:rFonts w:asciiTheme="majorBidi" w:hAnsiTheme="majorBidi" w:cstheme="majorBidi"/>
          <w:sz w:val="24"/>
          <w:szCs w:val="24"/>
        </w:rPr>
        <w:tab/>
      </w:r>
      <w:r w:rsidRPr="00E41804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534E31">
        <w:rPr>
          <w:rFonts w:asciiTheme="majorBidi" w:hAnsiTheme="majorBidi" w:cstheme="majorBidi"/>
          <w:sz w:val="24"/>
          <w:szCs w:val="24"/>
        </w:rPr>
        <w:t>V</w:t>
      </w:r>
      <w:r w:rsidR="00CF38DD">
        <w:rPr>
          <w:rFonts w:asciiTheme="majorBidi" w:hAnsiTheme="majorBidi" w:cstheme="majorBidi"/>
          <w:sz w:val="24"/>
          <w:szCs w:val="24"/>
        </w:rPr>
        <w:t>I</w:t>
      </w:r>
      <w:r w:rsidR="00F560AF">
        <w:rPr>
          <w:rFonts w:asciiTheme="majorBidi" w:hAnsiTheme="majorBidi" w:cstheme="majorBidi"/>
          <w:sz w:val="24"/>
          <w:szCs w:val="24"/>
        </w:rPr>
        <w:t xml:space="preserve"> (</w:t>
      </w:r>
      <w:r w:rsidR="00CF38DD">
        <w:rPr>
          <w:rFonts w:asciiTheme="majorBidi" w:hAnsiTheme="majorBidi" w:cstheme="majorBidi"/>
          <w:sz w:val="24"/>
          <w:szCs w:val="24"/>
        </w:rPr>
        <w:t>enam</w:t>
      </w:r>
      <w:r w:rsidR="00F560AF">
        <w:rPr>
          <w:rFonts w:asciiTheme="majorBidi" w:hAnsiTheme="majorBidi" w:cstheme="majorBidi"/>
          <w:sz w:val="24"/>
          <w:szCs w:val="24"/>
        </w:rPr>
        <w:t>)</w:t>
      </w:r>
    </w:p>
    <w:p w:rsidR="00E50C8D" w:rsidRPr="00DD2A71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E41804">
        <w:rPr>
          <w:rFonts w:asciiTheme="majorBidi" w:hAnsiTheme="majorBidi" w:cstheme="majorBidi"/>
          <w:sz w:val="24"/>
          <w:szCs w:val="24"/>
        </w:rPr>
        <w:t>Mata Kuliah Prasyarat</w:t>
      </w:r>
      <w:r w:rsidRPr="00E41804">
        <w:rPr>
          <w:rFonts w:asciiTheme="majorBidi" w:hAnsiTheme="majorBidi" w:cstheme="majorBidi"/>
          <w:sz w:val="24"/>
          <w:szCs w:val="24"/>
        </w:rPr>
        <w:tab/>
      </w:r>
      <w:r w:rsidR="00E41B03">
        <w:rPr>
          <w:rFonts w:asciiTheme="majorBidi" w:hAnsiTheme="majorBidi" w:cstheme="majorBidi"/>
          <w:sz w:val="24"/>
          <w:szCs w:val="24"/>
        </w:rPr>
        <w:tab/>
      </w:r>
      <w:r w:rsidR="00DD2A71">
        <w:rPr>
          <w:rFonts w:asciiTheme="majorBidi" w:hAnsiTheme="majorBidi" w:cstheme="majorBidi"/>
          <w:sz w:val="24"/>
          <w:szCs w:val="24"/>
        </w:rPr>
        <w:t xml:space="preserve">: </w:t>
      </w:r>
      <w:r w:rsidR="00F560AF">
        <w:rPr>
          <w:rFonts w:asciiTheme="majorBidi" w:hAnsiTheme="majorBidi" w:cstheme="majorBidi"/>
          <w:sz w:val="24"/>
          <w:szCs w:val="24"/>
        </w:rPr>
        <w:t>-</w:t>
      </w:r>
    </w:p>
    <w:p w:rsidR="00E50C8D" w:rsidRPr="00E41804" w:rsidRDefault="00E50C8D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 w:rsidRPr="00E41804">
        <w:rPr>
          <w:rFonts w:asciiTheme="majorBidi" w:hAnsiTheme="majorBidi" w:cstheme="majorBidi"/>
          <w:sz w:val="24"/>
          <w:szCs w:val="24"/>
        </w:rPr>
        <w:t xml:space="preserve">Tempat dan </w:t>
      </w:r>
      <w:r w:rsidR="006E4D89">
        <w:rPr>
          <w:rFonts w:asciiTheme="majorBidi" w:hAnsiTheme="majorBidi" w:cstheme="majorBidi"/>
          <w:sz w:val="24"/>
          <w:szCs w:val="24"/>
        </w:rPr>
        <w:t>Waktu</w:t>
      </w:r>
      <w:r w:rsidR="006E4D89">
        <w:rPr>
          <w:rFonts w:asciiTheme="majorBidi" w:hAnsiTheme="majorBidi" w:cstheme="majorBidi"/>
          <w:sz w:val="24"/>
          <w:szCs w:val="24"/>
        </w:rPr>
        <w:tab/>
      </w:r>
      <w:r w:rsidR="006E4D89">
        <w:rPr>
          <w:rFonts w:asciiTheme="majorBidi" w:hAnsiTheme="majorBidi" w:cstheme="majorBidi"/>
          <w:sz w:val="24"/>
          <w:szCs w:val="24"/>
        </w:rPr>
        <w:tab/>
        <w:t xml:space="preserve">:  Ruang Kuliah </w:t>
      </w:r>
      <w:r w:rsidR="00CF38DD">
        <w:rPr>
          <w:rFonts w:asciiTheme="majorBidi" w:hAnsiTheme="majorBidi" w:cstheme="majorBidi"/>
          <w:sz w:val="24"/>
          <w:szCs w:val="24"/>
        </w:rPr>
        <w:t>E.3.21</w:t>
      </w:r>
      <w:r w:rsidR="00B20A7D">
        <w:rPr>
          <w:rFonts w:asciiTheme="majorBidi" w:hAnsiTheme="majorBidi" w:cstheme="majorBidi"/>
          <w:sz w:val="24"/>
          <w:szCs w:val="24"/>
        </w:rPr>
        <w:t xml:space="preserve">, </w:t>
      </w:r>
      <w:proofErr w:type="gramStart"/>
      <w:r w:rsidR="00B20A7D">
        <w:rPr>
          <w:rFonts w:asciiTheme="majorBidi" w:hAnsiTheme="majorBidi" w:cstheme="majorBidi"/>
          <w:sz w:val="24"/>
          <w:szCs w:val="24"/>
        </w:rPr>
        <w:t>Kamis</w:t>
      </w:r>
      <w:r w:rsidR="00CF38DD">
        <w:rPr>
          <w:rFonts w:asciiTheme="majorBidi" w:hAnsiTheme="majorBidi" w:cstheme="majorBidi"/>
          <w:sz w:val="24"/>
          <w:szCs w:val="24"/>
        </w:rPr>
        <w:t xml:space="preserve"> </w:t>
      </w:r>
      <w:r w:rsidR="00F560AF">
        <w:rPr>
          <w:rFonts w:asciiTheme="majorBidi" w:hAnsiTheme="majorBidi" w:cstheme="majorBidi"/>
          <w:sz w:val="24"/>
          <w:szCs w:val="24"/>
        </w:rPr>
        <w:t xml:space="preserve"> pkl</w:t>
      </w:r>
      <w:proofErr w:type="gramEnd"/>
      <w:r w:rsidR="00F560AF">
        <w:rPr>
          <w:rFonts w:asciiTheme="majorBidi" w:hAnsiTheme="majorBidi" w:cstheme="majorBidi"/>
          <w:sz w:val="24"/>
          <w:szCs w:val="24"/>
        </w:rPr>
        <w:t xml:space="preserve"> </w:t>
      </w:r>
      <w:r w:rsidR="00CF38DD">
        <w:rPr>
          <w:rFonts w:asciiTheme="majorBidi" w:hAnsiTheme="majorBidi" w:cstheme="majorBidi"/>
          <w:sz w:val="24"/>
          <w:szCs w:val="24"/>
        </w:rPr>
        <w:t>08.00</w:t>
      </w:r>
      <w:r w:rsidR="006E4D89">
        <w:rPr>
          <w:rFonts w:asciiTheme="majorBidi" w:hAnsiTheme="majorBidi" w:cstheme="majorBidi"/>
          <w:sz w:val="24"/>
          <w:szCs w:val="24"/>
        </w:rPr>
        <w:t xml:space="preserve"> s.d </w:t>
      </w:r>
      <w:r w:rsidR="00CF38DD">
        <w:rPr>
          <w:rFonts w:asciiTheme="majorBidi" w:hAnsiTheme="majorBidi" w:cstheme="majorBidi"/>
          <w:sz w:val="24"/>
          <w:szCs w:val="24"/>
        </w:rPr>
        <w:t>09</w:t>
      </w:r>
      <w:r w:rsidR="00F560AF">
        <w:rPr>
          <w:rFonts w:asciiTheme="majorBidi" w:hAnsiTheme="majorBidi" w:cstheme="majorBidi"/>
          <w:sz w:val="24"/>
          <w:szCs w:val="24"/>
        </w:rPr>
        <w:t>.</w:t>
      </w:r>
      <w:r w:rsidR="00CF38DD">
        <w:rPr>
          <w:rFonts w:asciiTheme="majorBidi" w:hAnsiTheme="majorBidi" w:cstheme="majorBidi"/>
          <w:sz w:val="24"/>
          <w:szCs w:val="24"/>
        </w:rPr>
        <w:t>4</w:t>
      </w:r>
      <w:r w:rsidR="00F560AF">
        <w:rPr>
          <w:rFonts w:asciiTheme="majorBidi" w:hAnsiTheme="majorBidi" w:cstheme="majorBidi"/>
          <w:sz w:val="24"/>
          <w:szCs w:val="24"/>
        </w:rPr>
        <w:t>0</w:t>
      </w:r>
      <w:r w:rsidRPr="00E41804">
        <w:rPr>
          <w:rFonts w:asciiTheme="majorBidi" w:hAnsiTheme="majorBidi" w:cstheme="majorBidi"/>
          <w:sz w:val="24"/>
          <w:szCs w:val="24"/>
        </w:rPr>
        <w:t xml:space="preserve"> WIB</w:t>
      </w:r>
    </w:p>
    <w:p w:rsidR="00E50C8D" w:rsidRPr="00E41804" w:rsidRDefault="00372AE9" w:rsidP="00E41B03">
      <w:pPr>
        <w:pStyle w:val="ListParagraph"/>
        <w:spacing w:after="0" w:line="360" w:lineRule="auto"/>
        <w:ind w:left="2342" w:hanging="23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Dosen Pengampu</w:t>
      </w:r>
      <w:r w:rsidR="0090373F">
        <w:rPr>
          <w:rFonts w:asciiTheme="majorBidi" w:hAnsiTheme="majorBidi" w:cstheme="majorBidi"/>
          <w:sz w:val="24"/>
          <w:szCs w:val="24"/>
        </w:rPr>
        <w:tab/>
      </w:r>
      <w:r w:rsidR="0090373F">
        <w:rPr>
          <w:rFonts w:asciiTheme="majorBidi" w:hAnsiTheme="majorBidi" w:cstheme="majorBidi"/>
          <w:sz w:val="24"/>
          <w:szCs w:val="24"/>
        </w:rPr>
        <w:tab/>
        <w:t xml:space="preserve">: Dewi </w:t>
      </w:r>
      <w:r w:rsidR="00F560AF">
        <w:rPr>
          <w:rFonts w:asciiTheme="majorBidi" w:hAnsiTheme="majorBidi" w:cstheme="majorBidi"/>
          <w:sz w:val="24"/>
          <w:szCs w:val="24"/>
        </w:rPr>
        <w:t>Rosanti, M.Si</w:t>
      </w:r>
    </w:p>
    <w:p w:rsidR="008C397D" w:rsidRPr="00E41804" w:rsidRDefault="008C397D" w:rsidP="00E41804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:rsidR="008C397D" w:rsidRPr="00E3528E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Manfaat Mata Kuliah</w:t>
      </w:r>
    </w:p>
    <w:p w:rsidR="00E3528E" w:rsidRDefault="00E3528E" w:rsidP="00752395">
      <w:pPr>
        <w:spacing w:after="0" w:line="360" w:lineRule="auto"/>
        <w:ind w:left="360" w:firstLine="91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 w:rsidRPr="00752395">
        <w:rPr>
          <w:rFonts w:ascii="Times New Roman" w:hAnsi="Times New Roman" w:cs="Times New Roman"/>
          <w:sz w:val="24"/>
          <w:szCs w:val="24"/>
        </w:rPr>
        <w:t xml:space="preserve">Dengan adanya pembelajaran </w:t>
      </w:r>
      <w:r w:rsidR="00B20A7D">
        <w:rPr>
          <w:rFonts w:ascii="Times New Roman" w:hAnsi="Times New Roman" w:cs="Times New Roman"/>
          <w:sz w:val="24"/>
          <w:szCs w:val="24"/>
        </w:rPr>
        <w:t>Analisis Vegetasi</w:t>
      </w:r>
      <w:r w:rsidRPr="00752395">
        <w:rPr>
          <w:rFonts w:ascii="Times New Roman" w:hAnsi="Times New Roman" w:cs="Times New Roman"/>
          <w:sz w:val="24"/>
          <w:szCs w:val="24"/>
        </w:rPr>
        <w:t xml:space="preserve">, mahasiswa diharapkan dapat menerapkan konsep-konsep </w:t>
      </w:r>
      <w:r w:rsidR="00B20A7D">
        <w:rPr>
          <w:rFonts w:ascii="Times New Roman" w:hAnsi="Times New Roman" w:cs="Times New Roman"/>
          <w:sz w:val="24"/>
          <w:szCs w:val="24"/>
        </w:rPr>
        <w:t>analisis vegetasi.</w:t>
      </w:r>
      <w:proofErr w:type="gramEnd"/>
    </w:p>
    <w:p w:rsidR="00752395" w:rsidRPr="00752395" w:rsidRDefault="00752395" w:rsidP="00752395">
      <w:pPr>
        <w:spacing w:after="0" w:line="360" w:lineRule="auto"/>
        <w:ind w:left="360" w:firstLine="916"/>
        <w:jc w:val="both"/>
        <w:rPr>
          <w:rFonts w:ascii="Times New Roman" w:eastAsia="Calibri" w:hAnsi="Times New Roman" w:cs="Times New Roman"/>
          <w:bCs/>
          <w:sz w:val="24"/>
          <w:szCs w:val="24"/>
          <w:lang w:val="id-ID"/>
        </w:rPr>
      </w:pPr>
    </w:p>
    <w:p w:rsidR="008C397D" w:rsidRPr="00F560AF" w:rsidRDefault="008C397D" w:rsidP="00F560A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60AF">
        <w:rPr>
          <w:rFonts w:ascii="Times New Roman" w:eastAsia="Calibri" w:hAnsi="Times New Roman" w:cs="Times New Roman"/>
          <w:b/>
          <w:bCs/>
          <w:sz w:val="24"/>
          <w:szCs w:val="24"/>
        </w:rPr>
        <w:t>Deskripsi Perkuliahan</w:t>
      </w:r>
    </w:p>
    <w:p w:rsidR="00F560AF" w:rsidRPr="00F560AF" w:rsidRDefault="00F560AF" w:rsidP="00F560AF">
      <w:pPr>
        <w:spacing w:after="0" w:line="240" w:lineRule="auto"/>
        <w:ind w:left="220" w:right="272" w:firstLine="770"/>
        <w:jc w:val="both"/>
        <w:rPr>
          <w:rFonts w:ascii="Times New Roman" w:hAnsi="Times New Roman" w:cs="Times New Roman"/>
          <w:sz w:val="24"/>
          <w:szCs w:val="24"/>
        </w:rPr>
      </w:pPr>
      <w:r w:rsidRPr="00F560AF">
        <w:rPr>
          <w:rFonts w:ascii="Times New Roman" w:hAnsi="Times New Roman" w:cs="Times New Roman"/>
          <w:sz w:val="24"/>
          <w:szCs w:val="24"/>
        </w:rPr>
        <w:t xml:space="preserve">Proses pembelajaran mata kuliah </w:t>
      </w:r>
      <w:r w:rsidR="00B20A7D">
        <w:rPr>
          <w:rFonts w:ascii="Times New Roman" w:hAnsi="Times New Roman" w:cs="Times New Roman"/>
          <w:sz w:val="24"/>
          <w:szCs w:val="24"/>
        </w:rPr>
        <w:t>Analisis Vegetasi</w:t>
      </w:r>
      <w:r w:rsidRPr="00F560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60AF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F560AF">
        <w:rPr>
          <w:rFonts w:ascii="Times New Roman" w:hAnsi="Times New Roman" w:cs="Times New Roman"/>
          <w:sz w:val="24"/>
          <w:szCs w:val="24"/>
        </w:rPr>
        <w:t xml:space="preserve"> dilakukan berdasarkan RPS, dimana RPS terkait disusun berdasarkan KKNI pada pola SCL. </w:t>
      </w:r>
      <w:proofErr w:type="gramStart"/>
      <w:r w:rsidRPr="00F560AF">
        <w:rPr>
          <w:rFonts w:ascii="Times New Roman" w:hAnsi="Times New Roman" w:cs="Times New Roman"/>
          <w:sz w:val="24"/>
          <w:szCs w:val="24"/>
        </w:rPr>
        <w:t xml:space="preserve">Mata kuliah ini membahas konsep dasar yang diperlukan dalam penjelasan dan pemahaman materi </w:t>
      </w:r>
      <w:r w:rsidR="00B20A7D">
        <w:rPr>
          <w:rFonts w:ascii="Times New Roman" w:hAnsi="Times New Roman" w:cs="Times New Roman"/>
          <w:sz w:val="24"/>
          <w:szCs w:val="24"/>
        </w:rPr>
        <w:t>Analisis Vegetasi</w:t>
      </w:r>
      <w:r w:rsidR="00F859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0AF">
        <w:rPr>
          <w:rFonts w:ascii="Times New Roman" w:hAnsi="Times New Roman" w:cs="Times New Roman"/>
          <w:sz w:val="24"/>
          <w:szCs w:val="24"/>
        </w:rPr>
        <w:t xml:space="preserve"> Secara umum materi </w:t>
      </w:r>
      <w:r w:rsidR="00B20A7D">
        <w:rPr>
          <w:rFonts w:ascii="Times New Roman" w:hAnsi="Times New Roman" w:cs="Times New Roman"/>
          <w:sz w:val="24"/>
          <w:szCs w:val="24"/>
        </w:rPr>
        <w:t xml:space="preserve">Analisis Vegetasi </w:t>
      </w:r>
      <w:r w:rsidRPr="00F560AF">
        <w:rPr>
          <w:rFonts w:ascii="Times New Roman" w:hAnsi="Times New Roman" w:cs="Times New Roman"/>
          <w:sz w:val="24"/>
          <w:szCs w:val="24"/>
        </w:rPr>
        <w:t>meliputi Pendahuluan</w:t>
      </w:r>
      <w:r w:rsidR="00B20A7D">
        <w:rPr>
          <w:rFonts w:ascii="Times New Roman" w:hAnsi="Times New Roman" w:cs="Times New Roman"/>
          <w:sz w:val="24"/>
          <w:szCs w:val="24"/>
        </w:rPr>
        <w:t>, Pengertian vegetasi, faktor pembatas, kompetisi, tingkat pertumbuhan, teknik pengukuran plot, teknik pengambilan sampel, perhitungan analisis vegetasi, indeks keanekaragaman</w:t>
      </w:r>
      <w:r w:rsidR="00AD1CFA">
        <w:rPr>
          <w:rFonts w:ascii="Times New Roman" w:hAnsi="Times New Roman" w:cs="Times New Roman"/>
          <w:sz w:val="24"/>
          <w:szCs w:val="24"/>
        </w:rPr>
        <w:t xml:space="preserve">, jenis-jenis vegetasi, tingkat pertumbuhan tanaman, teknik analisis, indek keanekaragaman dan indeks kesamaan. </w:t>
      </w:r>
    </w:p>
    <w:p w:rsidR="00F560AF" w:rsidRPr="00F560AF" w:rsidRDefault="00F560AF" w:rsidP="00F560AF">
      <w:pPr>
        <w:pStyle w:val="BodyText"/>
        <w:ind w:left="220" w:right="239" w:firstLine="719"/>
      </w:pPr>
      <w:proofErr w:type="gramStart"/>
      <w:r w:rsidRPr="00F560AF">
        <w:t>Metode perkuliahan menggunakan model kuliah, TCL, SGD dan tugas kelompok presentasi jurnal secara berkelompok.</w:t>
      </w:r>
      <w:proofErr w:type="gramEnd"/>
      <w:r w:rsidRPr="00F560AF">
        <w:t xml:space="preserve"> </w:t>
      </w:r>
      <w:proofErr w:type="gramStart"/>
      <w:r w:rsidRPr="00F560AF">
        <w:t>Metode pembelajaran berbasis SCL dimana para mahasiswa ikut terlibat aktif dalam sistem pembelajaran maupun penilaian melalui diskusi yang terarah dan intensif.</w:t>
      </w:r>
      <w:proofErr w:type="gramEnd"/>
    </w:p>
    <w:p w:rsidR="00F560AF" w:rsidRPr="00F560AF" w:rsidRDefault="00F560AF" w:rsidP="00F560AF">
      <w:pPr>
        <w:pStyle w:val="BodyText"/>
        <w:ind w:left="180" w:right="210" w:firstLine="760"/>
      </w:pPr>
      <w:r w:rsidRPr="00F560AF">
        <w:t>Susunan RPS meliputi perencanaan, pembelajaran, monitoring dan evaluasi</w:t>
      </w:r>
      <w:r w:rsidRPr="00F560AF">
        <w:rPr>
          <w:spacing w:val="54"/>
        </w:rPr>
        <w:t xml:space="preserve"> </w:t>
      </w:r>
      <w:r w:rsidRPr="00F560AF">
        <w:t xml:space="preserve">sebagai perencanaan dan persiapan mengajar agar tujuan program pembelajaran mata kuliah </w:t>
      </w:r>
      <w:r w:rsidRPr="00F560AF">
        <w:rPr>
          <w:spacing w:val="4"/>
        </w:rPr>
        <w:t xml:space="preserve">ini </w:t>
      </w:r>
      <w:r w:rsidRPr="00F560AF">
        <w:t xml:space="preserve">dapat tercapai sesuai dengan </w:t>
      </w:r>
      <w:proofErr w:type="gramStart"/>
      <w:r w:rsidRPr="00F560AF">
        <w:t>lima</w:t>
      </w:r>
      <w:proofErr w:type="gramEnd"/>
      <w:r w:rsidRPr="00F560AF">
        <w:t xml:space="preserve"> pilar utama pembelajaran dalam RPS. </w:t>
      </w:r>
      <w:proofErr w:type="gramStart"/>
      <w:r w:rsidRPr="00F560AF">
        <w:t>Materi yang diberikan dilengkapi dengan contoh-contoh pada persoalan nyata.</w:t>
      </w:r>
      <w:proofErr w:type="gramEnd"/>
      <w:r w:rsidRPr="00F560AF">
        <w:t xml:space="preserve"> </w:t>
      </w:r>
      <w:proofErr w:type="gramStart"/>
      <w:r w:rsidRPr="00F560AF">
        <w:t xml:space="preserve">Pembelajaran </w:t>
      </w:r>
      <w:r w:rsidR="00B20A7D">
        <w:t>Analisis Vegetasi</w:t>
      </w:r>
      <w:r w:rsidRPr="00F560AF">
        <w:t xml:space="preserve"> membutuhkan pengetahuan yang substansi tidak hanya dari tinjauan Biologi, tetapi juga tinjauan Kimia</w:t>
      </w:r>
      <w:r w:rsidR="00F8592C">
        <w:t xml:space="preserve"> dan </w:t>
      </w:r>
      <w:r w:rsidRPr="00F560AF">
        <w:t>Fisika sehingga terjadi integrasi antar disiplin ilmu.</w:t>
      </w:r>
      <w:proofErr w:type="gramEnd"/>
    </w:p>
    <w:p w:rsidR="00F560AF" w:rsidRDefault="00F560AF" w:rsidP="00F560AF">
      <w:pPr>
        <w:pStyle w:val="BodyText"/>
        <w:ind w:left="220" w:right="288" w:firstLine="719"/>
      </w:pPr>
      <w:proofErr w:type="gramStart"/>
      <w:r w:rsidRPr="00F560AF">
        <w:t xml:space="preserve">Salah satu metode pembelajaran </w:t>
      </w:r>
      <w:r w:rsidR="00B20A7D">
        <w:t xml:space="preserve">Analisis Vegetasi </w:t>
      </w:r>
      <w:r w:rsidRPr="00F560AF">
        <w:t>adalah presentasi tugas dengan tujuan agar mahasiswa memiliki wawasan dan keberanian dalam melakukan</w:t>
      </w:r>
      <w:r>
        <w:t xml:space="preserve"> presentasi.</w:t>
      </w:r>
      <w:proofErr w:type="gramEnd"/>
      <w:r>
        <w:t xml:space="preserve"> </w:t>
      </w:r>
      <w:proofErr w:type="gramStart"/>
      <w:r>
        <w:t xml:space="preserve">Mahasiswa dimotivasi untuk mencari permasalahan dan materi tambahan terkait </w:t>
      </w:r>
      <w:r w:rsidR="00B20A7D">
        <w:t>Analisis Vegetasi</w:t>
      </w:r>
      <w:r>
        <w:t xml:space="preserve"> dari internet sebagai upaya pemanfaatan optimal Teknologi Informasi.</w:t>
      </w:r>
      <w:proofErr w:type="gramEnd"/>
      <w:r>
        <w:t xml:space="preserve"> Berbagai inovasi seperti, mengajak mahasiswa berdiskusi, mengajukan pertanyaan, memberi ulasan, menjawab pertanyaan dari dosen dan mahasiswa lain </w:t>
      </w:r>
      <w:r>
        <w:lastRenderedPageBreak/>
        <w:t xml:space="preserve">juga merupakan metode yang </w:t>
      </w:r>
      <w:proofErr w:type="gramStart"/>
      <w:r>
        <w:t>akan</w:t>
      </w:r>
      <w:proofErr w:type="gramEnd"/>
      <w:r>
        <w:t xml:space="preserve"> diterapkan untuk membuka akses peningkatan kreativitas dan kepemimpinan mahasiswa.</w:t>
      </w:r>
    </w:p>
    <w:p w:rsidR="0086766F" w:rsidRPr="00752395" w:rsidRDefault="0086766F" w:rsidP="00752395">
      <w:pPr>
        <w:pStyle w:val="ListParagraph"/>
        <w:shd w:val="clear" w:color="auto" w:fill="FFFFFF"/>
        <w:tabs>
          <w:tab w:val="left" w:pos="2268"/>
          <w:tab w:val="left" w:pos="7797"/>
        </w:tabs>
        <w:spacing w:after="0" w:line="360" w:lineRule="auto"/>
        <w:ind w:left="357" w:firstLine="6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ab/>
      </w:r>
      <w:r w:rsidRPr="00752395">
        <w:rPr>
          <w:rFonts w:ascii="Times New Roman" w:hAnsi="Times New Roman" w:cs="Times New Roman"/>
          <w:sz w:val="24"/>
          <w:szCs w:val="24"/>
        </w:rPr>
        <w:tab/>
      </w:r>
    </w:p>
    <w:p w:rsidR="008C397D" w:rsidRPr="00372AE9" w:rsidRDefault="008C397D" w:rsidP="00F560AF">
      <w:pPr>
        <w:numPr>
          <w:ilvl w:val="0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Tujuan Instruksional</w:t>
      </w:r>
    </w:p>
    <w:p w:rsidR="00EB2B35" w:rsidRDefault="00EB2B35" w:rsidP="00F560AF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372AE9">
        <w:rPr>
          <w:rFonts w:asciiTheme="majorBidi" w:eastAsia="Calibri" w:hAnsiTheme="majorBidi" w:cstheme="majorBidi"/>
          <w:sz w:val="24"/>
          <w:szCs w:val="24"/>
        </w:rPr>
        <w:t>Mahasiswa diharapkan dapat</w:t>
      </w:r>
      <w:r w:rsidR="006A6C9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372AE9">
        <w:rPr>
          <w:rFonts w:asciiTheme="majorBidi" w:eastAsia="Calibri" w:hAnsiTheme="majorBidi" w:cstheme="majorBidi"/>
          <w:sz w:val="24"/>
          <w:szCs w:val="24"/>
        </w:rPr>
        <w:t>menjelaskan, memahami dan nantinya m</w:t>
      </w:r>
      <w:r w:rsidR="00557216">
        <w:rPr>
          <w:rFonts w:asciiTheme="majorBidi" w:eastAsia="Calibri" w:hAnsiTheme="majorBidi" w:cstheme="majorBidi"/>
          <w:sz w:val="24"/>
          <w:szCs w:val="24"/>
        </w:rPr>
        <w:t xml:space="preserve">engaplikasikan ilmu </w:t>
      </w:r>
      <w:r w:rsidR="00AD1CFA">
        <w:rPr>
          <w:rFonts w:asciiTheme="majorBidi" w:eastAsia="Calibri" w:hAnsiTheme="majorBidi" w:cstheme="majorBidi"/>
          <w:sz w:val="24"/>
          <w:szCs w:val="24"/>
        </w:rPr>
        <w:t xml:space="preserve">Analisis </w:t>
      </w:r>
      <w:proofErr w:type="gramStart"/>
      <w:r w:rsidR="00AD1CFA">
        <w:rPr>
          <w:rFonts w:asciiTheme="majorBidi" w:eastAsia="Calibri" w:hAnsiTheme="majorBidi" w:cstheme="majorBidi"/>
          <w:sz w:val="24"/>
          <w:szCs w:val="24"/>
        </w:rPr>
        <w:t xml:space="preserve">Vegetasi </w:t>
      </w:r>
      <w:r w:rsidRPr="00372AE9">
        <w:rPr>
          <w:rFonts w:asciiTheme="majorBidi" w:eastAsia="Calibri" w:hAnsiTheme="majorBidi" w:cstheme="majorBidi"/>
          <w:sz w:val="24"/>
          <w:szCs w:val="24"/>
        </w:rPr>
        <w:t xml:space="preserve"> yang</w:t>
      </w:r>
      <w:proofErr w:type="gramEnd"/>
      <w:r w:rsidRPr="00372AE9">
        <w:rPr>
          <w:rFonts w:asciiTheme="majorBidi" w:eastAsia="Calibri" w:hAnsiTheme="majorBidi" w:cstheme="majorBidi"/>
          <w:sz w:val="24"/>
          <w:szCs w:val="24"/>
        </w:rPr>
        <w:t xml:space="preserve"> diperoleh dalam berbagai aspek kehidupan. </w:t>
      </w:r>
    </w:p>
    <w:p w:rsidR="00752395" w:rsidRDefault="00752395" w:rsidP="00372AE9">
      <w:pPr>
        <w:spacing w:after="0" w:line="360" w:lineRule="auto"/>
        <w:ind w:firstLine="709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</w:p>
    <w:p w:rsidR="008C397D" w:rsidRPr="00372AE9" w:rsidRDefault="008C397D" w:rsidP="0035135A">
      <w:pPr>
        <w:numPr>
          <w:ilvl w:val="0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372AE9">
        <w:rPr>
          <w:rFonts w:asciiTheme="majorBidi" w:eastAsia="Calibri" w:hAnsiTheme="majorBidi" w:cstheme="majorBidi"/>
          <w:b/>
          <w:bCs/>
          <w:sz w:val="28"/>
          <w:szCs w:val="28"/>
        </w:rPr>
        <w:t>Strategi Perkuliahan</w:t>
      </w:r>
    </w:p>
    <w:p w:rsidR="008C397D" w:rsidRPr="00E41804" w:rsidRDefault="008C397D" w:rsidP="0035135A">
      <w:pPr>
        <w:spacing w:after="0" w:line="24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Strategi instruksional yang digunakan pada mata kuliah ini terdiri dari:</w:t>
      </w:r>
    </w:p>
    <w:p w:rsidR="008C397D" w:rsidRPr="00E41804" w:rsidRDefault="008C397D" w:rsidP="0035135A">
      <w:pPr>
        <w:numPr>
          <w:ilvl w:val="1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Urutan kegiatan instru</w:t>
      </w:r>
      <w:r w:rsidR="001A4521" w:rsidRPr="00E41804">
        <w:rPr>
          <w:rFonts w:asciiTheme="majorBidi" w:eastAsia="Calibri" w:hAnsiTheme="majorBidi" w:cstheme="majorBidi"/>
          <w:sz w:val="24"/>
          <w:szCs w:val="24"/>
          <w:lang w:val="id-ID"/>
        </w:rPr>
        <w:t>ksional berupa: pendahuluan (</w:t>
      </w:r>
      <w:r w:rsidR="00693A11">
        <w:rPr>
          <w:rFonts w:asciiTheme="majorBidi" w:eastAsia="Calibri" w:hAnsiTheme="majorBidi" w:cstheme="majorBidi"/>
          <w:sz w:val="24"/>
          <w:szCs w:val="24"/>
        </w:rPr>
        <w:t xml:space="preserve">mengecek kehadiran, </w:t>
      </w:r>
      <w:r w:rsidR="001A4521" w:rsidRPr="00E41804">
        <w:rPr>
          <w:rFonts w:asciiTheme="majorBidi" w:eastAsia="Calibri" w:hAnsiTheme="majorBidi" w:cstheme="majorBidi"/>
          <w:sz w:val="24"/>
          <w:szCs w:val="24"/>
        </w:rPr>
        <w:t>standar kompetensi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dan</w:t>
      </w:r>
      <w:r w:rsidR="001A4521" w:rsidRPr="00E41804">
        <w:rPr>
          <w:rFonts w:asciiTheme="majorBidi" w:eastAsia="Calibri" w:hAnsiTheme="majorBidi" w:cstheme="majorBidi"/>
          <w:sz w:val="24"/>
          <w:szCs w:val="24"/>
        </w:rPr>
        <w:t xml:space="preserve"> kompetensi dasar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, cakupan materi pokok bahasan,</w:t>
      </w:r>
      <w:r w:rsidR="00372AE9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372AE9" w:rsidRPr="00372AE9">
        <w:rPr>
          <w:rFonts w:asciiTheme="majorBidi" w:eastAsia="Calibri" w:hAnsiTheme="majorBidi" w:cstheme="majorBidi"/>
          <w:i/>
          <w:iCs/>
          <w:sz w:val="24"/>
          <w:szCs w:val="24"/>
        </w:rPr>
        <w:t>pre test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), penyajian (u</w:t>
      </w:r>
      <w:r w:rsidR="00402FB7" w:rsidRPr="00E41804">
        <w:rPr>
          <w:rFonts w:asciiTheme="majorBidi" w:eastAsia="Calibri" w:hAnsiTheme="majorBidi" w:cstheme="majorBidi"/>
          <w:sz w:val="24"/>
          <w:szCs w:val="24"/>
          <w:lang w:val="id-ID"/>
        </w:rPr>
        <w:t>raian, contoh, diskus</w:t>
      </w:r>
      <w:r w:rsidR="00372AE9">
        <w:rPr>
          <w:rFonts w:asciiTheme="majorBidi" w:eastAsia="Calibri" w:hAnsiTheme="majorBidi" w:cstheme="majorBidi"/>
          <w:sz w:val="24"/>
          <w:szCs w:val="24"/>
        </w:rPr>
        <w:t>/tanya jawab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), dan penutup (ringkasan materi, </w:t>
      </w:r>
      <w:r w:rsidR="00402FB7" w:rsidRPr="00E41804">
        <w:rPr>
          <w:rFonts w:asciiTheme="majorBidi" w:eastAsia="Calibri" w:hAnsiTheme="majorBidi" w:cstheme="majorBidi"/>
          <w:sz w:val="24"/>
          <w:szCs w:val="24"/>
        </w:rPr>
        <w:t>evaluasi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, pemberian tugas di rumah, gambaran singkat tentang materi berikutnya)</w:t>
      </w:r>
    </w:p>
    <w:p w:rsidR="008C397D" w:rsidRPr="00E41804" w:rsidRDefault="008C397D" w:rsidP="0035135A">
      <w:pPr>
        <w:numPr>
          <w:ilvl w:val="1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Metode instruksional menggunak</w:t>
      </w:r>
      <w:r w:rsidR="00372AE9">
        <w:rPr>
          <w:rFonts w:asciiTheme="majorBidi" w:eastAsia="Calibri" w:hAnsiTheme="majorBidi" w:cstheme="majorBidi"/>
          <w:sz w:val="24"/>
          <w:szCs w:val="24"/>
          <w:lang w:val="id-ID"/>
        </w:rPr>
        <w:t>an: metode ceramah, tanya-jawab</w:t>
      </w:r>
      <w:r w:rsidR="00372AE9">
        <w:rPr>
          <w:rFonts w:asciiTheme="majorBidi" w:eastAsia="Calibri" w:hAnsiTheme="majorBidi" w:cstheme="majorBidi"/>
          <w:sz w:val="24"/>
          <w:szCs w:val="24"/>
        </w:rPr>
        <w:t>/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diskusi dan penugasan. </w:t>
      </w:r>
    </w:p>
    <w:p w:rsidR="008C397D" w:rsidRPr="00E41804" w:rsidRDefault="008C397D" w:rsidP="0035135A">
      <w:pPr>
        <w:numPr>
          <w:ilvl w:val="0"/>
          <w:numId w:val="3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Ceramah berupa penyampaia</w:t>
      </w:r>
      <w:r w:rsidR="00345285">
        <w:rPr>
          <w:rFonts w:asciiTheme="majorBidi" w:eastAsia="Calibri" w:hAnsiTheme="majorBidi" w:cstheme="majorBidi"/>
          <w:sz w:val="24"/>
          <w:szCs w:val="24"/>
          <w:lang w:val="id-ID"/>
        </w:rPr>
        <w:t>n bahan ajar oleh dosen penga</w:t>
      </w:r>
      <w:r w:rsidR="00345285">
        <w:rPr>
          <w:rFonts w:asciiTheme="majorBidi" w:eastAsia="Calibri" w:hAnsiTheme="majorBidi" w:cstheme="majorBidi"/>
          <w:sz w:val="24"/>
          <w:szCs w:val="24"/>
        </w:rPr>
        <w:t>mpu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dan penekanan-pene</w:t>
      </w:r>
      <w:r w:rsidR="00F7401B" w:rsidRPr="00E41804">
        <w:rPr>
          <w:rFonts w:asciiTheme="majorBidi" w:eastAsia="Calibri" w:hAnsiTheme="majorBidi" w:cstheme="majorBidi"/>
          <w:sz w:val="24"/>
          <w:szCs w:val="24"/>
          <w:lang w:val="id-ID"/>
        </w:rPr>
        <w:t>kanan pada hal-hal yang penting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>.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</w:t>
      </w:r>
    </w:p>
    <w:p w:rsidR="008C397D" w:rsidRPr="00E41804" w:rsidRDefault="008C397D" w:rsidP="0035135A">
      <w:pPr>
        <w:numPr>
          <w:ilvl w:val="0"/>
          <w:numId w:val="3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Tanya jawab dilakukan sepanjang tatap muka, dengan memberikan kesempatan mahasiswa untuk memberi pendapat atau pertanyaan tentang hal-hal yang tidak mereka mengerti atau bertentangan dengan ap</w:t>
      </w:r>
      <w:r w:rsidR="00345285">
        <w:rPr>
          <w:rFonts w:asciiTheme="majorBidi" w:eastAsia="Calibri" w:hAnsiTheme="majorBidi" w:cstheme="majorBidi"/>
          <w:sz w:val="24"/>
          <w:szCs w:val="24"/>
          <w:lang w:val="id-ID"/>
        </w:rPr>
        <w:t>a yang mereka pahami sebelumnya</w:t>
      </w:r>
      <w:r w:rsidR="00345285">
        <w:rPr>
          <w:rFonts w:asciiTheme="majorBidi" w:eastAsia="Calibri" w:hAnsiTheme="majorBidi" w:cstheme="majorBidi"/>
          <w:sz w:val="24"/>
          <w:szCs w:val="24"/>
        </w:rPr>
        <w:t>, serta penguasaan terhadap materi.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</w:t>
      </w:r>
    </w:p>
    <w:p w:rsidR="00372AE9" w:rsidRPr="00372AE9" w:rsidRDefault="008C397D" w:rsidP="0035135A">
      <w:pPr>
        <w:numPr>
          <w:ilvl w:val="1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Penugasan diberikan untuk membantu mahasiswa memah</w:t>
      </w:r>
      <w:r w:rsidR="00F7401B"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ami 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>materi pempelajaran, m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embuka wawasan, dan memberikan pendalaman materi. Penugasan bisa dalam bentuk 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 xml:space="preserve">menjawab soal yang diberikan, </w:t>
      </w:r>
      <w:r w:rsidR="00F7401B" w:rsidRPr="00E41804">
        <w:rPr>
          <w:rFonts w:asciiTheme="majorBidi" w:eastAsia="Calibri" w:hAnsiTheme="majorBidi" w:cstheme="majorBidi"/>
          <w:sz w:val="24"/>
          <w:szCs w:val="24"/>
          <w:lang w:val="id-ID"/>
        </w:rPr>
        <w:t>menulis tulisan ilmiah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 xml:space="preserve">,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membuat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review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artikel ilmiah</w:t>
      </w:r>
      <w:r w:rsidR="00F7401B" w:rsidRPr="00E4180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yang berkaitan dengan pokok bahasan. </w:t>
      </w:r>
    </w:p>
    <w:p w:rsidR="008C397D" w:rsidRPr="00E41804" w:rsidRDefault="008C397D" w:rsidP="0035135A">
      <w:pPr>
        <w:numPr>
          <w:ilvl w:val="1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Media instruksionalnya berupa: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LCD projector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,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whiteboard</w:t>
      </w:r>
      <w:r w:rsidR="00EE3D87" w:rsidRPr="00E41804">
        <w:rPr>
          <w:rFonts w:asciiTheme="majorBidi" w:eastAsia="Calibri" w:hAnsiTheme="majorBidi" w:cstheme="majorBidi"/>
          <w:sz w:val="24"/>
          <w:szCs w:val="24"/>
          <w:lang w:val="id-ID"/>
        </w:rPr>
        <w:t>,</w:t>
      </w:r>
      <w:r w:rsidR="00EE3D87" w:rsidRPr="00E4180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EE3D87" w:rsidRPr="00E41804">
        <w:rPr>
          <w:rFonts w:asciiTheme="majorBidi" w:eastAsia="Calibri" w:hAnsiTheme="majorBidi" w:cstheme="majorBidi"/>
          <w:sz w:val="24"/>
          <w:szCs w:val="24"/>
          <w:lang w:val="id-ID"/>
        </w:rPr>
        <w:t>artikel</w:t>
      </w:r>
      <w:r w:rsidR="00EE3D87" w:rsidRPr="00E4180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di surat kabar/internet/majalah/</w:t>
      </w:r>
      <w:r w:rsidR="00372AE9">
        <w:rPr>
          <w:rFonts w:asciiTheme="majorBidi" w:eastAsia="Calibri" w:hAnsiTheme="majorBidi" w:cstheme="majorBidi"/>
          <w:sz w:val="24"/>
          <w:szCs w:val="24"/>
          <w:lang w:val="id-ID"/>
        </w:rPr>
        <w:t>jurnal ilmiah, buku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ajar, </w:t>
      </w:r>
      <w:r w:rsidR="00E6065E">
        <w:rPr>
          <w:rFonts w:asciiTheme="majorBidi" w:eastAsia="Calibri" w:hAnsiTheme="majorBidi" w:cstheme="majorBidi"/>
          <w:sz w:val="24"/>
          <w:szCs w:val="24"/>
        </w:rPr>
        <w:t xml:space="preserve">dan </w:t>
      </w:r>
      <w:r w:rsidRPr="00E41804">
        <w:rPr>
          <w:rFonts w:asciiTheme="majorBidi" w:eastAsia="Calibri" w:hAnsiTheme="majorBidi" w:cstheme="majorBidi"/>
          <w:i/>
          <w:sz w:val="24"/>
          <w:szCs w:val="24"/>
          <w:lang w:val="id-ID"/>
        </w:rPr>
        <w:t>handout</w:t>
      </w:r>
      <w:r w:rsidR="00E6065E">
        <w:rPr>
          <w:rFonts w:asciiTheme="majorBidi" w:eastAsia="Calibri" w:hAnsiTheme="majorBidi" w:cstheme="majorBidi"/>
          <w:sz w:val="24"/>
          <w:szCs w:val="24"/>
        </w:rPr>
        <w:t>.</w:t>
      </w:r>
    </w:p>
    <w:p w:rsidR="008C397D" w:rsidRPr="00E41804" w:rsidRDefault="008C397D" w:rsidP="0035135A">
      <w:pPr>
        <w:numPr>
          <w:ilvl w:val="1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Waktu: </w:t>
      </w:r>
      <w:r w:rsidR="006905CA" w:rsidRPr="00E41804">
        <w:rPr>
          <w:rFonts w:asciiTheme="majorBidi" w:eastAsia="Calibri" w:hAnsiTheme="majorBidi" w:cstheme="majorBidi"/>
          <w:sz w:val="24"/>
          <w:szCs w:val="24"/>
        </w:rPr>
        <w:t>1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5 me</w:t>
      </w:r>
      <w:r w:rsidR="006905CA"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nit pada tahap pendahuluan, </w:t>
      </w:r>
      <w:r w:rsidR="006905CA" w:rsidRPr="00E41804">
        <w:rPr>
          <w:rFonts w:asciiTheme="majorBidi" w:eastAsia="Calibri" w:hAnsiTheme="majorBidi" w:cstheme="majorBidi"/>
          <w:sz w:val="24"/>
          <w:szCs w:val="24"/>
        </w:rPr>
        <w:t>6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0 menit pada tahap penyajian, dan </w:t>
      </w:r>
      <w:r w:rsidR="006905CA" w:rsidRPr="00E41804">
        <w:rPr>
          <w:rFonts w:asciiTheme="majorBidi" w:eastAsia="Calibri" w:hAnsiTheme="majorBidi" w:cstheme="majorBidi"/>
          <w:sz w:val="24"/>
          <w:szCs w:val="24"/>
        </w:rPr>
        <w:t>2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5 menit pada tahap penutup.</w:t>
      </w:r>
    </w:p>
    <w:p w:rsidR="008C397D" w:rsidRDefault="008C397D" w:rsidP="00E41804">
      <w:pPr>
        <w:spacing w:after="0" w:line="360" w:lineRule="auto"/>
        <w:ind w:left="1080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8C397D" w:rsidRPr="002650AB" w:rsidRDefault="002650AB" w:rsidP="00943E69">
      <w:pPr>
        <w:numPr>
          <w:ilvl w:val="0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2650AB">
        <w:rPr>
          <w:rFonts w:asciiTheme="majorBidi" w:eastAsia="Calibri" w:hAnsiTheme="majorBidi" w:cstheme="majorBidi"/>
          <w:b/>
          <w:bCs/>
          <w:sz w:val="28"/>
          <w:szCs w:val="28"/>
        </w:rPr>
        <w:t>Buku Sumber</w:t>
      </w:r>
    </w:p>
    <w:p w:rsidR="00FA2CE6" w:rsidRPr="00E41804" w:rsidRDefault="00FA2CE6" w:rsidP="00943E69">
      <w:pPr>
        <w:pStyle w:val="ListParagraph"/>
        <w:spacing w:after="0" w:line="24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sz w:val="24"/>
          <w:szCs w:val="24"/>
        </w:rPr>
        <w:t>Buku/bacaan dalam perkuliahan ini adalah:</w:t>
      </w:r>
    </w:p>
    <w:p w:rsidR="00F560AF" w:rsidRDefault="00F560AF" w:rsidP="00943E69">
      <w:pPr>
        <w:pStyle w:val="BodyText"/>
        <w:ind w:left="940" w:hanging="580"/>
      </w:pPr>
      <w:r>
        <w:t xml:space="preserve">Odum, P .1971. Fondamental of </w:t>
      </w:r>
      <w:proofErr w:type="gramStart"/>
      <w:r>
        <w:t>Ecology .</w:t>
      </w:r>
      <w:proofErr w:type="gramEnd"/>
      <w:r>
        <w:t xml:space="preserve"> Mc. Graw-Hill .London.</w:t>
      </w:r>
    </w:p>
    <w:p w:rsidR="00F560AF" w:rsidRDefault="00F560AF" w:rsidP="00943E69">
      <w:pPr>
        <w:pStyle w:val="BodyText"/>
        <w:spacing w:before="44"/>
        <w:ind w:left="928" w:right="272" w:hanging="580"/>
      </w:pPr>
      <w:proofErr w:type="gramStart"/>
      <w:r>
        <w:t>Brower J.E.H, Zar and Carl, N.E. 1990.</w:t>
      </w:r>
      <w:proofErr w:type="gramEnd"/>
      <w:r>
        <w:t xml:space="preserve"> Fiel and Laboratory Method For General Ecology Third </w:t>
      </w:r>
      <w:proofErr w:type="gramStart"/>
      <w:r>
        <w:t>Edition .</w:t>
      </w:r>
      <w:proofErr w:type="gramEnd"/>
      <w:r>
        <w:t xml:space="preserve"> </w:t>
      </w:r>
      <w:proofErr w:type="gramStart"/>
      <w:r>
        <w:t>Publisher Illionis.</w:t>
      </w:r>
      <w:proofErr w:type="gramEnd"/>
      <w:r>
        <w:t xml:space="preserve"> </w:t>
      </w:r>
      <w:proofErr w:type="gramStart"/>
      <w:r>
        <w:t>University.</w:t>
      </w:r>
      <w:proofErr w:type="gramEnd"/>
    </w:p>
    <w:p w:rsidR="00943E69" w:rsidRDefault="00943E69" w:rsidP="00943E69">
      <w:pPr>
        <w:pStyle w:val="BodyText"/>
        <w:spacing w:before="44"/>
        <w:ind w:left="928" w:right="272" w:hanging="580"/>
      </w:pPr>
      <w:proofErr w:type="gramStart"/>
      <w:r>
        <w:t>Mueller, D. and D.H.Ellenberg.</w:t>
      </w:r>
      <w:proofErr w:type="gramEnd"/>
      <w:r>
        <w:t xml:space="preserve"> 1974. Aims and Methods of Vegetables Ecology. </w:t>
      </w:r>
      <w:proofErr w:type="gramStart"/>
      <w:r>
        <w:t>John Wiley and sons.</w:t>
      </w:r>
      <w:proofErr w:type="gramEnd"/>
      <w:r>
        <w:t xml:space="preserve"> </w:t>
      </w:r>
      <w:proofErr w:type="gramStart"/>
      <w:r>
        <w:t>Inc.</w:t>
      </w:r>
      <w:proofErr w:type="gramEnd"/>
      <w:r>
        <w:t xml:space="preserve"> </w:t>
      </w:r>
    </w:p>
    <w:p w:rsidR="00BE5220" w:rsidRDefault="00BE5220" w:rsidP="00943E69">
      <w:pPr>
        <w:pStyle w:val="BodyText"/>
        <w:spacing w:before="44"/>
        <w:ind w:left="928" w:right="272" w:hanging="580"/>
      </w:pPr>
      <w:r>
        <w:t xml:space="preserve">Slobodkin, L.R.2003. </w:t>
      </w:r>
      <w:proofErr w:type="gramStart"/>
      <w:r>
        <w:t>A Citizen’s Guide to Ecology.</w:t>
      </w:r>
      <w:proofErr w:type="gramEnd"/>
      <w:r>
        <w:t xml:space="preserve"> </w:t>
      </w:r>
      <w:proofErr w:type="gramStart"/>
      <w:r>
        <w:t>Oxford University Press.</w:t>
      </w:r>
      <w:proofErr w:type="gramEnd"/>
      <w:r>
        <w:t xml:space="preserve"> New York.</w:t>
      </w:r>
    </w:p>
    <w:p w:rsidR="00BE5220" w:rsidRDefault="00BE5220" w:rsidP="00943E69">
      <w:pPr>
        <w:pStyle w:val="BodyText"/>
        <w:spacing w:before="44"/>
        <w:ind w:left="928" w:right="272" w:hanging="580"/>
      </w:pPr>
      <w:r>
        <w:t>Steven</w:t>
      </w:r>
      <w:proofErr w:type="gramStart"/>
      <w:r>
        <w:t>,M.H.H.2009</w:t>
      </w:r>
      <w:proofErr w:type="gramEnd"/>
      <w:r>
        <w:t xml:space="preserve">. A Primer of Ecology </w:t>
      </w:r>
      <w:proofErr w:type="gramStart"/>
      <w:r>
        <w:t>With</w:t>
      </w:r>
      <w:proofErr w:type="gramEnd"/>
      <w:r>
        <w:t xml:space="preserve"> R. Springer International Publishing. London.</w:t>
      </w:r>
    </w:p>
    <w:p w:rsidR="00943E69" w:rsidRDefault="00943E69" w:rsidP="00943E69">
      <w:pPr>
        <w:pStyle w:val="BodyText"/>
        <w:spacing w:before="44"/>
        <w:ind w:left="928" w:right="272" w:hanging="580"/>
      </w:pPr>
      <w:proofErr w:type="gramStart"/>
      <w:r>
        <w:t>Wijayana, N. 2014.</w:t>
      </w:r>
      <w:proofErr w:type="gramEnd"/>
      <w:r>
        <w:t xml:space="preserve"> Metode Analisis Vegetasi. </w:t>
      </w:r>
      <w:proofErr w:type="gramStart"/>
      <w:r>
        <w:t>Plantaxia.</w:t>
      </w:r>
      <w:proofErr w:type="gramEnd"/>
      <w:r>
        <w:t xml:space="preserve"> </w:t>
      </w:r>
      <w:proofErr w:type="gramStart"/>
      <w:r>
        <w:t>Yogyakarta.</w:t>
      </w:r>
      <w:proofErr w:type="gramEnd"/>
    </w:p>
    <w:p w:rsidR="006905CA" w:rsidRPr="00E41804" w:rsidRDefault="006905CA" w:rsidP="00943E69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lang w:val="es-ES"/>
        </w:rPr>
      </w:pPr>
    </w:p>
    <w:p w:rsidR="00EB2B35" w:rsidRDefault="00EB2B35" w:rsidP="00943E69">
      <w:pPr>
        <w:pStyle w:val="ListParagraph"/>
        <w:spacing w:after="0" w:line="24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E41804">
        <w:rPr>
          <w:rFonts w:asciiTheme="majorBidi" w:eastAsia="Times New Roman" w:hAnsiTheme="majorBidi" w:cstheme="majorBidi"/>
          <w:sz w:val="24"/>
          <w:szCs w:val="24"/>
        </w:rPr>
        <w:t xml:space="preserve">Diharapkan mahasiswa membaca dan memahami </w:t>
      </w:r>
      <w:r w:rsidR="002650AB">
        <w:rPr>
          <w:rFonts w:asciiTheme="majorBidi" w:eastAsia="Times New Roman" w:hAnsiTheme="majorBidi" w:cstheme="majorBidi"/>
          <w:sz w:val="24"/>
          <w:szCs w:val="24"/>
        </w:rPr>
        <w:t xml:space="preserve">minimal </w:t>
      </w:r>
      <w:r w:rsidRPr="00E41804">
        <w:rPr>
          <w:rFonts w:asciiTheme="majorBidi" w:eastAsia="Times New Roman" w:hAnsiTheme="majorBidi" w:cstheme="majorBidi"/>
          <w:sz w:val="24"/>
          <w:szCs w:val="24"/>
        </w:rPr>
        <w:t>salah satu buku</w:t>
      </w:r>
      <w:r w:rsidR="002650AB">
        <w:rPr>
          <w:rFonts w:asciiTheme="majorBidi" w:eastAsia="Times New Roman" w:hAnsiTheme="majorBidi" w:cstheme="majorBidi"/>
          <w:sz w:val="24"/>
          <w:szCs w:val="24"/>
        </w:rPr>
        <w:t xml:space="preserve"> tersebut di atas.</w:t>
      </w:r>
      <w:proofErr w:type="gramEnd"/>
    </w:p>
    <w:p w:rsidR="00367B05" w:rsidRPr="00E41804" w:rsidRDefault="00367B05" w:rsidP="002650AB">
      <w:pPr>
        <w:pStyle w:val="ListParagraph"/>
        <w:spacing w:after="0" w:line="360" w:lineRule="auto"/>
        <w:ind w:left="360"/>
        <w:rPr>
          <w:rFonts w:asciiTheme="majorBidi" w:eastAsia="Times New Roman" w:hAnsiTheme="majorBidi" w:cstheme="majorBidi"/>
          <w:sz w:val="24"/>
          <w:szCs w:val="24"/>
        </w:rPr>
      </w:pPr>
    </w:p>
    <w:p w:rsidR="008C397D" w:rsidRPr="0035135A" w:rsidRDefault="008C397D" w:rsidP="0035135A">
      <w:pPr>
        <w:numPr>
          <w:ilvl w:val="0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35135A">
        <w:rPr>
          <w:rFonts w:asciiTheme="majorBidi" w:eastAsia="Calibri" w:hAnsiTheme="majorBidi" w:cstheme="majorBidi"/>
          <w:b/>
          <w:bCs/>
          <w:sz w:val="24"/>
          <w:szCs w:val="24"/>
        </w:rPr>
        <w:lastRenderedPageBreak/>
        <w:t>Tugas</w:t>
      </w:r>
    </w:p>
    <w:p w:rsidR="008C397D" w:rsidRPr="00E41804" w:rsidRDefault="008C397D" w:rsidP="0035135A">
      <w:pPr>
        <w:spacing w:after="0" w:line="24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Penugasan sesuai pokok bahasan, yang harus sudah diselesaikan</w:t>
      </w:r>
      <w:r w:rsidR="002650AB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sesuai tanggal yang ditentukan</w:t>
      </w:r>
      <w:r w:rsidR="002650AB">
        <w:rPr>
          <w:rFonts w:asciiTheme="majorBidi" w:eastAsia="Calibri" w:hAnsiTheme="majorBidi" w:cstheme="majorBidi"/>
          <w:sz w:val="24"/>
          <w:szCs w:val="24"/>
        </w:rPr>
        <w:t>.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</w:t>
      </w:r>
    </w:p>
    <w:p w:rsidR="008C397D" w:rsidRDefault="008C397D" w:rsidP="0035135A">
      <w:pPr>
        <w:spacing w:after="0" w:line="240" w:lineRule="auto"/>
        <w:ind w:left="360"/>
        <w:jc w:val="both"/>
        <w:rPr>
          <w:rFonts w:asciiTheme="majorBidi" w:eastAsia="Calibri" w:hAnsiTheme="majorBidi" w:cstheme="majorBidi"/>
          <w:sz w:val="24"/>
          <w:szCs w:val="24"/>
        </w:rPr>
      </w:pPr>
    </w:p>
    <w:p w:rsidR="008C397D" w:rsidRPr="0035135A" w:rsidRDefault="008C397D" w:rsidP="0035135A">
      <w:pPr>
        <w:numPr>
          <w:ilvl w:val="0"/>
          <w:numId w:val="1"/>
        </w:numPr>
        <w:spacing w:after="0" w:line="24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35135A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Kriteria Penilaian </w:t>
      </w:r>
    </w:p>
    <w:p w:rsidR="008C397D" w:rsidRPr="00E41804" w:rsidRDefault="008C397D" w:rsidP="0035135A">
      <w:pPr>
        <w:spacing w:after="0" w:line="240" w:lineRule="auto"/>
        <w:ind w:firstLine="720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>Penila</w:t>
      </w:r>
      <w:r w:rsidR="002650AB">
        <w:rPr>
          <w:rFonts w:asciiTheme="majorBidi" w:eastAsia="Calibri" w:hAnsiTheme="majorBidi" w:cstheme="majorBidi"/>
          <w:sz w:val="24"/>
          <w:szCs w:val="24"/>
          <w:lang w:val="id-ID"/>
        </w:rPr>
        <w:t xml:space="preserve">ian akan dilakukan oleh </w:t>
      </w:r>
      <w:r w:rsidR="002650AB">
        <w:rPr>
          <w:rFonts w:asciiTheme="majorBidi" w:eastAsia="Calibri" w:hAnsiTheme="majorBidi" w:cstheme="majorBidi"/>
          <w:sz w:val="24"/>
          <w:szCs w:val="24"/>
        </w:rPr>
        <w:t>dosen pengampu</w:t>
      </w:r>
      <w:r w:rsidRPr="00E41804">
        <w:rPr>
          <w:rFonts w:asciiTheme="majorBidi" w:eastAsia="Calibri" w:hAnsiTheme="majorBidi" w:cstheme="majorBidi"/>
          <w:sz w:val="24"/>
          <w:szCs w:val="24"/>
          <w:lang w:val="id-ID"/>
        </w:rPr>
        <w:t xml:space="preserve"> dengan menggunakan kriteria sebagai berikut:</w:t>
      </w:r>
    </w:p>
    <w:p w:rsidR="00FA2CE6" w:rsidRPr="00E41804" w:rsidRDefault="00FA2CE6" w:rsidP="0035135A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b/>
          <w:bCs/>
          <w:sz w:val="24"/>
          <w:szCs w:val="24"/>
        </w:rPr>
        <w:t>Nilai                                     Point                                       Range</w:t>
      </w:r>
    </w:p>
    <w:p w:rsidR="006E4D89" w:rsidRPr="004D11AE" w:rsidRDefault="006E4D89" w:rsidP="0035135A">
      <w:pPr>
        <w:spacing w:after="0" w:line="240" w:lineRule="auto"/>
        <w:ind w:left="900" w:hanging="75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fi-FI"/>
        </w:rPr>
        <w:t>A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4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fi-FI"/>
        </w:rPr>
        <w:t xml:space="preserve"> 8,5-10,0</w:t>
      </w:r>
    </w:p>
    <w:p w:rsidR="006E4D89" w:rsidRPr="004D11AE" w:rsidRDefault="006E4D89" w:rsidP="0035135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id-ID"/>
        </w:rPr>
        <w:t>B+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3.3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  <w:t>7,6 – 8,4</w:t>
      </w:r>
    </w:p>
    <w:p w:rsidR="006E4D89" w:rsidRPr="004D11AE" w:rsidRDefault="006E4D89" w:rsidP="0035135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fi-FI"/>
        </w:rPr>
        <w:t>B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3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fi-FI"/>
        </w:rPr>
        <w:t>7,0-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7,5</w:t>
      </w:r>
    </w:p>
    <w:p w:rsidR="006E4D89" w:rsidRPr="004D11AE" w:rsidRDefault="006E4D89" w:rsidP="0035135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id-ID"/>
        </w:rPr>
      </w:pP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C+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2,5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 6,0 – 6,9</w:t>
      </w:r>
    </w:p>
    <w:p w:rsidR="006E4D89" w:rsidRPr="004D11AE" w:rsidRDefault="006E4D89" w:rsidP="0035135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sv-SE"/>
        </w:rPr>
      </w:pP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C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 5,5-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5</w:t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,9  </w:t>
      </w:r>
    </w:p>
    <w:p w:rsidR="006E4D89" w:rsidRPr="004D11AE" w:rsidRDefault="006E4D89" w:rsidP="0035135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sv-SE"/>
        </w:rPr>
      </w:pP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D 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>1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 4,5-5,4</w:t>
      </w:r>
    </w:p>
    <w:p w:rsidR="006E4D89" w:rsidRPr="004D11AE" w:rsidRDefault="006E4D89" w:rsidP="0035135A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sv-SE"/>
        </w:rPr>
      </w:pPr>
      <w:r w:rsidRPr="004D11AE">
        <w:rPr>
          <w:rFonts w:ascii="Times New Roman" w:hAnsi="Times New Roman" w:cs="Times New Roman"/>
          <w:sz w:val="24"/>
          <w:szCs w:val="24"/>
          <w:lang w:val="sv-SE"/>
        </w:rPr>
        <w:t>E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 xml:space="preserve"> 0</w:t>
      </w:r>
      <w:r w:rsidRPr="004D11AE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D11AE">
        <w:rPr>
          <w:rFonts w:ascii="Times New Roman" w:hAnsi="Times New Roman" w:cs="Times New Roman"/>
          <w:sz w:val="24"/>
          <w:szCs w:val="24"/>
          <w:lang w:val="sv-SE"/>
        </w:rPr>
        <w:t xml:space="preserve"> 4,4-0 </w:t>
      </w:r>
    </w:p>
    <w:p w:rsidR="00FA2CE6" w:rsidRDefault="00FA2CE6" w:rsidP="00E41804">
      <w:pPr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E41804">
        <w:rPr>
          <w:rFonts w:asciiTheme="majorBidi" w:eastAsia="Times New Roman" w:hAnsiTheme="majorBidi" w:cstheme="majorBidi"/>
          <w:sz w:val="24"/>
          <w:szCs w:val="24"/>
        </w:rPr>
        <w:t> </w:t>
      </w:r>
    </w:p>
    <w:p w:rsidR="008C397D" w:rsidRPr="0035135A" w:rsidRDefault="008C397D" w:rsidP="00E41804">
      <w:pPr>
        <w:numPr>
          <w:ilvl w:val="0"/>
          <w:numId w:val="1"/>
        </w:num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35135A">
        <w:rPr>
          <w:rFonts w:asciiTheme="majorBidi" w:eastAsia="Calibri" w:hAnsiTheme="majorBidi" w:cstheme="majorBidi"/>
          <w:b/>
          <w:bCs/>
          <w:sz w:val="24"/>
          <w:szCs w:val="24"/>
        </w:rPr>
        <w:t>Jadwal Perkuliahan</w:t>
      </w:r>
    </w:p>
    <w:tbl>
      <w:tblPr>
        <w:tblW w:w="906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"/>
        <w:gridCol w:w="4182"/>
        <w:gridCol w:w="3780"/>
      </w:tblGrid>
      <w:tr w:rsidR="00B95239" w:rsidTr="0035135A">
        <w:trPr>
          <w:trHeight w:val="620"/>
          <w:tblHeader/>
        </w:trPr>
        <w:tc>
          <w:tcPr>
            <w:tcW w:w="1105" w:type="dxa"/>
            <w:shd w:val="clear" w:color="auto" w:fill="DBE5F1" w:themeFill="accent1" w:themeFillTint="33"/>
          </w:tcPr>
          <w:p w:rsidR="00B95239" w:rsidRDefault="00B95239" w:rsidP="0053784A">
            <w:pPr>
              <w:pStyle w:val="TableParagraph"/>
              <w:ind w:left="121" w:right="172"/>
              <w:jc w:val="center"/>
              <w:rPr>
                <w:sz w:val="24"/>
              </w:rPr>
            </w:pPr>
            <w:r>
              <w:rPr>
                <w:sz w:val="24"/>
              </w:rPr>
              <w:t>Minggu</w:t>
            </w:r>
          </w:p>
          <w:p w:rsidR="00B95239" w:rsidRDefault="00B95239" w:rsidP="0053784A">
            <w:pPr>
              <w:pStyle w:val="TableParagraph"/>
              <w:ind w:left="115" w:right="172"/>
              <w:jc w:val="center"/>
              <w:rPr>
                <w:sz w:val="24"/>
              </w:rPr>
            </w:pPr>
            <w:r>
              <w:rPr>
                <w:sz w:val="24"/>
              </w:rPr>
              <w:t>Ke-</w:t>
            </w:r>
          </w:p>
        </w:tc>
        <w:tc>
          <w:tcPr>
            <w:tcW w:w="4182" w:type="dxa"/>
            <w:shd w:val="clear" w:color="auto" w:fill="DBE5F1" w:themeFill="accent1" w:themeFillTint="33"/>
          </w:tcPr>
          <w:p w:rsidR="00B95239" w:rsidRDefault="00B95239" w:rsidP="0053784A">
            <w:pPr>
              <w:pStyle w:val="TableParagraph"/>
              <w:ind w:left="1639"/>
              <w:rPr>
                <w:sz w:val="24"/>
              </w:rPr>
            </w:pPr>
            <w:r>
              <w:rPr>
                <w:sz w:val="24"/>
              </w:rPr>
              <w:t>Topik Pengajaran</w:t>
            </w:r>
          </w:p>
        </w:tc>
        <w:tc>
          <w:tcPr>
            <w:tcW w:w="3780" w:type="dxa"/>
            <w:shd w:val="clear" w:color="auto" w:fill="DBE5F1" w:themeFill="accent1" w:themeFillTint="33"/>
          </w:tcPr>
          <w:p w:rsidR="00B95239" w:rsidRDefault="00B95239" w:rsidP="0053784A">
            <w:pPr>
              <w:pStyle w:val="TableParagraph"/>
              <w:ind w:left="607" w:right="670"/>
              <w:jc w:val="center"/>
              <w:rPr>
                <w:sz w:val="24"/>
              </w:rPr>
            </w:pPr>
            <w:r>
              <w:rPr>
                <w:sz w:val="24"/>
              </w:rPr>
              <w:t>Sub Topik/ Materi</w:t>
            </w:r>
          </w:p>
          <w:p w:rsidR="00B95239" w:rsidRDefault="00B95239" w:rsidP="0053784A">
            <w:pPr>
              <w:pStyle w:val="TableParagraph"/>
              <w:ind w:left="604" w:right="670"/>
              <w:jc w:val="center"/>
              <w:rPr>
                <w:sz w:val="24"/>
              </w:rPr>
            </w:pPr>
            <w:r>
              <w:rPr>
                <w:sz w:val="24"/>
              </w:rPr>
              <w:t>Pengajaran</w:t>
            </w:r>
          </w:p>
        </w:tc>
      </w:tr>
      <w:tr w:rsidR="00B95239" w:rsidTr="0035135A">
        <w:trPr>
          <w:trHeight w:val="251"/>
        </w:trPr>
        <w:tc>
          <w:tcPr>
            <w:tcW w:w="1105" w:type="dxa"/>
            <w:vMerge w:val="restart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82" w:type="dxa"/>
            <w:vMerge w:val="restart"/>
          </w:tcPr>
          <w:p w:rsidR="00B95239" w:rsidRDefault="00B95239" w:rsidP="00943E69">
            <w:pPr>
              <w:pStyle w:val="TableParagraph"/>
              <w:ind w:left="132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Pendahuluan : Ruang Lingkup </w:t>
            </w:r>
            <w:r w:rsidR="00943E69">
              <w:rPr>
                <w:sz w:val="24"/>
              </w:rPr>
              <w:t>Analisis Vegetasi</w:t>
            </w:r>
          </w:p>
        </w:tc>
        <w:tc>
          <w:tcPr>
            <w:tcW w:w="3780" w:type="dxa"/>
          </w:tcPr>
          <w:p w:rsidR="00B95239" w:rsidRDefault="00B95239" w:rsidP="00795115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 xml:space="preserve">Ekologi </w:t>
            </w:r>
            <w:r w:rsidR="00795115">
              <w:rPr>
                <w:sz w:val="24"/>
              </w:rPr>
              <w:t>vegetasi</w:t>
            </w:r>
          </w:p>
        </w:tc>
      </w:tr>
      <w:tr w:rsidR="00B95239" w:rsidTr="0035135A">
        <w:trPr>
          <w:trHeight w:val="242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ind w:left="132"/>
              <w:jc w:val="both"/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795115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Pengenalan vegetasi</w:t>
            </w:r>
          </w:p>
        </w:tc>
      </w:tr>
      <w:tr w:rsidR="00B95239" w:rsidTr="0035135A">
        <w:trPr>
          <w:trHeight w:val="314"/>
        </w:trPr>
        <w:tc>
          <w:tcPr>
            <w:tcW w:w="1105" w:type="dxa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82" w:type="dxa"/>
          </w:tcPr>
          <w:p w:rsidR="00B95239" w:rsidRDefault="00795115" w:rsidP="0053784A">
            <w:pPr>
              <w:pStyle w:val="TableParagraph"/>
              <w:ind w:left="132"/>
              <w:jc w:val="both"/>
              <w:rPr>
                <w:sz w:val="24"/>
              </w:rPr>
            </w:pPr>
            <w:r>
              <w:rPr>
                <w:sz w:val="24"/>
              </w:rPr>
              <w:t>Komunitas Tumbuhan</w:t>
            </w:r>
          </w:p>
        </w:tc>
        <w:tc>
          <w:tcPr>
            <w:tcW w:w="3780" w:type="dxa"/>
          </w:tcPr>
          <w:p w:rsidR="00B95239" w:rsidRDefault="00B95239" w:rsidP="00893A22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 xml:space="preserve">Habitat dan </w:t>
            </w:r>
            <w:r w:rsidR="00893A22">
              <w:rPr>
                <w:sz w:val="24"/>
              </w:rPr>
              <w:t>habitus</w:t>
            </w:r>
          </w:p>
        </w:tc>
      </w:tr>
      <w:tr w:rsidR="00B95239" w:rsidTr="0035135A">
        <w:trPr>
          <w:trHeight w:val="251"/>
        </w:trPr>
        <w:tc>
          <w:tcPr>
            <w:tcW w:w="1105" w:type="dxa"/>
            <w:vMerge w:val="restart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82" w:type="dxa"/>
            <w:vMerge w:val="restart"/>
          </w:tcPr>
          <w:p w:rsidR="00B95239" w:rsidRDefault="00893A22" w:rsidP="0035135A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Orientasi Ekologi Vegetasi</w:t>
            </w: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Orientasi geografi</w:t>
            </w:r>
          </w:p>
        </w:tc>
      </w:tr>
      <w:tr w:rsidR="00B95239" w:rsidTr="00893A22">
        <w:trPr>
          <w:trHeight w:val="341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Orientasi sistematika</w:t>
            </w:r>
          </w:p>
        </w:tc>
      </w:tr>
      <w:tr w:rsidR="00B95239" w:rsidTr="00893A22">
        <w:trPr>
          <w:trHeight w:val="368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Orientasi ekosistem</w:t>
            </w:r>
          </w:p>
        </w:tc>
      </w:tr>
      <w:tr w:rsidR="00B95239" w:rsidTr="00893A22">
        <w:trPr>
          <w:trHeight w:val="323"/>
        </w:trPr>
        <w:tc>
          <w:tcPr>
            <w:tcW w:w="1105" w:type="dxa"/>
            <w:vMerge w:val="restart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82" w:type="dxa"/>
            <w:vMerge w:val="restart"/>
          </w:tcPr>
          <w:p w:rsidR="00B95239" w:rsidRDefault="00893A22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Hipotesis komunitas</w:t>
            </w: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Identifikasi komunitas</w:t>
            </w:r>
          </w:p>
        </w:tc>
      </w:tr>
      <w:tr w:rsidR="00B95239" w:rsidTr="00893A22">
        <w:trPr>
          <w:trHeight w:val="350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Parameter vegetasi</w:t>
            </w:r>
          </w:p>
        </w:tc>
      </w:tr>
      <w:tr w:rsidR="00B95239" w:rsidTr="0035135A">
        <w:trPr>
          <w:trHeight w:val="224"/>
        </w:trPr>
        <w:tc>
          <w:tcPr>
            <w:tcW w:w="1105" w:type="dxa"/>
            <w:vMerge w:val="restart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82" w:type="dxa"/>
            <w:vMerge w:val="restart"/>
          </w:tcPr>
          <w:p w:rsidR="00B95239" w:rsidRDefault="00893A22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Tingkat pertumbuhan vegetasi</w:t>
            </w: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Tumbuhan bawah</w:t>
            </w:r>
          </w:p>
        </w:tc>
      </w:tr>
      <w:tr w:rsidR="00B95239" w:rsidTr="0035135A">
        <w:trPr>
          <w:trHeight w:val="278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Semai</w:t>
            </w:r>
          </w:p>
        </w:tc>
      </w:tr>
      <w:tr w:rsidR="00B95239" w:rsidTr="0035135A">
        <w:trPr>
          <w:trHeight w:val="305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Pancang</w:t>
            </w:r>
          </w:p>
        </w:tc>
      </w:tr>
      <w:tr w:rsidR="00B95239" w:rsidTr="00893A22">
        <w:trPr>
          <w:trHeight w:val="368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Tiang</w:t>
            </w:r>
          </w:p>
        </w:tc>
      </w:tr>
      <w:tr w:rsidR="00B95239" w:rsidTr="0035135A">
        <w:trPr>
          <w:trHeight w:val="296"/>
        </w:trPr>
        <w:tc>
          <w:tcPr>
            <w:tcW w:w="1105" w:type="dxa"/>
            <w:vMerge/>
            <w:tcBorders>
              <w:top w:val="nil"/>
            </w:tcBorders>
          </w:tcPr>
          <w:p w:rsidR="00B95239" w:rsidRDefault="00B95239" w:rsidP="00893A2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B95239" w:rsidRDefault="00B95239" w:rsidP="0053784A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B95239" w:rsidRDefault="00893A22" w:rsidP="0053784A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Pohon</w:t>
            </w:r>
          </w:p>
        </w:tc>
      </w:tr>
      <w:tr w:rsidR="00B95239" w:rsidTr="0035135A">
        <w:trPr>
          <w:trHeight w:val="242"/>
        </w:trPr>
        <w:tc>
          <w:tcPr>
            <w:tcW w:w="1105" w:type="dxa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82" w:type="dxa"/>
          </w:tcPr>
          <w:p w:rsidR="00B95239" w:rsidRDefault="00893A22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Parameter vegetasi</w:t>
            </w:r>
          </w:p>
        </w:tc>
        <w:tc>
          <w:tcPr>
            <w:tcW w:w="3780" w:type="dxa"/>
          </w:tcPr>
          <w:p w:rsidR="00B95239" w:rsidRDefault="00B95239" w:rsidP="0035135A">
            <w:pPr>
              <w:pStyle w:val="TableParagraph"/>
              <w:ind w:left="98"/>
              <w:rPr>
                <w:sz w:val="24"/>
              </w:rPr>
            </w:pPr>
          </w:p>
        </w:tc>
      </w:tr>
      <w:tr w:rsidR="00B95239" w:rsidTr="0035135A">
        <w:trPr>
          <w:trHeight w:val="287"/>
        </w:trPr>
        <w:tc>
          <w:tcPr>
            <w:tcW w:w="1105" w:type="dxa"/>
          </w:tcPr>
          <w:p w:rsidR="00B95239" w:rsidRDefault="00893A22" w:rsidP="00893A22">
            <w:pPr>
              <w:pStyle w:val="TableParagraph"/>
              <w:ind w:right="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B95239">
              <w:rPr>
                <w:sz w:val="24"/>
              </w:rPr>
              <w:t>7</w:t>
            </w:r>
          </w:p>
        </w:tc>
        <w:tc>
          <w:tcPr>
            <w:tcW w:w="4182" w:type="dxa"/>
          </w:tcPr>
          <w:p w:rsidR="00B95239" w:rsidRDefault="00893A22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Pencuplikan vegetasi</w:t>
            </w:r>
          </w:p>
        </w:tc>
        <w:tc>
          <w:tcPr>
            <w:tcW w:w="3780" w:type="dxa"/>
          </w:tcPr>
          <w:p w:rsidR="00B95239" w:rsidRDefault="00893A22" w:rsidP="0035135A">
            <w:pPr>
              <w:pStyle w:val="TableParagraph"/>
              <w:tabs>
                <w:tab w:val="left" w:pos="1384"/>
                <w:tab w:val="left" w:pos="2587"/>
              </w:tabs>
              <w:ind w:left="105" w:right="153"/>
              <w:jc w:val="both"/>
              <w:rPr>
                <w:sz w:val="24"/>
              </w:rPr>
            </w:pPr>
            <w:r>
              <w:rPr>
                <w:sz w:val="24"/>
              </w:rPr>
              <w:t>Metode cuplikan</w:t>
            </w:r>
          </w:p>
        </w:tc>
      </w:tr>
      <w:tr w:rsidR="00B95239" w:rsidTr="0035135A">
        <w:trPr>
          <w:trHeight w:val="614"/>
        </w:trPr>
        <w:tc>
          <w:tcPr>
            <w:tcW w:w="1105" w:type="dxa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82" w:type="dxa"/>
          </w:tcPr>
          <w:p w:rsidR="00B95239" w:rsidRDefault="00B95239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Medio Semester</w:t>
            </w:r>
          </w:p>
        </w:tc>
        <w:tc>
          <w:tcPr>
            <w:tcW w:w="3780" w:type="dxa"/>
          </w:tcPr>
          <w:p w:rsidR="00B95239" w:rsidRDefault="00B95239" w:rsidP="0053784A">
            <w:pPr>
              <w:pStyle w:val="TableParagraph"/>
              <w:ind w:left="105" w:right="506"/>
              <w:rPr>
                <w:sz w:val="24"/>
              </w:rPr>
            </w:pPr>
            <w:r>
              <w:rPr>
                <w:sz w:val="24"/>
              </w:rPr>
              <w:t xml:space="preserve">Semua </w:t>
            </w:r>
            <w:r w:rsidR="00367B05">
              <w:rPr>
                <w:sz w:val="24"/>
              </w:rPr>
              <w:t xml:space="preserve">Materi </w:t>
            </w:r>
            <w:r>
              <w:rPr>
                <w:sz w:val="24"/>
              </w:rPr>
              <w:t>Bahan yang Telah Diberikan</w:t>
            </w:r>
          </w:p>
        </w:tc>
      </w:tr>
      <w:tr w:rsidR="00B95239" w:rsidTr="0035135A">
        <w:trPr>
          <w:trHeight w:val="361"/>
        </w:trPr>
        <w:tc>
          <w:tcPr>
            <w:tcW w:w="1105" w:type="dxa"/>
          </w:tcPr>
          <w:p w:rsidR="00B95239" w:rsidRDefault="00B95239" w:rsidP="00893A22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82" w:type="dxa"/>
          </w:tcPr>
          <w:p w:rsidR="00B95239" w:rsidRDefault="00893A22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Minimum area</w:t>
            </w:r>
          </w:p>
        </w:tc>
        <w:tc>
          <w:tcPr>
            <w:tcW w:w="3780" w:type="dxa"/>
          </w:tcPr>
          <w:p w:rsidR="00B95239" w:rsidRDefault="00893A22" w:rsidP="00893A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Teknik penentuan minimum area</w:t>
            </w:r>
          </w:p>
        </w:tc>
      </w:tr>
      <w:tr w:rsidR="00893A22" w:rsidTr="0035135A">
        <w:trPr>
          <w:trHeight w:val="305"/>
        </w:trPr>
        <w:tc>
          <w:tcPr>
            <w:tcW w:w="1105" w:type="dxa"/>
          </w:tcPr>
          <w:p w:rsidR="00893A22" w:rsidRDefault="00893A22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182" w:type="dxa"/>
          </w:tcPr>
          <w:p w:rsidR="00893A22" w:rsidRDefault="00893A22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Metode plot/petak</w:t>
            </w:r>
          </w:p>
        </w:tc>
        <w:tc>
          <w:tcPr>
            <w:tcW w:w="3780" w:type="dxa"/>
          </w:tcPr>
          <w:p w:rsidR="00893A22" w:rsidRDefault="00893A22" w:rsidP="0053784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Ukuran petak</w:t>
            </w:r>
          </w:p>
        </w:tc>
      </w:tr>
      <w:tr w:rsidR="00893A22" w:rsidTr="0035135A">
        <w:trPr>
          <w:trHeight w:val="352"/>
        </w:trPr>
        <w:tc>
          <w:tcPr>
            <w:tcW w:w="1105" w:type="dxa"/>
          </w:tcPr>
          <w:p w:rsidR="00893A22" w:rsidRDefault="00893A22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182" w:type="dxa"/>
          </w:tcPr>
          <w:p w:rsidR="00893A22" w:rsidRDefault="00893A22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Metode transek</w:t>
            </w:r>
          </w:p>
        </w:tc>
        <w:tc>
          <w:tcPr>
            <w:tcW w:w="3780" w:type="dxa"/>
          </w:tcPr>
          <w:p w:rsidR="00893A22" w:rsidRDefault="00893A22" w:rsidP="0053784A">
            <w:pPr>
              <w:pStyle w:val="TableParagraph"/>
              <w:ind w:left="105"/>
              <w:rPr>
                <w:sz w:val="24"/>
              </w:rPr>
            </w:pPr>
          </w:p>
        </w:tc>
      </w:tr>
      <w:tr w:rsidR="00893A22" w:rsidTr="00367B05">
        <w:trPr>
          <w:trHeight w:val="359"/>
        </w:trPr>
        <w:tc>
          <w:tcPr>
            <w:tcW w:w="1105" w:type="dxa"/>
          </w:tcPr>
          <w:p w:rsidR="00893A22" w:rsidRDefault="00893A22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182" w:type="dxa"/>
          </w:tcPr>
          <w:p w:rsidR="00893A22" w:rsidRDefault="00893A22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Analisis vegetasi</w:t>
            </w:r>
          </w:p>
        </w:tc>
        <w:tc>
          <w:tcPr>
            <w:tcW w:w="3780" w:type="dxa"/>
          </w:tcPr>
          <w:p w:rsidR="00893A22" w:rsidRDefault="00893A22" w:rsidP="0053784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Kerapatan, frekuensi, dominansi, Indeks nilai penting</w:t>
            </w:r>
          </w:p>
        </w:tc>
      </w:tr>
      <w:tr w:rsidR="000A68A8" w:rsidTr="0035135A">
        <w:trPr>
          <w:trHeight w:val="343"/>
        </w:trPr>
        <w:tc>
          <w:tcPr>
            <w:tcW w:w="1105" w:type="dxa"/>
          </w:tcPr>
          <w:p w:rsidR="000A68A8" w:rsidRDefault="000A68A8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182" w:type="dxa"/>
          </w:tcPr>
          <w:p w:rsidR="000A68A8" w:rsidRDefault="000A68A8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Indeks keanekaragaman</w:t>
            </w:r>
          </w:p>
        </w:tc>
        <w:tc>
          <w:tcPr>
            <w:tcW w:w="3780" w:type="dxa"/>
          </w:tcPr>
          <w:p w:rsidR="000A68A8" w:rsidRDefault="000A68A8" w:rsidP="004C77FC">
            <w:pPr>
              <w:pStyle w:val="TableParagraph"/>
              <w:tabs>
                <w:tab w:val="left" w:pos="1419"/>
                <w:tab w:val="left" w:pos="2426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Indeks Shannon-wiener</w:t>
            </w:r>
          </w:p>
        </w:tc>
      </w:tr>
      <w:tr w:rsidR="000A68A8" w:rsidTr="0035135A">
        <w:trPr>
          <w:trHeight w:val="368"/>
        </w:trPr>
        <w:tc>
          <w:tcPr>
            <w:tcW w:w="1105" w:type="dxa"/>
          </w:tcPr>
          <w:p w:rsidR="000A68A8" w:rsidRDefault="000A68A8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182" w:type="dxa"/>
          </w:tcPr>
          <w:p w:rsidR="000A68A8" w:rsidRDefault="000A68A8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Indeks kesamaan</w:t>
            </w:r>
          </w:p>
        </w:tc>
        <w:tc>
          <w:tcPr>
            <w:tcW w:w="3780" w:type="dxa"/>
          </w:tcPr>
          <w:p w:rsidR="000A68A8" w:rsidRDefault="000A68A8" w:rsidP="004C77F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Indeks Jaccard, Indeks sorenson</w:t>
            </w:r>
          </w:p>
        </w:tc>
      </w:tr>
      <w:tr w:rsidR="000A68A8" w:rsidTr="0035135A">
        <w:trPr>
          <w:trHeight w:val="352"/>
        </w:trPr>
        <w:tc>
          <w:tcPr>
            <w:tcW w:w="1105" w:type="dxa"/>
          </w:tcPr>
          <w:p w:rsidR="000A68A8" w:rsidRDefault="000A68A8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182" w:type="dxa"/>
          </w:tcPr>
          <w:p w:rsidR="000A68A8" w:rsidRDefault="000A68A8" w:rsidP="00367B05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Suksesi</w:t>
            </w:r>
          </w:p>
        </w:tc>
        <w:tc>
          <w:tcPr>
            <w:tcW w:w="3780" w:type="dxa"/>
          </w:tcPr>
          <w:p w:rsidR="000A68A8" w:rsidRDefault="000A68A8" w:rsidP="0053784A">
            <w:pPr>
              <w:pStyle w:val="TableParagraph"/>
              <w:ind w:left="105"/>
              <w:rPr>
                <w:sz w:val="24"/>
              </w:rPr>
            </w:pPr>
          </w:p>
        </w:tc>
      </w:tr>
      <w:tr w:rsidR="000A68A8" w:rsidTr="0035135A">
        <w:trPr>
          <w:trHeight w:val="350"/>
        </w:trPr>
        <w:tc>
          <w:tcPr>
            <w:tcW w:w="1105" w:type="dxa"/>
          </w:tcPr>
          <w:p w:rsidR="000A68A8" w:rsidRDefault="000A68A8" w:rsidP="00893A22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4182" w:type="dxa"/>
          </w:tcPr>
          <w:p w:rsidR="000A68A8" w:rsidRDefault="000A68A8" w:rsidP="0053784A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UAS</w:t>
            </w:r>
          </w:p>
        </w:tc>
        <w:tc>
          <w:tcPr>
            <w:tcW w:w="3780" w:type="dxa"/>
          </w:tcPr>
          <w:p w:rsidR="000A68A8" w:rsidRDefault="000A68A8" w:rsidP="0053784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Semua Bahan Yang Telah Diberikan</w:t>
            </w:r>
          </w:p>
        </w:tc>
      </w:tr>
    </w:tbl>
    <w:p w:rsidR="00EA2BCD" w:rsidRDefault="00EA2BCD" w:rsidP="00E41804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EB2B35" w:rsidRPr="000E18CE" w:rsidRDefault="000E18CE" w:rsidP="0035135A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0E18CE">
        <w:rPr>
          <w:rFonts w:asciiTheme="majorBidi" w:hAnsiTheme="majorBidi" w:cstheme="majorBidi"/>
          <w:b/>
          <w:bCs/>
          <w:sz w:val="28"/>
          <w:szCs w:val="28"/>
        </w:rPr>
        <w:t xml:space="preserve">9. </w:t>
      </w:r>
      <w:r w:rsidR="00EB2B35" w:rsidRPr="000E18CE">
        <w:rPr>
          <w:rFonts w:asciiTheme="majorBidi" w:hAnsiTheme="majorBidi" w:cstheme="majorBidi"/>
          <w:b/>
          <w:bCs/>
          <w:sz w:val="28"/>
          <w:szCs w:val="28"/>
        </w:rPr>
        <w:t xml:space="preserve"> Tata Tertib M</w:t>
      </w:r>
      <w:r>
        <w:rPr>
          <w:rFonts w:asciiTheme="majorBidi" w:hAnsiTheme="majorBidi" w:cstheme="majorBidi"/>
          <w:b/>
          <w:bCs/>
          <w:sz w:val="28"/>
          <w:szCs w:val="28"/>
        </w:rPr>
        <w:t>a</w:t>
      </w:r>
      <w:r w:rsidR="00EB2B35" w:rsidRPr="000E18CE">
        <w:rPr>
          <w:rFonts w:asciiTheme="majorBidi" w:hAnsiTheme="majorBidi" w:cstheme="majorBidi"/>
          <w:b/>
          <w:bCs/>
          <w:sz w:val="28"/>
          <w:szCs w:val="28"/>
        </w:rPr>
        <w:t>hasiswa dan Dosen:</w:t>
      </w:r>
    </w:p>
    <w:p w:rsidR="00FA2CE6" w:rsidRPr="0035135A" w:rsidRDefault="00FA2CE6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35135A">
        <w:rPr>
          <w:rFonts w:asciiTheme="majorBidi" w:eastAsia="Times New Roman" w:hAnsiTheme="majorBidi" w:cstheme="majorBidi"/>
          <w:sz w:val="24"/>
          <w:szCs w:val="24"/>
        </w:rPr>
        <w:t>Setiap materi perk</w:t>
      </w:r>
      <w:r w:rsidR="000E18CE" w:rsidRPr="0035135A">
        <w:rPr>
          <w:rFonts w:asciiTheme="majorBidi" w:eastAsia="Times New Roman" w:hAnsiTheme="majorBidi" w:cstheme="majorBidi"/>
          <w:sz w:val="24"/>
          <w:szCs w:val="24"/>
        </w:rPr>
        <w:t xml:space="preserve">uliahan sebagaimana disebutkan </w:t>
      </w:r>
      <w:r w:rsidRPr="0035135A">
        <w:rPr>
          <w:rFonts w:asciiTheme="majorBidi" w:eastAsia="Times New Roman" w:hAnsiTheme="majorBidi" w:cstheme="majorBidi"/>
          <w:sz w:val="24"/>
          <w:szCs w:val="24"/>
        </w:rPr>
        <w:t>dalam jadwal harus sudah dibaca oleh mahasiswa sebelum perkuliahan dimulai.</w:t>
      </w:r>
    </w:p>
    <w:p w:rsidR="00FA2CE6" w:rsidRPr="0035135A" w:rsidRDefault="000E18CE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>M</w:t>
      </w:r>
      <w:r w:rsidR="006C05B5" w:rsidRPr="0035135A">
        <w:rPr>
          <w:rFonts w:asciiTheme="majorBidi" w:hAnsiTheme="majorBidi" w:cstheme="majorBidi"/>
          <w:sz w:val="24"/>
          <w:szCs w:val="24"/>
        </w:rPr>
        <w:t>ahasiswa diwajibkan menggunakan pakaian sopan, rapi, dan berkerah.</w:t>
      </w:r>
    </w:p>
    <w:p w:rsidR="00EA2BCD" w:rsidRPr="0035135A" w:rsidRDefault="00E6065E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 xml:space="preserve">Mahasiswa tidak diperkenankan </w:t>
      </w:r>
      <w:r w:rsidR="001D6D73" w:rsidRPr="0035135A">
        <w:rPr>
          <w:rFonts w:asciiTheme="majorBidi" w:hAnsiTheme="majorBidi" w:cstheme="majorBidi"/>
          <w:sz w:val="24"/>
          <w:szCs w:val="24"/>
        </w:rPr>
        <w:t xml:space="preserve">memakai sandal, </w:t>
      </w:r>
      <w:r w:rsidRPr="0035135A">
        <w:rPr>
          <w:rFonts w:asciiTheme="majorBidi" w:hAnsiTheme="majorBidi" w:cstheme="majorBidi"/>
          <w:sz w:val="24"/>
          <w:szCs w:val="24"/>
        </w:rPr>
        <w:t>kaos oblong atau baju ketat.</w:t>
      </w:r>
    </w:p>
    <w:p w:rsidR="00E6065E" w:rsidRPr="0035135A" w:rsidRDefault="000E18CE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>P</w:t>
      </w:r>
      <w:r w:rsidR="006C05B5" w:rsidRPr="0035135A">
        <w:rPr>
          <w:rFonts w:asciiTheme="majorBidi" w:hAnsiTheme="majorBidi" w:cstheme="majorBidi"/>
          <w:sz w:val="24"/>
          <w:szCs w:val="24"/>
        </w:rPr>
        <w:t>ada waktu perkuliahan, handphone dinon aktifkan/silent</w:t>
      </w:r>
    </w:p>
    <w:p w:rsidR="00EA2BCD" w:rsidRPr="0035135A" w:rsidRDefault="00E41804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>P</w:t>
      </w:r>
      <w:r w:rsidR="00EA2BCD" w:rsidRPr="0035135A">
        <w:rPr>
          <w:rFonts w:asciiTheme="majorBidi" w:hAnsiTheme="majorBidi" w:cstheme="majorBidi"/>
          <w:sz w:val="24"/>
          <w:szCs w:val="24"/>
        </w:rPr>
        <w:t>e</w:t>
      </w:r>
      <w:r w:rsidRPr="0035135A">
        <w:rPr>
          <w:rFonts w:asciiTheme="majorBidi" w:hAnsiTheme="majorBidi" w:cstheme="majorBidi"/>
          <w:sz w:val="24"/>
          <w:szCs w:val="24"/>
        </w:rPr>
        <w:t>r</w:t>
      </w:r>
      <w:r w:rsidR="00EA2BCD" w:rsidRPr="0035135A">
        <w:rPr>
          <w:rFonts w:asciiTheme="majorBidi" w:hAnsiTheme="majorBidi" w:cstheme="majorBidi"/>
          <w:sz w:val="24"/>
          <w:szCs w:val="24"/>
        </w:rPr>
        <w:t>sentase kehadiran minimal 80% untuk tatap muka, bila kurang dari itu tidak</w:t>
      </w:r>
    </w:p>
    <w:p w:rsidR="00EA2BCD" w:rsidRPr="0035135A" w:rsidRDefault="00EA2BCD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35135A">
        <w:rPr>
          <w:rFonts w:asciiTheme="majorBidi" w:hAnsiTheme="majorBidi" w:cstheme="majorBidi"/>
          <w:sz w:val="24"/>
          <w:szCs w:val="24"/>
        </w:rPr>
        <w:t>boleh</w:t>
      </w:r>
      <w:proofErr w:type="gramEnd"/>
      <w:r w:rsidRPr="0035135A">
        <w:rPr>
          <w:rFonts w:asciiTheme="majorBidi" w:hAnsiTheme="majorBidi" w:cstheme="majorBidi"/>
          <w:sz w:val="24"/>
          <w:szCs w:val="24"/>
        </w:rPr>
        <w:t xml:space="preserve"> ikut ujian</w:t>
      </w:r>
      <w:r w:rsidR="00E41804" w:rsidRPr="0035135A">
        <w:rPr>
          <w:rFonts w:asciiTheme="majorBidi" w:hAnsiTheme="majorBidi" w:cstheme="majorBidi"/>
          <w:sz w:val="24"/>
          <w:szCs w:val="24"/>
        </w:rPr>
        <w:t xml:space="preserve"> (kecuali dengan alasan logis)</w:t>
      </w:r>
      <w:r w:rsidR="006C05B5" w:rsidRPr="0035135A">
        <w:rPr>
          <w:rFonts w:asciiTheme="majorBidi" w:hAnsiTheme="majorBidi" w:cstheme="majorBidi"/>
          <w:sz w:val="24"/>
          <w:szCs w:val="24"/>
        </w:rPr>
        <w:t>.</w:t>
      </w:r>
    </w:p>
    <w:p w:rsidR="006C05B5" w:rsidRPr="0035135A" w:rsidRDefault="006C05B5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>Keterlambatan masuk di kelas hanya diizinkan maksimal 20 menit dari jadwal, lewat batas tersebut mahasiswa boleh masu</w:t>
      </w:r>
      <w:r w:rsidR="00612622" w:rsidRPr="0035135A">
        <w:rPr>
          <w:rFonts w:asciiTheme="majorBidi" w:hAnsiTheme="majorBidi" w:cstheme="majorBidi"/>
          <w:sz w:val="24"/>
          <w:szCs w:val="24"/>
        </w:rPr>
        <w:t>tuk absensi (kecuali dengan alasan logis).</w:t>
      </w:r>
      <w:r w:rsidRPr="0035135A">
        <w:rPr>
          <w:rFonts w:asciiTheme="majorBidi" w:hAnsiTheme="majorBidi" w:cstheme="majorBidi"/>
          <w:sz w:val="24"/>
          <w:szCs w:val="24"/>
        </w:rPr>
        <w:t xml:space="preserve"> </w:t>
      </w:r>
    </w:p>
    <w:p w:rsidR="00E41804" w:rsidRPr="0035135A" w:rsidRDefault="00E6065E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>T</w:t>
      </w:r>
      <w:r w:rsidR="00E41804" w:rsidRPr="0035135A">
        <w:rPr>
          <w:rFonts w:asciiTheme="majorBidi" w:hAnsiTheme="majorBidi" w:cstheme="majorBidi"/>
          <w:sz w:val="24"/>
          <w:szCs w:val="24"/>
        </w:rPr>
        <w:t>idak mentolerir adanya kecurangan dalam ujian.</w:t>
      </w:r>
      <w:r w:rsidRPr="0035135A">
        <w:rPr>
          <w:rFonts w:asciiTheme="majorBidi" w:hAnsiTheme="majorBidi" w:cstheme="majorBidi"/>
          <w:sz w:val="24"/>
          <w:szCs w:val="24"/>
        </w:rPr>
        <w:t xml:space="preserve"> </w:t>
      </w:r>
      <w:r w:rsidR="00E41804" w:rsidRPr="0035135A">
        <w:rPr>
          <w:rFonts w:asciiTheme="majorBidi" w:hAnsiTheme="majorBidi" w:cstheme="majorBidi"/>
          <w:sz w:val="24"/>
          <w:szCs w:val="24"/>
        </w:rPr>
        <w:t xml:space="preserve">Apabila mahasiswa menunjukkan gerak-gerik mencurigakan selama </w:t>
      </w:r>
      <w:r w:rsidR="000E18CE" w:rsidRPr="0035135A">
        <w:rPr>
          <w:rFonts w:asciiTheme="majorBidi" w:hAnsiTheme="majorBidi" w:cstheme="majorBidi"/>
          <w:sz w:val="24"/>
          <w:szCs w:val="24"/>
        </w:rPr>
        <w:t>ujian</w:t>
      </w:r>
      <w:r w:rsidR="00E41804" w:rsidRPr="0035135A">
        <w:rPr>
          <w:rFonts w:asciiTheme="majorBidi" w:hAnsiTheme="majorBidi" w:cstheme="majorBidi"/>
          <w:sz w:val="24"/>
          <w:szCs w:val="24"/>
        </w:rPr>
        <w:t>, atau ditemukan mencontek/memberikan contekan</w:t>
      </w:r>
      <w:proofErr w:type="gramStart"/>
      <w:r w:rsidR="00E41804" w:rsidRPr="0035135A">
        <w:rPr>
          <w:rFonts w:asciiTheme="majorBidi" w:hAnsiTheme="majorBidi" w:cstheme="majorBidi"/>
          <w:sz w:val="24"/>
          <w:szCs w:val="24"/>
        </w:rPr>
        <w:t>,</w:t>
      </w:r>
      <w:r w:rsidRPr="0035135A">
        <w:rPr>
          <w:rFonts w:asciiTheme="majorBidi" w:hAnsiTheme="majorBidi" w:cstheme="majorBidi"/>
          <w:sz w:val="24"/>
          <w:szCs w:val="24"/>
        </w:rPr>
        <w:t xml:space="preserve"> </w:t>
      </w:r>
      <w:r w:rsidR="00E41804" w:rsidRPr="0035135A">
        <w:rPr>
          <w:rFonts w:asciiTheme="majorBidi" w:hAnsiTheme="majorBidi" w:cstheme="majorBidi"/>
          <w:sz w:val="24"/>
          <w:szCs w:val="24"/>
        </w:rPr>
        <w:t xml:space="preserve"> akan</w:t>
      </w:r>
      <w:proofErr w:type="gramEnd"/>
      <w:r w:rsidR="00E41804" w:rsidRPr="0035135A">
        <w:rPr>
          <w:rFonts w:asciiTheme="majorBidi" w:hAnsiTheme="majorBidi" w:cstheme="majorBidi"/>
          <w:sz w:val="24"/>
          <w:szCs w:val="24"/>
        </w:rPr>
        <w:t xml:space="preserve"> mendapatkan pengurangan nilai 25% dari nilai yang </w:t>
      </w:r>
      <w:r w:rsidR="000E18CE" w:rsidRPr="0035135A">
        <w:rPr>
          <w:rFonts w:asciiTheme="majorBidi" w:hAnsiTheme="majorBidi" w:cstheme="majorBidi"/>
          <w:sz w:val="24"/>
          <w:szCs w:val="24"/>
        </w:rPr>
        <w:t>diperolehnya untuk ujian tersebut. Apa</w:t>
      </w:r>
      <w:r w:rsidR="00E41804" w:rsidRPr="0035135A">
        <w:rPr>
          <w:rFonts w:asciiTheme="majorBidi" w:hAnsiTheme="majorBidi" w:cstheme="majorBidi"/>
          <w:sz w:val="24"/>
          <w:szCs w:val="24"/>
        </w:rPr>
        <w:t>bila mahasiswa ditemukan membawa/membuat (walaupun tidak membuka) catatan selama</w:t>
      </w:r>
      <w:r w:rsidR="000E18CE" w:rsidRPr="0035135A">
        <w:rPr>
          <w:rFonts w:asciiTheme="majorBidi" w:hAnsiTheme="majorBidi" w:cstheme="majorBidi"/>
          <w:sz w:val="24"/>
          <w:szCs w:val="24"/>
        </w:rPr>
        <w:t xml:space="preserve"> ujian </w:t>
      </w:r>
      <w:r w:rsidR="00E41804" w:rsidRPr="0035135A">
        <w:rPr>
          <w:rFonts w:asciiTheme="majorBidi" w:hAnsiTheme="majorBidi" w:cstheme="majorBidi"/>
          <w:sz w:val="24"/>
          <w:szCs w:val="24"/>
        </w:rPr>
        <w:t xml:space="preserve">tersebut, baik berupa kertas, coretan di kursi, dan sebagainya, maka mahasiswa tersebut </w:t>
      </w:r>
      <w:proofErr w:type="gramStart"/>
      <w:r w:rsidR="00E41804" w:rsidRPr="0035135A">
        <w:rPr>
          <w:rFonts w:asciiTheme="majorBidi" w:hAnsiTheme="majorBidi" w:cstheme="majorBidi"/>
          <w:sz w:val="24"/>
          <w:szCs w:val="24"/>
        </w:rPr>
        <w:t>akan</w:t>
      </w:r>
      <w:proofErr w:type="gramEnd"/>
      <w:r w:rsidR="00E41804" w:rsidRPr="0035135A">
        <w:rPr>
          <w:rFonts w:asciiTheme="majorBidi" w:hAnsiTheme="majorBidi" w:cstheme="majorBidi"/>
          <w:sz w:val="24"/>
          <w:szCs w:val="24"/>
        </w:rPr>
        <w:t xml:space="preserve"> mendapat nilai 0 untuk tes tersebut</w:t>
      </w:r>
      <w:r w:rsidR="000E18CE" w:rsidRPr="0035135A">
        <w:rPr>
          <w:rFonts w:asciiTheme="majorBidi" w:hAnsiTheme="majorBidi" w:cstheme="majorBidi"/>
          <w:sz w:val="24"/>
          <w:szCs w:val="24"/>
        </w:rPr>
        <w:t>.</w:t>
      </w:r>
    </w:p>
    <w:p w:rsidR="00EA2BCD" w:rsidRPr="0035135A" w:rsidRDefault="00EA2BCD" w:rsidP="0035135A">
      <w:pPr>
        <w:pStyle w:val="ListParagraph"/>
        <w:numPr>
          <w:ilvl w:val="0"/>
          <w:numId w:val="23"/>
        </w:numPr>
        <w:tabs>
          <w:tab w:val="clear" w:pos="36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 w:rsidRPr="0035135A">
        <w:rPr>
          <w:rFonts w:asciiTheme="majorBidi" w:hAnsiTheme="majorBidi" w:cstheme="majorBidi"/>
          <w:sz w:val="24"/>
          <w:szCs w:val="24"/>
        </w:rPr>
        <w:t xml:space="preserve">Berkas ujian </w:t>
      </w:r>
      <w:proofErr w:type="gramStart"/>
      <w:r w:rsidRPr="0035135A">
        <w:rPr>
          <w:rFonts w:asciiTheme="majorBidi" w:hAnsiTheme="majorBidi" w:cstheme="majorBidi"/>
          <w:sz w:val="24"/>
          <w:szCs w:val="24"/>
        </w:rPr>
        <w:t>akan</w:t>
      </w:r>
      <w:proofErr w:type="gramEnd"/>
      <w:r w:rsidRPr="0035135A">
        <w:rPr>
          <w:rFonts w:asciiTheme="majorBidi" w:hAnsiTheme="majorBidi" w:cstheme="majorBidi"/>
          <w:sz w:val="24"/>
          <w:szCs w:val="24"/>
        </w:rPr>
        <w:t xml:space="preserve"> dikembalikan</w:t>
      </w:r>
      <w:r w:rsidR="00E30BBC" w:rsidRPr="0035135A">
        <w:rPr>
          <w:rFonts w:asciiTheme="majorBidi" w:hAnsiTheme="majorBidi" w:cstheme="majorBidi"/>
          <w:sz w:val="24"/>
          <w:szCs w:val="24"/>
        </w:rPr>
        <w:t xml:space="preserve"> </w:t>
      </w:r>
      <w:r w:rsidRPr="0035135A">
        <w:rPr>
          <w:rFonts w:asciiTheme="majorBidi" w:hAnsiTheme="majorBidi" w:cstheme="majorBidi"/>
          <w:sz w:val="24"/>
          <w:szCs w:val="24"/>
        </w:rPr>
        <w:t>dan mahasiswa bisa protes kalau ada kesalahan nilai</w:t>
      </w:r>
      <w:r w:rsidR="000E18CE" w:rsidRPr="0035135A">
        <w:rPr>
          <w:rFonts w:asciiTheme="majorBidi" w:hAnsiTheme="majorBidi" w:cstheme="majorBidi"/>
          <w:sz w:val="24"/>
          <w:szCs w:val="24"/>
        </w:rPr>
        <w:t>.</w:t>
      </w:r>
    </w:p>
    <w:p w:rsidR="00AA20D6" w:rsidRPr="000E18CE" w:rsidRDefault="00AA20D6" w:rsidP="000E18CE">
      <w:p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Theme="majorBidi" w:hAnsiTheme="majorBidi" w:cstheme="majorBidi"/>
          <w:sz w:val="24"/>
          <w:szCs w:val="24"/>
        </w:rPr>
      </w:pPr>
    </w:p>
    <w:p w:rsidR="00957015" w:rsidRPr="0035135A" w:rsidRDefault="0035135A" w:rsidP="0035135A">
      <w:pPr>
        <w:tabs>
          <w:tab w:val="left" w:pos="284"/>
          <w:tab w:val="left" w:pos="426"/>
        </w:tabs>
        <w:spacing w:after="0" w:line="240" w:lineRule="auto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</w:rPr>
        <w:t>10</w:t>
      </w:r>
      <w:proofErr w:type="gramStart"/>
      <w:r>
        <w:rPr>
          <w:rFonts w:asciiTheme="majorBidi" w:eastAsia="Times New Roman" w:hAnsiTheme="majorBidi" w:cstheme="majorBidi"/>
          <w:b/>
          <w:bCs/>
          <w:sz w:val="28"/>
          <w:szCs w:val="28"/>
        </w:rPr>
        <w:t>.</w:t>
      </w:r>
      <w:r w:rsidR="00EB2B35" w:rsidRPr="0035135A">
        <w:rPr>
          <w:rFonts w:asciiTheme="majorBidi" w:eastAsia="Times New Roman" w:hAnsiTheme="majorBidi" w:cstheme="majorBidi"/>
          <w:b/>
          <w:bCs/>
          <w:sz w:val="28"/>
          <w:szCs w:val="28"/>
        </w:rPr>
        <w:t>Lain</w:t>
      </w:r>
      <w:proofErr w:type="gramEnd"/>
      <w:r w:rsidR="00EB2B35" w:rsidRPr="0035135A">
        <w:rPr>
          <w:rFonts w:asciiTheme="majorBidi" w:eastAsia="Times New Roman" w:hAnsiTheme="majorBidi" w:cstheme="majorBidi"/>
          <w:b/>
          <w:bCs/>
          <w:sz w:val="28"/>
          <w:szCs w:val="28"/>
        </w:rPr>
        <w:t>-lain</w:t>
      </w:r>
    </w:p>
    <w:p w:rsidR="00EB2B35" w:rsidRDefault="00EB2B35" w:rsidP="0035135A">
      <w:pPr>
        <w:spacing w:after="0" w:line="240" w:lineRule="auto"/>
        <w:ind w:firstLine="851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5011E6">
        <w:rPr>
          <w:rFonts w:asciiTheme="majorBidi" w:eastAsia="Times New Roman" w:hAnsiTheme="majorBidi" w:cstheme="majorBidi"/>
          <w:sz w:val="24"/>
          <w:szCs w:val="24"/>
        </w:rPr>
        <w:t>Apabila ada hal-hal yang di luar kesepakatan ini untuk perlu disepakati, dapat dibicarakan secara teknis pada setiap acara perkuliahan.</w:t>
      </w:r>
      <w:proofErr w:type="gramEnd"/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Apabila ada perubahan isi kontrak perkuliahan maka </w:t>
      </w:r>
      <w:proofErr w:type="gramStart"/>
      <w:r w:rsidRPr="005011E6">
        <w:rPr>
          <w:rFonts w:asciiTheme="majorBidi" w:eastAsia="Times New Roman" w:hAnsiTheme="majorBidi" w:cstheme="majorBidi"/>
          <w:sz w:val="24"/>
          <w:szCs w:val="24"/>
        </w:rPr>
        <w:t>akan</w:t>
      </w:r>
      <w:proofErr w:type="gramEnd"/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dilakukan pemberitahuan terlebih dahulu. </w:t>
      </w:r>
    </w:p>
    <w:p w:rsidR="00E00873" w:rsidRPr="005011E6" w:rsidRDefault="00E00873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Demikianlah </w:t>
      </w:r>
      <w:r w:rsidR="005011E6">
        <w:rPr>
          <w:rFonts w:asciiTheme="majorBidi" w:eastAsia="Times New Roman" w:hAnsiTheme="majorBidi" w:cstheme="majorBidi"/>
          <w:sz w:val="24"/>
          <w:szCs w:val="24"/>
        </w:rPr>
        <w:t>ko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>ntrak perkuliahan ini untuk ditaati bersama.</w:t>
      </w:r>
      <w:proofErr w:type="gramEnd"/>
    </w:p>
    <w:p w:rsidR="00367B05" w:rsidRDefault="00367B05" w:rsidP="005011E6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5011E6" w:rsidRPr="002B1687" w:rsidRDefault="007553AF" w:rsidP="0035135A">
      <w:pPr>
        <w:spacing w:after="0" w:line="240" w:lineRule="auto"/>
        <w:ind w:left="4320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>
        <w:rPr>
          <w:rFonts w:asciiTheme="majorBidi" w:eastAsia="Times New Roman" w:hAnsiTheme="majorBidi" w:cstheme="majorBidi"/>
          <w:sz w:val="24"/>
          <w:szCs w:val="24"/>
        </w:rPr>
        <w:t>Ditetapk</w:t>
      </w:r>
      <w:r w:rsidR="002B1687">
        <w:rPr>
          <w:rFonts w:asciiTheme="majorBidi" w:eastAsia="Times New Roman" w:hAnsiTheme="majorBidi" w:cstheme="majorBidi"/>
          <w:sz w:val="24"/>
          <w:szCs w:val="24"/>
        </w:rPr>
        <w:t xml:space="preserve">an di Palembang,   </w:t>
      </w:r>
      <w:r w:rsidR="00B95239">
        <w:rPr>
          <w:rFonts w:asciiTheme="majorBidi" w:eastAsia="Times New Roman" w:hAnsiTheme="majorBidi" w:cstheme="majorBidi"/>
          <w:sz w:val="24"/>
          <w:szCs w:val="24"/>
        </w:rPr>
        <w:t xml:space="preserve">   </w:t>
      </w:r>
      <w:r w:rsidR="00A31EBB">
        <w:rPr>
          <w:rFonts w:asciiTheme="majorBidi" w:eastAsia="Times New Roman" w:hAnsiTheme="majorBidi" w:cstheme="majorBidi"/>
          <w:sz w:val="24"/>
          <w:szCs w:val="24"/>
        </w:rPr>
        <w:t>Maret 2022</w:t>
      </w:r>
    </w:p>
    <w:p w:rsidR="00E00873" w:rsidRPr="005011E6" w:rsidRDefault="00E00873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Pihak I </w:t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Pr="005011E6">
        <w:rPr>
          <w:rFonts w:asciiTheme="majorBidi" w:eastAsia="Times New Roman" w:hAnsiTheme="majorBidi" w:cstheme="majorBidi"/>
          <w:sz w:val="24"/>
          <w:szCs w:val="24"/>
        </w:rPr>
        <w:t>Pihak II</w:t>
      </w:r>
    </w:p>
    <w:p w:rsidR="00E00873" w:rsidRPr="005011E6" w:rsidRDefault="00E00873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Dosen Pengampu,</w:t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a.n.Mahasiswa</w:t>
      </w:r>
    </w:p>
    <w:p w:rsidR="00E00873" w:rsidRDefault="00E00873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B15C9B" w:rsidRDefault="00B15C9B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5011E6" w:rsidRPr="005011E6" w:rsidRDefault="005011E6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E00873" w:rsidRPr="00B95239" w:rsidRDefault="00E00873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Dewi </w:t>
      </w:r>
      <w:r w:rsidR="00B95239">
        <w:rPr>
          <w:rFonts w:asciiTheme="majorBidi" w:eastAsia="Times New Roman" w:hAnsiTheme="majorBidi" w:cstheme="majorBidi"/>
          <w:sz w:val="24"/>
          <w:szCs w:val="24"/>
        </w:rPr>
        <w:t xml:space="preserve">Rosanti, </w:t>
      </w:r>
      <w:proofErr w:type="gramStart"/>
      <w:r w:rsidR="00B95239">
        <w:rPr>
          <w:rFonts w:asciiTheme="majorBidi" w:eastAsia="Times New Roman" w:hAnsiTheme="majorBidi" w:cstheme="majorBidi"/>
          <w:sz w:val="24"/>
          <w:szCs w:val="24"/>
        </w:rPr>
        <w:t>S.Si.,</w:t>
      </w:r>
      <w:proofErr w:type="gramEnd"/>
      <w:r w:rsidR="00B95239">
        <w:rPr>
          <w:rFonts w:asciiTheme="majorBidi" w:eastAsia="Times New Roman" w:hAnsiTheme="majorBidi" w:cstheme="majorBidi"/>
          <w:sz w:val="24"/>
          <w:szCs w:val="24"/>
        </w:rPr>
        <w:t xml:space="preserve"> M.Si</w:t>
      </w:r>
      <w:r w:rsidR="00372AE9" w:rsidRPr="005011E6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CA136B">
        <w:rPr>
          <w:rFonts w:asciiTheme="majorBidi" w:eastAsia="Times New Roman" w:hAnsiTheme="majorBidi" w:cstheme="majorBidi"/>
          <w:sz w:val="24"/>
          <w:szCs w:val="24"/>
        </w:rPr>
        <w:tab/>
      </w:r>
      <w:r w:rsidR="00CA136B">
        <w:rPr>
          <w:rFonts w:asciiTheme="majorBidi" w:eastAsia="Times New Roman" w:hAnsiTheme="majorBidi" w:cstheme="majorBidi"/>
          <w:sz w:val="24"/>
          <w:szCs w:val="24"/>
        </w:rPr>
        <w:tab/>
      </w:r>
      <w:r w:rsidR="00CA136B">
        <w:rPr>
          <w:rFonts w:asciiTheme="majorBidi" w:eastAsia="Times New Roman" w:hAnsiTheme="majorBidi" w:cstheme="majorBidi"/>
          <w:sz w:val="24"/>
          <w:szCs w:val="24"/>
        </w:rPr>
        <w:tab/>
      </w:r>
      <w:r w:rsidR="00B95239">
        <w:rPr>
          <w:rFonts w:asciiTheme="majorBidi" w:eastAsia="Times New Roman" w:hAnsiTheme="majorBidi" w:cstheme="majorBidi"/>
          <w:sz w:val="24"/>
          <w:szCs w:val="24"/>
        </w:rPr>
        <w:t>Hazal Mustakim</w:t>
      </w:r>
    </w:p>
    <w:p w:rsidR="00372AE9" w:rsidRPr="002B1687" w:rsidRDefault="00B95239" w:rsidP="0035135A">
      <w:pPr>
        <w:spacing w:after="0" w:line="24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  <w:lang w:val="id-ID"/>
        </w:rPr>
      </w:pPr>
      <w:r>
        <w:rPr>
          <w:rFonts w:asciiTheme="majorBidi" w:eastAsia="Times New Roman" w:hAnsiTheme="majorBidi" w:cstheme="majorBidi"/>
          <w:sz w:val="24"/>
          <w:szCs w:val="24"/>
        </w:rPr>
        <w:tab/>
      </w:r>
      <w:r>
        <w:rPr>
          <w:rFonts w:asciiTheme="majorBidi" w:eastAsia="Times New Roman" w:hAnsiTheme="majorBidi" w:cstheme="majorBidi"/>
          <w:sz w:val="24"/>
          <w:szCs w:val="24"/>
        </w:rPr>
        <w:tab/>
      </w:r>
      <w:r>
        <w:rPr>
          <w:rFonts w:asciiTheme="majorBidi" w:eastAsia="Times New Roman" w:hAnsiTheme="majorBidi" w:cstheme="majorBidi"/>
          <w:sz w:val="24"/>
          <w:szCs w:val="24"/>
        </w:rPr>
        <w:tab/>
      </w:r>
      <w:r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5011E6">
        <w:rPr>
          <w:rFonts w:asciiTheme="majorBidi" w:eastAsia="Times New Roman" w:hAnsiTheme="majorBidi" w:cstheme="majorBidi"/>
          <w:sz w:val="24"/>
          <w:szCs w:val="24"/>
        </w:rPr>
        <w:tab/>
      </w:r>
      <w:r w:rsidR="0019106C">
        <w:rPr>
          <w:rFonts w:asciiTheme="majorBidi" w:eastAsia="Times New Roman" w:hAnsiTheme="majorBidi" w:cstheme="majorBidi"/>
          <w:sz w:val="24"/>
          <w:szCs w:val="24"/>
        </w:rPr>
        <w:t>NIM.</w:t>
      </w:r>
      <w:r w:rsidR="002B1687">
        <w:rPr>
          <w:rFonts w:asciiTheme="majorBidi" w:eastAsia="Times New Roman" w:hAnsiTheme="majorBidi" w:cstheme="majorBidi"/>
          <w:sz w:val="24"/>
          <w:szCs w:val="24"/>
          <w:lang w:val="id-ID"/>
        </w:rPr>
        <w:t>201</w:t>
      </w:r>
      <w:r>
        <w:rPr>
          <w:rFonts w:asciiTheme="majorBidi" w:eastAsia="Times New Roman" w:hAnsiTheme="majorBidi" w:cstheme="majorBidi"/>
          <w:sz w:val="24"/>
          <w:szCs w:val="24"/>
        </w:rPr>
        <w:t>9</w:t>
      </w:r>
      <w:r w:rsidR="002B1687">
        <w:rPr>
          <w:rFonts w:asciiTheme="majorBidi" w:eastAsia="Times New Roman" w:hAnsiTheme="majorBidi" w:cstheme="majorBidi"/>
          <w:sz w:val="24"/>
          <w:szCs w:val="24"/>
          <w:lang w:val="id-ID"/>
        </w:rPr>
        <w:t>4110</w:t>
      </w:r>
      <w:r>
        <w:rPr>
          <w:rFonts w:asciiTheme="majorBidi" w:eastAsia="Times New Roman" w:hAnsiTheme="majorBidi" w:cstheme="majorBidi"/>
          <w:sz w:val="24"/>
          <w:szCs w:val="24"/>
        </w:rPr>
        <w:t>1</w:t>
      </w:r>
      <w:r w:rsidR="002B1687">
        <w:rPr>
          <w:rFonts w:asciiTheme="majorBidi" w:eastAsia="Times New Roman" w:hAnsiTheme="majorBidi" w:cstheme="majorBidi"/>
          <w:sz w:val="24"/>
          <w:szCs w:val="24"/>
          <w:lang w:val="id-ID"/>
        </w:rPr>
        <w:t>1</w:t>
      </w:r>
    </w:p>
    <w:p w:rsidR="0019106C" w:rsidRDefault="0019106C" w:rsidP="0035135A">
      <w:pPr>
        <w:spacing w:after="0" w:line="240" w:lineRule="auto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19106C" w:rsidRPr="005011E6" w:rsidRDefault="0019106C" w:rsidP="0035135A">
      <w:pPr>
        <w:spacing w:after="0" w:line="240" w:lineRule="auto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Mengetahui,</w:t>
      </w:r>
    </w:p>
    <w:p w:rsidR="0019106C" w:rsidRPr="005011E6" w:rsidRDefault="0019106C" w:rsidP="0035135A">
      <w:pPr>
        <w:spacing w:after="0" w:line="240" w:lineRule="auto"/>
        <w:ind w:left="2880" w:hanging="2880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Ketua </w:t>
      </w:r>
      <w:r>
        <w:rPr>
          <w:rFonts w:asciiTheme="majorBidi" w:eastAsia="Times New Roman" w:hAnsiTheme="majorBidi" w:cstheme="majorBidi"/>
          <w:sz w:val="24"/>
          <w:szCs w:val="24"/>
        </w:rPr>
        <w:t>Program Studi</w:t>
      </w:r>
      <w:r w:rsidRPr="005011E6">
        <w:rPr>
          <w:rFonts w:asciiTheme="majorBidi" w:eastAsia="Times New Roman" w:hAnsiTheme="majorBidi" w:cstheme="majorBidi"/>
          <w:sz w:val="24"/>
          <w:szCs w:val="24"/>
        </w:rPr>
        <w:t xml:space="preserve"> Biologi</w:t>
      </w:r>
    </w:p>
    <w:p w:rsidR="0019106C" w:rsidRDefault="0019106C" w:rsidP="0035135A">
      <w:pPr>
        <w:spacing w:after="0" w:line="240" w:lineRule="auto"/>
        <w:ind w:hanging="2880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19106C" w:rsidRDefault="0019106C" w:rsidP="0035135A">
      <w:pPr>
        <w:spacing w:after="0" w:line="240" w:lineRule="auto"/>
        <w:ind w:hanging="2880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367B05" w:rsidRPr="00367B05" w:rsidRDefault="00367B05" w:rsidP="0035135A">
      <w:pPr>
        <w:spacing w:after="0" w:line="240" w:lineRule="auto"/>
        <w:ind w:hanging="2880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19106C" w:rsidRDefault="0019106C" w:rsidP="0035135A">
      <w:pPr>
        <w:spacing w:after="0" w:line="240" w:lineRule="auto"/>
        <w:ind w:left="2880" w:hanging="2880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Dewi Novianti, S.Si, M.Kes</w:t>
      </w:r>
    </w:p>
    <w:p w:rsidR="0019106C" w:rsidRDefault="0019106C" w:rsidP="0035135A">
      <w:pPr>
        <w:spacing w:after="0" w:line="240" w:lineRule="auto"/>
        <w:ind w:left="2880" w:hanging="2880"/>
        <w:jc w:val="center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5011E6">
        <w:rPr>
          <w:rFonts w:asciiTheme="majorBidi" w:eastAsia="Times New Roman" w:hAnsiTheme="majorBidi" w:cstheme="majorBidi"/>
          <w:sz w:val="24"/>
          <w:szCs w:val="24"/>
        </w:rPr>
        <w:t>NIP. 19801102 200501 2 005</w:t>
      </w:r>
    </w:p>
    <w:p w:rsidR="00734DAB" w:rsidRPr="00367B05" w:rsidRDefault="00734DAB" w:rsidP="00734DAB">
      <w:pPr>
        <w:spacing w:after="0" w:line="36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proofErr w:type="gramStart"/>
      <w:r w:rsidRPr="00367B05">
        <w:rPr>
          <w:rFonts w:asciiTheme="majorBidi" w:eastAsia="Times New Roman" w:hAnsiTheme="majorBidi" w:cstheme="majorBidi"/>
          <w:b/>
          <w:bCs/>
          <w:sz w:val="32"/>
          <w:szCs w:val="32"/>
        </w:rPr>
        <w:lastRenderedPageBreak/>
        <w:t>SILABUS  MATA</w:t>
      </w:r>
      <w:proofErr w:type="gramEnd"/>
      <w:r w:rsidRPr="00367B05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KULIAH  </w:t>
      </w:r>
      <w:r w:rsidR="00DE6DB5">
        <w:rPr>
          <w:rFonts w:asciiTheme="majorBidi" w:eastAsia="Times New Roman" w:hAnsiTheme="majorBidi" w:cstheme="majorBidi"/>
          <w:b/>
          <w:bCs/>
          <w:sz w:val="32"/>
          <w:szCs w:val="32"/>
        </w:rPr>
        <w:t>ANALISIS VEGETASI</w:t>
      </w:r>
    </w:p>
    <w:p w:rsidR="00345285" w:rsidRDefault="00345285" w:rsidP="00734DAB">
      <w:pPr>
        <w:spacing w:after="0" w:line="360" w:lineRule="auto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734DAB" w:rsidRPr="00DA77CA" w:rsidRDefault="00734DAB" w:rsidP="003E3873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hanging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7CA">
        <w:rPr>
          <w:rFonts w:ascii="Times New Roman" w:hAnsi="Times New Roman" w:cs="Times New Roman"/>
          <w:b/>
          <w:bCs/>
          <w:sz w:val="28"/>
          <w:szCs w:val="28"/>
        </w:rPr>
        <w:t>Identitas Mata Kuliah</w:t>
      </w:r>
    </w:p>
    <w:p w:rsidR="00734DAB" w:rsidRPr="003E3873" w:rsidRDefault="00752395" w:rsidP="003E3873">
      <w:pPr>
        <w:pStyle w:val="ListParagraph"/>
        <w:spacing w:after="0" w:line="240" w:lineRule="auto"/>
        <w:ind w:left="2340" w:hanging="19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Mata Kuliah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E6DB5">
        <w:rPr>
          <w:rFonts w:ascii="Times New Roman" w:hAnsi="Times New Roman" w:cs="Times New Roman"/>
          <w:sz w:val="24"/>
          <w:szCs w:val="24"/>
        </w:rPr>
        <w:t>Analisis Vegetasi</w:t>
      </w:r>
    </w:p>
    <w:p w:rsidR="00734DAB" w:rsidRDefault="00734DAB" w:rsidP="003E3873">
      <w:pPr>
        <w:pStyle w:val="ListParagraph"/>
        <w:spacing w:after="0" w:line="240" w:lineRule="auto"/>
        <w:ind w:left="2340" w:hanging="19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Kode Mata Kuliah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3E3873">
        <w:rPr>
          <w:rFonts w:ascii="Times New Roman" w:hAnsi="Times New Roman" w:cs="Times New Roman"/>
          <w:sz w:val="24"/>
          <w:szCs w:val="24"/>
        </w:rPr>
        <w:t>M</w:t>
      </w:r>
      <w:r w:rsidR="00B15C9B">
        <w:rPr>
          <w:rFonts w:ascii="Times New Roman" w:hAnsi="Times New Roman" w:cs="Times New Roman"/>
          <w:sz w:val="24"/>
          <w:szCs w:val="24"/>
        </w:rPr>
        <w:t>T</w:t>
      </w:r>
      <w:r w:rsidR="003E3873">
        <w:rPr>
          <w:rFonts w:ascii="Times New Roman" w:hAnsi="Times New Roman" w:cs="Times New Roman"/>
          <w:sz w:val="24"/>
          <w:szCs w:val="24"/>
        </w:rPr>
        <w:t>B</w:t>
      </w:r>
      <w:r w:rsidR="00DE6DB5">
        <w:rPr>
          <w:rFonts w:ascii="Times New Roman" w:hAnsi="Times New Roman" w:cs="Times New Roman"/>
          <w:sz w:val="24"/>
          <w:szCs w:val="24"/>
        </w:rPr>
        <w:t>P</w:t>
      </w:r>
      <w:r w:rsidR="003E3873">
        <w:rPr>
          <w:rFonts w:ascii="Times New Roman" w:hAnsi="Times New Roman" w:cs="Times New Roman"/>
          <w:sz w:val="24"/>
          <w:szCs w:val="24"/>
        </w:rPr>
        <w:t xml:space="preserve"> 3</w:t>
      </w:r>
      <w:r w:rsidR="00367B05">
        <w:rPr>
          <w:rFonts w:ascii="Times New Roman" w:hAnsi="Times New Roman" w:cs="Times New Roman"/>
          <w:sz w:val="24"/>
          <w:szCs w:val="24"/>
        </w:rPr>
        <w:t>6</w:t>
      </w:r>
      <w:r w:rsidR="00DE6DB5">
        <w:rPr>
          <w:rFonts w:ascii="Times New Roman" w:hAnsi="Times New Roman" w:cs="Times New Roman"/>
          <w:sz w:val="24"/>
          <w:szCs w:val="24"/>
        </w:rPr>
        <w:t>3</w:t>
      </w:r>
    </w:p>
    <w:p w:rsidR="00734DAB" w:rsidRDefault="00734DAB" w:rsidP="003E3873">
      <w:pPr>
        <w:pStyle w:val="ListParagraph"/>
        <w:spacing w:after="0" w:line="240" w:lineRule="auto"/>
        <w:ind w:left="2340" w:hanging="19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Bobot SKS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3E3873">
        <w:rPr>
          <w:rFonts w:ascii="Times New Roman" w:hAnsi="Times New Roman" w:cs="Times New Roman"/>
          <w:sz w:val="24"/>
          <w:szCs w:val="24"/>
        </w:rPr>
        <w:t>3</w:t>
      </w:r>
      <w:r w:rsidR="00B15C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SKS</w:t>
      </w:r>
    </w:p>
    <w:p w:rsidR="00734DAB" w:rsidRDefault="00734DAB" w:rsidP="003E3873">
      <w:pPr>
        <w:pStyle w:val="ListParagraph"/>
        <w:spacing w:after="0" w:line="240" w:lineRule="auto"/>
        <w:ind w:left="2340" w:hanging="19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V</w:t>
      </w:r>
      <w:r w:rsidR="00367B0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B05">
        <w:rPr>
          <w:rFonts w:ascii="Times New Roman" w:hAnsi="Times New Roman" w:cs="Times New Roman"/>
          <w:sz w:val="24"/>
          <w:szCs w:val="24"/>
        </w:rPr>
        <w:t>(Enam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34DAB" w:rsidRDefault="00734DAB" w:rsidP="003E3873">
      <w:pPr>
        <w:pStyle w:val="ListParagraph"/>
        <w:spacing w:after="0" w:line="240" w:lineRule="auto"/>
        <w:ind w:left="2340" w:hanging="19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Mata Kuliah Prasyarat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3E3873">
        <w:rPr>
          <w:rFonts w:ascii="Times New Roman" w:hAnsi="Times New Roman" w:cs="Times New Roman"/>
          <w:sz w:val="24"/>
          <w:szCs w:val="24"/>
        </w:rPr>
        <w:t>-</w:t>
      </w:r>
    </w:p>
    <w:p w:rsidR="002B1687" w:rsidRPr="00E41804" w:rsidRDefault="00734DAB" w:rsidP="003E3873">
      <w:pPr>
        <w:pStyle w:val="ListParagraph"/>
        <w:spacing w:after="0" w:line="240" w:lineRule="auto"/>
        <w:ind w:left="2342" w:hanging="191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Tempat dan </w:t>
      </w:r>
      <w:r w:rsidR="00B37AD5">
        <w:rPr>
          <w:rFonts w:ascii="Times New Roman" w:hAnsi="Times New Roman" w:cs="Times New Roman"/>
          <w:sz w:val="24"/>
          <w:szCs w:val="24"/>
        </w:rPr>
        <w:t>Waktu</w:t>
      </w:r>
      <w:r w:rsidR="00B37AD5">
        <w:rPr>
          <w:rFonts w:ascii="Times New Roman" w:hAnsi="Times New Roman" w:cs="Times New Roman"/>
          <w:sz w:val="24"/>
          <w:szCs w:val="24"/>
        </w:rPr>
        <w:tab/>
      </w:r>
      <w:r w:rsidR="00B37AD5">
        <w:rPr>
          <w:rFonts w:ascii="Times New Roman" w:hAnsi="Times New Roman" w:cs="Times New Roman"/>
          <w:sz w:val="24"/>
          <w:szCs w:val="24"/>
        </w:rPr>
        <w:tab/>
        <w:t xml:space="preserve">:  Ruang Kuliah </w:t>
      </w:r>
      <w:r w:rsidR="00367B05">
        <w:rPr>
          <w:rFonts w:ascii="Times New Roman" w:hAnsi="Times New Roman" w:cs="Times New Roman"/>
          <w:sz w:val="24"/>
          <w:szCs w:val="24"/>
        </w:rPr>
        <w:t>E.</w:t>
      </w:r>
      <w:r w:rsidR="00B37AD5">
        <w:rPr>
          <w:rFonts w:ascii="Times New Roman" w:hAnsi="Times New Roman" w:cs="Times New Roman"/>
          <w:sz w:val="24"/>
          <w:szCs w:val="24"/>
        </w:rPr>
        <w:t>3.</w:t>
      </w:r>
      <w:r w:rsidR="00367B05">
        <w:rPr>
          <w:rFonts w:ascii="Times New Roman" w:hAnsi="Times New Roman" w:cs="Times New Roman"/>
          <w:sz w:val="24"/>
          <w:szCs w:val="24"/>
        </w:rPr>
        <w:t>1,</w:t>
      </w:r>
      <w:r w:rsidR="00B37AD5">
        <w:rPr>
          <w:rFonts w:ascii="Times New Roman" w:hAnsi="Times New Roman" w:cs="Times New Roman"/>
          <w:sz w:val="24"/>
          <w:szCs w:val="24"/>
        </w:rPr>
        <w:t xml:space="preserve"> </w:t>
      </w:r>
      <w:r w:rsidR="003E3873">
        <w:rPr>
          <w:rFonts w:ascii="Times New Roman" w:hAnsi="Times New Roman" w:cs="Times New Roman"/>
          <w:sz w:val="24"/>
          <w:szCs w:val="24"/>
        </w:rPr>
        <w:t>S</w:t>
      </w:r>
      <w:r w:rsidR="00367B05">
        <w:rPr>
          <w:rFonts w:ascii="Times New Roman" w:hAnsi="Times New Roman" w:cs="Times New Roman"/>
          <w:sz w:val="24"/>
          <w:szCs w:val="24"/>
        </w:rPr>
        <w:t>abtu, 08.00-09.4</w:t>
      </w:r>
      <w:r w:rsidR="003E3873">
        <w:rPr>
          <w:rFonts w:ascii="Times New Roman" w:hAnsi="Times New Roman" w:cs="Times New Roman"/>
          <w:sz w:val="24"/>
          <w:szCs w:val="24"/>
        </w:rPr>
        <w:t xml:space="preserve">0 </w:t>
      </w:r>
      <w:r w:rsidR="002B1687" w:rsidRPr="00E41804">
        <w:rPr>
          <w:rFonts w:asciiTheme="majorBidi" w:hAnsiTheme="majorBidi" w:cstheme="majorBidi"/>
          <w:sz w:val="24"/>
          <w:szCs w:val="24"/>
        </w:rPr>
        <w:t>WIB</w:t>
      </w:r>
    </w:p>
    <w:p w:rsidR="00734DAB" w:rsidRPr="00AB0431" w:rsidRDefault="00734DAB" w:rsidP="003E3873">
      <w:pPr>
        <w:pStyle w:val="ListParagraph"/>
        <w:spacing w:after="0" w:line="240" w:lineRule="auto"/>
        <w:ind w:left="2340" w:hanging="19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Dosen Pengampu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Dewi </w:t>
      </w:r>
      <w:r w:rsidR="003E3873">
        <w:rPr>
          <w:rFonts w:ascii="Times New Roman" w:hAnsi="Times New Roman" w:cs="Times New Roman"/>
          <w:sz w:val="24"/>
          <w:szCs w:val="24"/>
        </w:rPr>
        <w:t>Rosanti, M.Si</w:t>
      </w:r>
    </w:p>
    <w:p w:rsidR="00345285" w:rsidRDefault="00345285" w:rsidP="00734DAB">
      <w:pPr>
        <w:pStyle w:val="ListParagraph"/>
        <w:spacing w:after="0" w:line="360" w:lineRule="auto"/>
        <w:ind w:left="2340"/>
        <w:jc w:val="both"/>
        <w:rPr>
          <w:rFonts w:ascii="Times New Roman" w:hAnsi="Times New Roman" w:cs="Times New Roman"/>
          <w:sz w:val="24"/>
          <w:szCs w:val="24"/>
        </w:rPr>
      </w:pPr>
    </w:p>
    <w:p w:rsidR="00734DAB" w:rsidRPr="00345285" w:rsidRDefault="00734DAB" w:rsidP="003E3873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Deskripsi Mata Kuliah</w:t>
      </w:r>
    </w:p>
    <w:p w:rsidR="00734DAB" w:rsidRDefault="003E3873" w:rsidP="003E3873">
      <w:pPr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proofErr w:type="gramStart"/>
      <w:r w:rsidRPr="003E3873">
        <w:rPr>
          <w:rFonts w:ascii="Times New Roman" w:hAnsi="Times New Roman" w:cs="Times New Roman"/>
          <w:sz w:val="24"/>
          <w:szCs w:val="24"/>
        </w:rPr>
        <w:t xml:space="preserve">Matakuliah </w:t>
      </w:r>
      <w:r w:rsidR="00DE6DB5">
        <w:rPr>
          <w:rFonts w:ascii="Times New Roman" w:hAnsi="Times New Roman" w:cs="Times New Roman"/>
          <w:sz w:val="24"/>
          <w:szCs w:val="24"/>
        </w:rPr>
        <w:t>Analisis Vegetasi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3873">
        <w:rPr>
          <w:rFonts w:ascii="Times New Roman" w:hAnsi="Times New Roman" w:cs="Times New Roman"/>
          <w:sz w:val="24"/>
          <w:szCs w:val="24"/>
        </w:rPr>
        <w:t>(M</w:t>
      </w:r>
      <w:r w:rsidR="00367B0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B</w:t>
      </w:r>
      <w:r w:rsidR="00DE6DB5">
        <w:rPr>
          <w:rFonts w:ascii="Times New Roman" w:hAnsi="Times New Roman" w:cs="Times New Roman"/>
          <w:sz w:val="24"/>
          <w:szCs w:val="24"/>
        </w:rPr>
        <w:t>P</w:t>
      </w:r>
      <w:r w:rsidRPr="003E3873">
        <w:rPr>
          <w:rFonts w:ascii="Times New Roman" w:hAnsi="Times New Roman" w:cs="Times New Roman"/>
          <w:sz w:val="24"/>
          <w:szCs w:val="24"/>
        </w:rPr>
        <w:t xml:space="preserve"> </w:t>
      </w:r>
      <w:r w:rsidR="00367B05">
        <w:rPr>
          <w:rFonts w:ascii="Times New Roman" w:hAnsi="Times New Roman" w:cs="Times New Roman"/>
          <w:sz w:val="24"/>
          <w:szCs w:val="24"/>
        </w:rPr>
        <w:t>36</w:t>
      </w:r>
      <w:r w:rsidR="00DE6DB5">
        <w:rPr>
          <w:rFonts w:ascii="Times New Roman" w:hAnsi="Times New Roman" w:cs="Times New Roman"/>
          <w:sz w:val="24"/>
          <w:szCs w:val="24"/>
        </w:rPr>
        <w:t>3</w:t>
      </w:r>
      <w:r w:rsidRPr="003E3873">
        <w:rPr>
          <w:rFonts w:ascii="Times New Roman" w:hAnsi="Times New Roman" w:cs="Times New Roman"/>
          <w:sz w:val="24"/>
          <w:szCs w:val="24"/>
        </w:rPr>
        <w:t xml:space="preserve">) merupakan matakuliah wajib pada Program Studi Biologi </w:t>
      </w:r>
      <w:r>
        <w:rPr>
          <w:rFonts w:ascii="Times New Roman" w:hAnsi="Times New Roman" w:cs="Times New Roman"/>
          <w:sz w:val="24"/>
          <w:szCs w:val="24"/>
        </w:rPr>
        <w:t>Fakultas Sains dan Teknologi</w:t>
      </w:r>
      <w:r w:rsidRPr="003E3873">
        <w:rPr>
          <w:rFonts w:ascii="Times New Roman" w:hAnsi="Times New Roman" w:cs="Times New Roman"/>
          <w:sz w:val="24"/>
          <w:szCs w:val="24"/>
        </w:rPr>
        <w:t xml:space="preserve"> Universitas PGRI Palembang.</w:t>
      </w:r>
      <w:proofErr w:type="gramEnd"/>
      <w:r w:rsidRPr="003E38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3873">
        <w:rPr>
          <w:rFonts w:ascii="Times New Roman" w:hAnsi="Times New Roman" w:cs="Times New Roman"/>
          <w:sz w:val="24"/>
          <w:szCs w:val="24"/>
        </w:rPr>
        <w:t xml:space="preserve">Mata kuliah ini terdiri atas </w:t>
      </w:r>
      <w:r w:rsidR="00DE6DB5">
        <w:rPr>
          <w:rFonts w:ascii="Times New Roman" w:hAnsi="Times New Roman" w:cs="Times New Roman"/>
          <w:sz w:val="24"/>
          <w:szCs w:val="24"/>
        </w:rPr>
        <w:t>2</w:t>
      </w:r>
      <w:r w:rsidRPr="003E3873">
        <w:rPr>
          <w:rFonts w:ascii="Times New Roman" w:hAnsi="Times New Roman" w:cs="Times New Roman"/>
          <w:sz w:val="24"/>
          <w:szCs w:val="24"/>
        </w:rPr>
        <w:t xml:space="preserve"> SKS, dan diberikan pada semester V</w:t>
      </w:r>
      <w:r w:rsidR="00367B05">
        <w:rPr>
          <w:rFonts w:ascii="Times New Roman" w:hAnsi="Times New Roman" w:cs="Times New Roman"/>
          <w:sz w:val="24"/>
          <w:szCs w:val="24"/>
        </w:rPr>
        <w:t>I (Genap</w:t>
      </w:r>
      <w:r w:rsidRPr="003E3873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3E3873" w:rsidRPr="003E3873" w:rsidRDefault="003E3873" w:rsidP="00734DA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734DAB" w:rsidRPr="00345285" w:rsidRDefault="00734DAB" w:rsidP="003E3873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Tujuan Mata Kuliah</w:t>
      </w:r>
    </w:p>
    <w:p w:rsidR="00752395" w:rsidRDefault="00752395" w:rsidP="003E3873">
      <w:pPr>
        <w:spacing w:after="0" w:line="240" w:lineRule="auto"/>
        <w:ind w:firstLine="709"/>
        <w:jc w:val="both"/>
        <w:rPr>
          <w:rFonts w:asciiTheme="majorBidi" w:eastAsia="Calibri" w:hAnsiTheme="majorBidi" w:cstheme="majorBidi"/>
          <w:sz w:val="24"/>
          <w:szCs w:val="24"/>
          <w:lang w:val="id-ID"/>
        </w:rPr>
      </w:pPr>
      <w:r w:rsidRPr="00372AE9">
        <w:rPr>
          <w:rFonts w:asciiTheme="majorBidi" w:eastAsia="Calibri" w:hAnsiTheme="majorBidi" w:cstheme="majorBidi"/>
          <w:sz w:val="24"/>
          <w:szCs w:val="24"/>
        </w:rPr>
        <w:t xml:space="preserve">Mahasiswa diharapkan </w:t>
      </w:r>
      <w:proofErr w:type="gramStart"/>
      <w:r w:rsidRPr="00372AE9">
        <w:rPr>
          <w:rFonts w:asciiTheme="majorBidi" w:eastAsia="Calibri" w:hAnsiTheme="majorBidi" w:cstheme="majorBidi"/>
          <w:sz w:val="24"/>
          <w:szCs w:val="24"/>
        </w:rPr>
        <w:t>dapat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372AE9">
        <w:rPr>
          <w:rFonts w:asciiTheme="majorBidi" w:eastAsia="Calibri" w:hAnsiTheme="majorBidi" w:cstheme="majorBidi"/>
          <w:sz w:val="24"/>
          <w:szCs w:val="24"/>
        </w:rPr>
        <w:t xml:space="preserve"> menjelaskan</w:t>
      </w:r>
      <w:proofErr w:type="gramEnd"/>
      <w:r w:rsidRPr="00372AE9">
        <w:rPr>
          <w:rFonts w:asciiTheme="majorBidi" w:eastAsia="Calibri" w:hAnsiTheme="majorBidi" w:cstheme="majorBidi"/>
          <w:sz w:val="24"/>
          <w:szCs w:val="24"/>
        </w:rPr>
        <w:t>, memahami dan nantinya m</w:t>
      </w:r>
      <w:r>
        <w:rPr>
          <w:rFonts w:asciiTheme="majorBidi" w:eastAsia="Calibri" w:hAnsiTheme="majorBidi" w:cstheme="majorBidi"/>
          <w:sz w:val="24"/>
          <w:szCs w:val="24"/>
        </w:rPr>
        <w:t xml:space="preserve">engaplikasikan ilmu </w:t>
      </w:r>
      <w:r w:rsidR="00DE6DB5">
        <w:rPr>
          <w:rFonts w:asciiTheme="majorBidi" w:eastAsia="Calibri" w:hAnsiTheme="majorBidi" w:cstheme="majorBidi"/>
          <w:sz w:val="24"/>
          <w:szCs w:val="24"/>
        </w:rPr>
        <w:t>Analisis Vegetasi</w:t>
      </w:r>
      <w:r w:rsidR="003E387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372AE9">
        <w:rPr>
          <w:rFonts w:asciiTheme="majorBidi" w:eastAsia="Calibri" w:hAnsiTheme="majorBidi" w:cstheme="majorBidi"/>
          <w:sz w:val="24"/>
          <w:szCs w:val="24"/>
        </w:rPr>
        <w:t xml:space="preserve">yang diperoleh dalam berbagai aspek kehidupan. </w:t>
      </w:r>
    </w:p>
    <w:p w:rsidR="00752395" w:rsidRPr="00752395" w:rsidRDefault="00752395" w:rsidP="00345285">
      <w:pPr>
        <w:spacing w:after="0" w:line="360" w:lineRule="auto"/>
        <w:ind w:firstLine="851"/>
        <w:jc w:val="both"/>
        <w:outlineLvl w:val="2"/>
        <w:rPr>
          <w:rFonts w:ascii="Times New Roman" w:hAnsi="Times New Roman"/>
          <w:bCs/>
          <w:sz w:val="24"/>
          <w:szCs w:val="24"/>
          <w:lang w:val="id-ID"/>
        </w:rPr>
      </w:pPr>
    </w:p>
    <w:p w:rsidR="007C482B" w:rsidRPr="00345285" w:rsidRDefault="007C482B" w:rsidP="003E3873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hanging="644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345285">
        <w:rPr>
          <w:rFonts w:ascii="Times New Roman" w:hAnsi="Times New Roman"/>
          <w:b/>
          <w:sz w:val="28"/>
          <w:szCs w:val="28"/>
        </w:rPr>
        <w:t>Standar Kompetensi</w:t>
      </w:r>
    </w:p>
    <w:p w:rsidR="00D047B8" w:rsidRPr="009035C5" w:rsidRDefault="007C482B" w:rsidP="003E3873">
      <w:pPr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9035C5">
        <w:rPr>
          <w:rFonts w:ascii="Times New Roman" w:hAnsi="Times New Roman" w:cs="Times New Roman"/>
          <w:bCs/>
          <w:sz w:val="24"/>
          <w:szCs w:val="24"/>
        </w:rPr>
        <w:t>Setelah mengikuti perkuliahan ini,</w:t>
      </w:r>
      <w:r w:rsidR="00AD02FF" w:rsidRPr="009035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35C5">
        <w:rPr>
          <w:rFonts w:ascii="Times New Roman" w:hAnsi="Times New Roman" w:cs="Times New Roman"/>
          <w:bCs/>
          <w:sz w:val="24"/>
          <w:szCs w:val="24"/>
        </w:rPr>
        <w:t>mahasiswa diharapkan mampu memahami</w:t>
      </w:r>
      <w:r w:rsidR="009035C5" w:rsidRPr="009035C5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, </w:t>
      </w:r>
      <w:r w:rsidRPr="009035C5">
        <w:rPr>
          <w:rFonts w:ascii="Times New Roman" w:hAnsi="Times New Roman" w:cs="Times New Roman"/>
          <w:bCs/>
          <w:sz w:val="24"/>
          <w:szCs w:val="24"/>
        </w:rPr>
        <w:t xml:space="preserve">menjelaskan </w:t>
      </w:r>
      <w:r w:rsidR="009035C5" w:rsidRPr="009035C5">
        <w:rPr>
          <w:rFonts w:ascii="Times New Roman" w:hAnsi="Times New Roman" w:cs="Times New Roman"/>
          <w:bCs/>
          <w:sz w:val="24"/>
          <w:szCs w:val="24"/>
          <w:lang w:val="id-ID"/>
        </w:rPr>
        <w:t>dan</w:t>
      </w:r>
      <w:r w:rsidR="009035C5" w:rsidRPr="009035C5">
        <w:rPr>
          <w:rFonts w:ascii="Times New Roman" w:hAnsi="Times New Roman" w:cs="Times New Roman"/>
          <w:sz w:val="24"/>
          <w:szCs w:val="24"/>
        </w:rPr>
        <w:t xml:space="preserve"> menerapkan konsep-konsep </w:t>
      </w:r>
      <w:r w:rsidR="003E3873">
        <w:rPr>
          <w:rFonts w:ascii="Times New Roman" w:hAnsi="Times New Roman" w:cs="Times New Roman"/>
          <w:sz w:val="24"/>
          <w:szCs w:val="24"/>
        </w:rPr>
        <w:t>ekologi tumbuhan</w:t>
      </w:r>
      <w:r w:rsidR="009035C5" w:rsidRPr="009035C5">
        <w:rPr>
          <w:rFonts w:ascii="Times New Roman" w:hAnsi="Times New Roman" w:cs="Times New Roman"/>
          <w:sz w:val="24"/>
          <w:szCs w:val="24"/>
        </w:rPr>
        <w:t xml:space="preserve"> dalam contoh-contoh permasalahan yang diberikan</w:t>
      </w:r>
    </w:p>
    <w:p w:rsidR="00847117" w:rsidRDefault="00847117" w:rsidP="007C482B">
      <w:pPr>
        <w:pStyle w:val="ListParagraph"/>
        <w:spacing w:after="0" w:line="360" w:lineRule="auto"/>
        <w:ind w:left="644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B517A0" w:rsidRPr="00345285" w:rsidRDefault="00B517A0" w:rsidP="00A53E1D">
      <w:pPr>
        <w:pStyle w:val="ListParagraph"/>
        <w:numPr>
          <w:ilvl w:val="0"/>
          <w:numId w:val="4"/>
        </w:numPr>
        <w:tabs>
          <w:tab w:val="left" w:pos="142"/>
          <w:tab w:val="left" w:pos="426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Kompetensi</w:t>
      </w:r>
      <w:r w:rsidR="007C482B"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Dasar</w:t>
      </w:r>
    </w:p>
    <w:p w:rsidR="00B517A0" w:rsidRDefault="00B517A0" w:rsidP="003E3873">
      <w:pPr>
        <w:pStyle w:val="ListParagraph"/>
        <w:spacing w:after="0" w:line="240" w:lineRule="auto"/>
        <w:ind w:left="644" w:firstLine="207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Setelah selesai mengikuti perkuliahan ini, mahasiswa diharapkan mampu:</w:t>
      </w:r>
    </w:p>
    <w:p w:rsidR="00601FC7" w:rsidRDefault="00601FC7" w:rsidP="003E3873">
      <w:pPr>
        <w:pStyle w:val="ListParagraph"/>
        <w:spacing w:line="240" w:lineRule="auto"/>
        <w:ind w:left="644" w:hanging="469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Setelah selesai mengikuti perkuliahan ini, mahasiswa diharapkan mampu:</w:t>
      </w:r>
    </w:p>
    <w:p w:rsidR="00601FC7" w:rsidRPr="00060698" w:rsidRDefault="00601FC7" w:rsidP="003E3873">
      <w:pPr>
        <w:pStyle w:val="ListParagraph"/>
        <w:numPr>
          <w:ilvl w:val="0"/>
          <w:numId w:val="7"/>
        </w:numPr>
        <w:tabs>
          <w:tab w:val="left" w:pos="600"/>
        </w:tabs>
        <w:spacing w:after="0" w:line="24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6119B8">
        <w:rPr>
          <w:rFonts w:asciiTheme="majorBidi" w:eastAsia="Times New Roman" w:hAnsiTheme="majorBidi" w:cstheme="majorBidi"/>
          <w:sz w:val="24"/>
          <w:szCs w:val="24"/>
        </w:rPr>
        <w:t xml:space="preserve">ruang lingkup </w:t>
      </w:r>
      <w:r w:rsidR="00DE6DB5">
        <w:rPr>
          <w:rFonts w:asciiTheme="majorBidi" w:eastAsia="Times New Roman" w:hAnsiTheme="majorBidi" w:cstheme="majorBidi"/>
          <w:sz w:val="24"/>
          <w:szCs w:val="24"/>
        </w:rPr>
        <w:t>analisis vegetasi</w:t>
      </w:r>
    </w:p>
    <w:p w:rsidR="006119B8" w:rsidRPr="006119B8" w:rsidRDefault="00601FC7" w:rsidP="003E3873">
      <w:pPr>
        <w:pStyle w:val="ListParagraph"/>
        <w:numPr>
          <w:ilvl w:val="0"/>
          <w:numId w:val="7"/>
        </w:numPr>
        <w:tabs>
          <w:tab w:val="left" w:pos="600"/>
        </w:tabs>
        <w:spacing w:after="0" w:line="240" w:lineRule="auto"/>
        <w:ind w:left="600" w:hanging="425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6119B8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DE6DB5">
        <w:rPr>
          <w:rFonts w:ascii="Times New Roman" w:hAnsi="Times New Roman" w:cs="Times New Roman"/>
          <w:sz w:val="24"/>
        </w:rPr>
        <w:t>jenis-jenis vegetasi dan tingkat pertumbuhannya</w:t>
      </w:r>
    </w:p>
    <w:p w:rsidR="00601FC7" w:rsidRPr="006119B8" w:rsidRDefault="00601FC7" w:rsidP="003E3873">
      <w:pPr>
        <w:pStyle w:val="ListParagraph"/>
        <w:numPr>
          <w:ilvl w:val="0"/>
          <w:numId w:val="7"/>
        </w:numPr>
        <w:tabs>
          <w:tab w:val="left" w:pos="600"/>
        </w:tabs>
        <w:spacing w:after="0" w:line="24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6119B8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DE6DB5">
        <w:rPr>
          <w:rFonts w:asciiTheme="majorBidi" w:eastAsia="Times New Roman" w:hAnsiTheme="majorBidi" w:cstheme="majorBidi"/>
          <w:sz w:val="24"/>
          <w:szCs w:val="24"/>
        </w:rPr>
        <w:t>teknik pencuplikan data</w:t>
      </w:r>
    </w:p>
    <w:p w:rsidR="00601FC7" w:rsidRPr="00060698" w:rsidRDefault="00601FC7" w:rsidP="003E3873">
      <w:pPr>
        <w:pStyle w:val="ListParagraph"/>
        <w:numPr>
          <w:ilvl w:val="0"/>
          <w:numId w:val="7"/>
        </w:numPr>
        <w:tabs>
          <w:tab w:val="left" w:pos="600"/>
        </w:tabs>
        <w:spacing w:after="0" w:line="24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Theme="majorBidi" w:eastAsia="Times New Roman" w:hAnsiTheme="majorBidi" w:cstheme="majorBidi"/>
          <w:sz w:val="24"/>
          <w:szCs w:val="24"/>
        </w:rPr>
        <w:t xml:space="preserve">Menjelaskan </w:t>
      </w:r>
      <w:r w:rsidR="00DE6DB5">
        <w:rPr>
          <w:rFonts w:asciiTheme="majorBidi" w:eastAsia="Times New Roman" w:hAnsiTheme="majorBidi" w:cstheme="majorBidi"/>
          <w:sz w:val="24"/>
          <w:szCs w:val="24"/>
        </w:rPr>
        <w:t>teknik analisis vegetasi</w:t>
      </w:r>
    </w:p>
    <w:p w:rsidR="00601FC7" w:rsidRPr="0078792D" w:rsidRDefault="00601FC7" w:rsidP="003E3873">
      <w:pPr>
        <w:pStyle w:val="ListParagraph"/>
        <w:numPr>
          <w:ilvl w:val="0"/>
          <w:numId w:val="7"/>
        </w:numPr>
        <w:tabs>
          <w:tab w:val="left" w:pos="600"/>
        </w:tabs>
        <w:spacing w:after="0" w:line="240" w:lineRule="auto"/>
        <w:ind w:left="600" w:hanging="425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  <w:r w:rsidRPr="00060698">
        <w:rPr>
          <w:rFonts w:ascii="Times New Roman" w:hAnsi="Times New Roman"/>
          <w:bCs/>
          <w:sz w:val="24"/>
          <w:szCs w:val="24"/>
        </w:rPr>
        <w:t>Menjelaskan</w:t>
      </w:r>
      <w:r w:rsidRPr="00060698">
        <w:rPr>
          <w:rFonts w:ascii="Times New Roman" w:hAnsi="Times New Roman"/>
          <w:bCs/>
          <w:sz w:val="24"/>
          <w:szCs w:val="24"/>
          <w:lang w:val="id-ID"/>
        </w:rPr>
        <w:t xml:space="preserve"> </w:t>
      </w:r>
      <w:r w:rsidR="00DE6DB5">
        <w:rPr>
          <w:rFonts w:ascii="Times New Roman" w:hAnsi="Times New Roman"/>
          <w:bCs/>
          <w:sz w:val="24"/>
          <w:szCs w:val="24"/>
        </w:rPr>
        <w:t>indeks keanekaragaman dan kesamaan vegetasi.</w:t>
      </w:r>
    </w:p>
    <w:p w:rsidR="0078792D" w:rsidRPr="00060698" w:rsidRDefault="0078792D" w:rsidP="0078792D">
      <w:pPr>
        <w:pStyle w:val="ListParagraph"/>
        <w:tabs>
          <w:tab w:val="left" w:pos="600"/>
        </w:tabs>
        <w:spacing w:after="0" w:line="240" w:lineRule="auto"/>
        <w:ind w:left="600"/>
        <w:jc w:val="both"/>
        <w:outlineLvl w:val="2"/>
        <w:rPr>
          <w:rFonts w:asciiTheme="majorBidi" w:eastAsia="Times New Roman" w:hAnsiTheme="majorBidi" w:cstheme="majorBidi"/>
          <w:sz w:val="24"/>
          <w:szCs w:val="24"/>
        </w:rPr>
      </w:pPr>
    </w:p>
    <w:p w:rsidR="00D047B8" w:rsidRDefault="00D047B8" w:rsidP="00A53E1D">
      <w:pPr>
        <w:pStyle w:val="ListParagraph"/>
        <w:numPr>
          <w:ilvl w:val="0"/>
          <w:numId w:val="4"/>
        </w:numPr>
        <w:tabs>
          <w:tab w:val="left" w:pos="426"/>
        </w:tabs>
        <w:spacing w:after="0" w:line="36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Materi Perkuliahan</w:t>
      </w:r>
    </w:p>
    <w:tbl>
      <w:tblPr>
        <w:tblW w:w="906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"/>
        <w:gridCol w:w="4182"/>
        <w:gridCol w:w="3780"/>
      </w:tblGrid>
      <w:tr w:rsidR="00DE6DB5" w:rsidTr="004C77FC">
        <w:trPr>
          <w:trHeight w:val="620"/>
          <w:tblHeader/>
        </w:trPr>
        <w:tc>
          <w:tcPr>
            <w:tcW w:w="1105" w:type="dxa"/>
            <w:shd w:val="clear" w:color="auto" w:fill="DBE5F1" w:themeFill="accent1" w:themeFillTint="33"/>
          </w:tcPr>
          <w:p w:rsidR="00DE6DB5" w:rsidRDefault="00DE6DB5" w:rsidP="004C77FC">
            <w:pPr>
              <w:pStyle w:val="TableParagraph"/>
              <w:ind w:left="121" w:right="172"/>
              <w:jc w:val="center"/>
              <w:rPr>
                <w:sz w:val="24"/>
              </w:rPr>
            </w:pPr>
            <w:r>
              <w:rPr>
                <w:sz w:val="24"/>
              </w:rPr>
              <w:t>Minggu</w:t>
            </w:r>
          </w:p>
          <w:p w:rsidR="00DE6DB5" w:rsidRDefault="00DE6DB5" w:rsidP="004C77FC">
            <w:pPr>
              <w:pStyle w:val="TableParagraph"/>
              <w:ind w:left="115" w:right="172"/>
              <w:jc w:val="center"/>
              <w:rPr>
                <w:sz w:val="24"/>
              </w:rPr>
            </w:pPr>
            <w:r>
              <w:rPr>
                <w:sz w:val="24"/>
              </w:rPr>
              <w:t>Ke-</w:t>
            </w:r>
          </w:p>
        </w:tc>
        <w:tc>
          <w:tcPr>
            <w:tcW w:w="4182" w:type="dxa"/>
            <w:shd w:val="clear" w:color="auto" w:fill="DBE5F1" w:themeFill="accent1" w:themeFillTint="33"/>
          </w:tcPr>
          <w:p w:rsidR="00DE6DB5" w:rsidRDefault="00DE6DB5" w:rsidP="004C77FC">
            <w:pPr>
              <w:pStyle w:val="TableParagraph"/>
              <w:ind w:left="1639"/>
              <w:rPr>
                <w:sz w:val="24"/>
              </w:rPr>
            </w:pPr>
            <w:r>
              <w:rPr>
                <w:sz w:val="24"/>
              </w:rPr>
              <w:t>Topik Pengajaran</w:t>
            </w:r>
          </w:p>
        </w:tc>
        <w:tc>
          <w:tcPr>
            <w:tcW w:w="3780" w:type="dxa"/>
            <w:shd w:val="clear" w:color="auto" w:fill="DBE5F1" w:themeFill="accent1" w:themeFillTint="33"/>
          </w:tcPr>
          <w:p w:rsidR="00DE6DB5" w:rsidRDefault="00DE6DB5" w:rsidP="004C77FC">
            <w:pPr>
              <w:pStyle w:val="TableParagraph"/>
              <w:ind w:left="607" w:right="670"/>
              <w:jc w:val="center"/>
              <w:rPr>
                <w:sz w:val="24"/>
              </w:rPr>
            </w:pPr>
            <w:r>
              <w:rPr>
                <w:sz w:val="24"/>
              </w:rPr>
              <w:t>Sub Topik/ Materi</w:t>
            </w:r>
          </w:p>
          <w:p w:rsidR="00DE6DB5" w:rsidRDefault="00DE6DB5" w:rsidP="004C77FC">
            <w:pPr>
              <w:pStyle w:val="TableParagraph"/>
              <w:ind w:left="604" w:right="670"/>
              <w:jc w:val="center"/>
              <w:rPr>
                <w:sz w:val="24"/>
              </w:rPr>
            </w:pPr>
            <w:r>
              <w:rPr>
                <w:sz w:val="24"/>
              </w:rPr>
              <w:t>Pengajaran</w:t>
            </w:r>
          </w:p>
        </w:tc>
      </w:tr>
      <w:tr w:rsidR="00DE6DB5" w:rsidTr="004C77FC">
        <w:trPr>
          <w:trHeight w:val="251"/>
        </w:trPr>
        <w:tc>
          <w:tcPr>
            <w:tcW w:w="1105" w:type="dxa"/>
            <w:vMerge w:val="restart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82" w:type="dxa"/>
            <w:vMerge w:val="restart"/>
          </w:tcPr>
          <w:p w:rsidR="00DE6DB5" w:rsidRDefault="00DE6DB5" w:rsidP="004C77FC">
            <w:pPr>
              <w:pStyle w:val="TableParagraph"/>
              <w:ind w:left="132"/>
              <w:jc w:val="both"/>
              <w:rPr>
                <w:sz w:val="24"/>
              </w:rPr>
            </w:pPr>
            <w:r>
              <w:rPr>
                <w:sz w:val="24"/>
              </w:rPr>
              <w:t>Pendahuluan : Ruang Lingkup Analisis Vegetasi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Ekologi vegetasi</w:t>
            </w:r>
          </w:p>
        </w:tc>
      </w:tr>
      <w:tr w:rsidR="00DE6DB5" w:rsidTr="004C77FC">
        <w:trPr>
          <w:trHeight w:val="242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ind w:left="132"/>
              <w:jc w:val="both"/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Pengenalan vegetasi</w:t>
            </w:r>
          </w:p>
        </w:tc>
      </w:tr>
      <w:tr w:rsidR="00DE6DB5" w:rsidTr="004C77FC">
        <w:trPr>
          <w:trHeight w:val="314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32"/>
              <w:jc w:val="both"/>
              <w:rPr>
                <w:sz w:val="24"/>
              </w:rPr>
            </w:pPr>
            <w:r>
              <w:rPr>
                <w:sz w:val="24"/>
              </w:rPr>
              <w:t>Komunitas Tumbuhan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Habitat dan habitus</w:t>
            </w:r>
          </w:p>
        </w:tc>
      </w:tr>
      <w:tr w:rsidR="00DE6DB5" w:rsidTr="004C77FC">
        <w:trPr>
          <w:trHeight w:val="251"/>
        </w:trPr>
        <w:tc>
          <w:tcPr>
            <w:tcW w:w="1105" w:type="dxa"/>
            <w:vMerge w:val="restart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82" w:type="dxa"/>
            <w:vMerge w:val="restart"/>
          </w:tcPr>
          <w:p w:rsidR="00DE6DB5" w:rsidRDefault="00DE6DB5" w:rsidP="004C77FC">
            <w:pPr>
              <w:pStyle w:val="TableParagraph"/>
              <w:ind w:left="138"/>
              <w:rPr>
                <w:sz w:val="24"/>
              </w:rPr>
            </w:pPr>
            <w:r>
              <w:rPr>
                <w:sz w:val="24"/>
              </w:rPr>
              <w:t>Orientasi Ekologi Vegetasi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Orientasi geografi</w:t>
            </w:r>
          </w:p>
        </w:tc>
      </w:tr>
      <w:tr w:rsidR="00DE6DB5" w:rsidTr="004C77FC">
        <w:trPr>
          <w:trHeight w:val="341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Orientasi sistematika</w:t>
            </w:r>
          </w:p>
        </w:tc>
      </w:tr>
      <w:tr w:rsidR="00DE6DB5" w:rsidTr="004C77FC">
        <w:trPr>
          <w:trHeight w:val="368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Orientasi ekosistem</w:t>
            </w:r>
          </w:p>
        </w:tc>
      </w:tr>
      <w:tr w:rsidR="00DE6DB5" w:rsidTr="004C77FC">
        <w:trPr>
          <w:trHeight w:val="323"/>
        </w:trPr>
        <w:tc>
          <w:tcPr>
            <w:tcW w:w="1105" w:type="dxa"/>
            <w:vMerge w:val="restart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82" w:type="dxa"/>
            <w:vMerge w:val="restart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Hipotesis komunitas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Identifikasi komunitas</w:t>
            </w:r>
          </w:p>
        </w:tc>
      </w:tr>
      <w:tr w:rsidR="00DE6DB5" w:rsidTr="004C77FC">
        <w:trPr>
          <w:trHeight w:val="350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Parameter vegetasi</w:t>
            </w:r>
          </w:p>
        </w:tc>
      </w:tr>
      <w:tr w:rsidR="00DE6DB5" w:rsidTr="004C77FC">
        <w:trPr>
          <w:trHeight w:val="224"/>
        </w:trPr>
        <w:tc>
          <w:tcPr>
            <w:tcW w:w="1105" w:type="dxa"/>
            <w:vMerge w:val="restart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82" w:type="dxa"/>
            <w:vMerge w:val="restart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Tingkat pertumbuhan vegetasi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Tumbuhan bawah</w:t>
            </w:r>
          </w:p>
        </w:tc>
      </w:tr>
      <w:tr w:rsidR="00DE6DB5" w:rsidTr="004C77FC">
        <w:trPr>
          <w:trHeight w:val="278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Semai</w:t>
            </w:r>
          </w:p>
        </w:tc>
      </w:tr>
      <w:tr w:rsidR="00DE6DB5" w:rsidTr="004C77FC">
        <w:trPr>
          <w:trHeight w:val="305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Pancang</w:t>
            </w:r>
          </w:p>
        </w:tc>
      </w:tr>
      <w:tr w:rsidR="00DE6DB5" w:rsidTr="004C77FC">
        <w:trPr>
          <w:trHeight w:val="368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Tiang</w:t>
            </w:r>
          </w:p>
        </w:tc>
      </w:tr>
      <w:tr w:rsidR="00DE6DB5" w:rsidTr="004C77FC">
        <w:trPr>
          <w:trHeight w:val="296"/>
        </w:trPr>
        <w:tc>
          <w:tcPr>
            <w:tcW w:w="1105" w:type="dxa"/>
            <w:vMerge/>
            <w:tcBorders>
              <w:top w:val="nil"/>
            </w:tcBorders>
          </w:tcPr>
          <w:p w:rsidR="00DE6DB5" w:rsidRDefault="00DE6DB5" w:rsidP="004C77F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82" w:type="dxa"/>
            <w:vMerge/>
            <w:tcBorders>
              <w:top w:val="nil"/>
            </w:tcBorders>
          </w:tcPr>
          <w:p w:rsidR="00DE6DB5" w:rsidRDefault="00DE6DB5" w:rsidP="004C77FC">
            <w:pPr>
              <w:rPr>
                <w:sz w:val="2"/>
                <w:szCs w:val="2"/>
              </w:rPr>
            </w:pP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Pohon</w:t>
            </w:r>
          </w:p>
        </w:tc>
      </w:tr>
      <w:tr w:rsidR="00DE6DB5" w:rsidTr="004C77FC">
        <w:trPr>
          <w:trHeight w:val="242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Parameter vegetasi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98"/>
              <w:rPr>
                <w:sz w:val="24"/>
              </w:rPr>
            </w:pPr>
          </w:p>
        </w:tc>
      </w:tr>
      <w:tr w:rsidR="00DE6DB5" w:rsidTr="004C77FC">
        <w:trPr>
          <w:trHeight w:val="287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right="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7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Pencuplikan vegetasi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tabs>
                <w:tab w:val="left" w:pos="1384"/>
                <w:tab w:val="left" w:pos="2587"/>
              </w:tabs>
              <w:ind w:left="105" w:right="153"/>
              <w:jc w:val="both"/>
              <w:rPr>
                <w:sz w:val="24"/>
              </w:rPr>
            </w:pPr>
            <w:r>
              <w:rPr>
                <w:sz w:val="24"/>
              </w:rPr>
              <w:t>Metode cuplikan</w:t>
            </w:r>
          </w:p>
        </w:tc>
      </w:tr>
      <w:tr w:rsidR="00DE6DB5" w:rsidTr="004C77FC">
        <w:trPr>
          <w:trHeight w:val="614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Medio Semester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 w:right="506"/>
              <w:rPr>
                <w:sz w:val="24"/>
              </w:rPr>
            </w:pPr>
            <w:r>
              <w:rPr>
                <w:sz w:val="24"/>
              </w:rPr>
              <w:t>Semua Materi Bahan yang Telah Diberikan</w:t>
            </w:r>
          </w:p>
        </w:tc>
      </w:tr>
      <w:tr w:rsidR="00DE6DB5" w:rsidTr="004C77FC">
        <w:trPr>
          <w:trHeight w:val="361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Minimum area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Teknik penentuan minimum area</w:t>
            </w:r>
          </w:p>
        </w:tc>
      </w:tr>
      <w:tr w:rsidR="00DE6DB5" w:rsidTr="004C77FC">
        <w:trPr>
          <w:trHeight w:val="305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Metode plot/petak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Ukuran petak</w:t>
            </w:r>
          </w:p>
        </w:tc>
      </w:tr>
      <w:tr w:rsidR="00DE6DB5" w:rsidTr="004C77FC">
        <w:trPr>
          <w:trHeight w:val="352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Metode transek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DE6DB5" w:rsidTr="004C77FC">
        <w:trPr>
          <w:trHeight w:val="359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Analisis vegetasi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Kerapatan, frekuensi, dominansi, Indeks nilai penting</w:t>
            </w:r>
          </w:p>
        </w:tc>
      </w:tr>
      <w:tr w:rsidR="00DE6DB5" w:rsidTr="004C77FC">
        <w:trPr>
          <w:trHeight w:val="343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Indeks keanekaragaman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tabs>
                <w:tab w:val="left" w:pos="1419"/>
                <w:tab w:val="left" w:pos="2426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Indeks Shannon-wiener</w:t>
            </w:r>
          </w:p>
        </w:tc>
      </w:tr>
      <w:tr w:rsidR="00DE6DB5" w:rsidTr="004C77FC">
        <w:trPr>
          <w:trHeight w:val="368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Indeks kesamaan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Indeks Jaccard, Indeks sorenson</w:t>
            </w:r>
          </w:p>
        </w:tc>
      </w:tr>
      <w:tr w:rsidR="00DE6DB5" w:rsidTr="004C77FC">
        <w:trPr>
          <w:trHeight w:val="352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Suksesi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</w:p>
        </w:tc>
      </w:tr>
      <w:tr w:rsidR="00DE6DB5" w:rsidTr="004C77FC">
        <w:trPr>
          <w:trHeight w:val="350"/>
        </w:trPr>
        <w:tc>
          <w:tcPr>
            <w:tcW w:w="1105" w:type="dxa"/>
          </w:tcPr>
          <w:p w:rsidR="00DE6DB5" w:rsidRDefault="00DE6DB5" w:rsidP="004C77FC">
            <w:pPr>
              <w:pStyle w:val="TableParagraph"/>
              <w:ind w:left="21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182" w:type="dxa"/>
          </w:tcPr>
          <w:p w:rsidR="00DE6DB5" w:rsidRDefault="00DE6DB5" w:rsidP="004C77FC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UAS</w:t>
            </w:r>
          </w:p>
        </w:tc>
        <w:tc>
          <w:tcPr>
            <w:tcW w:w="3780" w:type="dxa"/>
          </w:tcPr>
          <w:p w:rsidR="00DE6DB5" w:rsidRDefault="00DE6DB5" w:rsidP="004C77F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Semua Bahan Yang Telah Diberikan</w:t>
            </w:r>
          </w:p>
        </w:tc>
      </w:tr>
    </w:tbl>
    <w:p w:rsidR="00DE6DB5" w:rsidRDefault="00DE6DB5" w:rsidP="00DE6DB5">
      <w:pPr>
        <w:pStyle w:val="ListParagraph"/>
        <w:tabs>
          <w:tab w:val="left" w:pos="284"/>
        </w:tabs>
        <w:spacing w:after="0" w:line="240" w:lineRule="auto"/>
        <w:ind w:left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:rsidR="00D047B8" w:rsidRPr="00345285" w:rsidRDefault="00D047B8" w:rsidP="0053784A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hanging="644"/>
        <w:jc w:val="both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345285">
        <w:rPr>
          <w:rFonts w:asciiTheme="majorBidi" w:eastAsia="Times New Roman" w:hAnsiTheme="majorBidi" w:cstheme="majorBidi"/>
          <w:b/>
          <w:bCs/>
          <w:sz w:val="28"/>
          <w:szCs w:val="28"/>
        </w:rPr>
        <w:t>Metode Pembelajaran</w:t>
      </w:r>
    </w:p>
    <w:p w:rsidR="00D047B8" w:rsidRPr="001323CF" w:rsidRDefault="00D047B8" w:rsidP="0053784A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hanging="1015"/>
        <w:jc w:val="both"/>
        <w:rPr>
          <w:rFonts w:ascii="Times New Roman" w:hAnsi="Times New Roman"/>
        </w:rPr>
      </w:pPr>
      <w:r w:rsidRPr="001323CF">
        <w:rPr>
          <w:rFonts w:ascii="Times New Roman" w:hAnsi="Times New Roman"/>
        </w:rPr>
        <w:t>Ceramah</w:t>
      </w:r>
    </w:p>
    <w:p w:rsidR="00D047B8" w:rsidRDefault="00D047B8" w:rsidP="0053784A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hanging="1015"/>
        <w:jc w:val="both"/>
        <w:rPr>
          <w:rFonts w:ascii="Times New Roman" w:hAnsi="Times New Roman"/>
        </w:rPr>
      </w:pPr>
      <w:r w:rsidRPr="001323CF">
        <w:rPr>
          <w:rFonts w:ascii="Times New Roman" w:hAnsi="Times New Roman"/>
        </w:rPr>
        <w:t>Tanya jawab</w:t>
      </w:r>
      <w:r>
        <w:rPr>
          <w:rFonts w:ascii="Times New Roman" w:hAnsi="Times New Roman"/>
        </w:rPr>
        <w:t>/diskusi</w:t>
      </w:r>
    </w:p>
    <w:p w:rsidR="00D047B8" w:rsidRDefault="00D047B8" w:rsidP="0053784A">
      <w:pPr>
        <w:pStyle w:val="ListParagraph"/>
        <w:numPr>
          <w:ilvl w:val="0"/>
          <w:numId w:val="6"/>
        </w:numPr>
        <w:tabs>
          <w:tab w:val="left" w:pos="851"/>
        </w:tabs>
        <w:spacing w:after="0" w:line="240" w:lineRule="auto"/>
        <w:ind w:hanging="10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Diskusi kelompok</w:t>
      </w:r>
    </w:p>
    <w:p w:rsidR="00345285" w:rsidRDefault="00345285" w:rsidP="00B15C9B">
      <w:pPr>
        <w:pStyle w:val="ListParagraph"/>
        <w:tabs>
          <w:tab w:val="left" w:pos="851"/>
        </w:tabs>
        <w:spacing w:after="0" w:line="240" w:lineRule="auto"/>
        <w:ind w:left="1724"/>
        <w:jc w:val="both"/>
        <w:rPr>
          <w:rFonts w:ascii="Times New Roman" w:hAnsi="Times New Roman"/>
        </w:rPr>
      </w:pPr>
    </w:p>
    <w:p w:rsidR="00D047B8" w:rsidRPr="00345285" w:rsidRDefault="00D047B8" w:rsidP="0053784A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hanging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5285">
        <w:rPr>
          <w:rFonts w:ascii="Times New Roman" w:hAnsi="Times New Roman" w:cs="Times New Roman"/>
          <w:b/>
          <w:bCs/>
          <w:sz w:val="28"/>
          <w:szCs w:val="28"/>
        </w:rPr>
        <w:t>Media dan Alat</w:t>
      </w:r>
    </w:p>
    <w:p w:rsidR="00D047B8" w:rsidRDefault="00D047B8" w:rsidP="003E3873">
      <w:pPr>
        <w:pStyle w:val="ListParagraph"/>
        <w:tabs>
          <w:tab w:val="left" w:pos="426"/>
        </w:tabs>
        <w:spacing w:after="0" w:line="240" w:lineRule="auto"/>
        <w:ind w:left="426" w:right="-32" w:firstLine="425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Buku ajar, buku penunjang, artikel/jurnal di jurnal ilmiah/internet, </w:t>
      </w:r>
      <w:r w:rsidRPr="00F768C4">
        <w:rPr>
          <w:rFonts w:asciiTheme="majorBidi" w:hAnsiTheme="majorBidi" w:cstheme="majorBidi"/>
          <w:i/>
          <w:iCs/>
          <w:sz w:val="24"/>
          <w:szCs w:val="24"/>
        </w:rPr>
        <w:t>whiteboard,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 xml:space="preserve">handout </w:t>
      </w:r>
      <w:r>
        <w:rPr>
          <w:rFonts w:asciiTheme="majorBidi" w:hAnsiTheme="majorBidi" w:cstheme="majorBidi"/>
          <w:sz w:val="24"/>
          <w:szCs w:val="24"/>
        </w:rPr>
        <w:t xml:space="preserve"> dan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LCD.</w:t>
      </w:r>
    </w:p>
    <w:p w:rsidR="0090373F" w:rsidRDefault="0090373F" w:rsidP="00B15C9B">
      <w:pPr>
        <w:pStyle w:val="ListParagraph"/>
        <w:tabs>
          <w:tab w:val="left" w:pos="426"/>
        </w:tabs>
        <w:spacing w:after="0" w:line="240" w:lineRule="auto"/>
        <w:ind w:left="426" w:firstLine="425"/>
        <w:rPr>
          <w:rFonts w:asciiTheme="majorBidi" w:hAnsiTheme="majorBidi" w:cstheme="majorBidi"/>
          <w:sz w:val="24"/>
          <w:szCs w:val="24"/>
        </w:rPr>
      </w:pPr>
    </w:p>
    <w:p w:rsidR="00D047B8" w:rsidRPr="006B31E5" w:rsidRDefault="00D047B8" w:rsidP="00A53E1D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ind w:hanging="644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B31E5">
        <w:rPr>
          <w:rFonts w:asciiTheme="majorBidi" w:hAnsiTheme="majorBidi" w:cstheme="majorBidi"/>
          <w:b/>
          <w:bCs/>
          <w:sz w:val="28"/>
          <w:szCs w:val="28"/>
        </w:rPr>
        <w:t>Tugas dan Latihan</w:t>
      </w:r>
    </w:p>
    <w:p w:rsidR="00D047B8" w:rsidRDefault="00D047B8" w:rsidP="003E3873">
      <w:pPr>
        <w:pStyle w:val="ListParagraph"/>
        <w:tabs>
          <w:tab w:val="left" w:pos="426"/>
        </w:tabs>
        <w:ind w:left="450" w:firstLine="401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Penugasan dan latihan dilakukan secara struktur baik per individu ataupun kelompok.</w:t>
      </w:r>
      <w:proofErr w:type="gramEnd"/>
    </w:p>
    <w:p w:rsidR="006B31E5" w:rsidRDefault="006B31E5" w:rsidP="006B31E5">
      <w:pPr>
        <w:pStyle w:val="ListParagraph"/>
        <w:tabs>
          <w:tab w:val="left" w:pos="426"/>
        </w:tabs>
        <w:ind w:left="644" w:firstLine="207"/>
        <w:rPr>
          <w:rFonts w:asciiTheme="majorBidi" w:hAnsiTheme="majorBidi" w:cstheme="majorBidi"/>
          <w:sz w:val="24"/>
          <w:szCs w:val="24"/>
        </w:rPr>
      </w:pPr>
    </w:p>
    <w:p w:rsidR="00D047B8" w:rsidRPr="006B31E5" w:rsidRDefault="00D047B8" w:rsidP="00A53E1D">
      <w:pPr>
        <w:pStyle w:val="ListParagraph"/>
        <w:numPr>
          <w:ilvl w:val="0"/>
          <w:numId w:val="4"/>
        </w:numPr>
        <w:tabs>
          <w:tab w:val="left" w:pos="426"/>
        </w:tabs>
        <w:ind w:hanging="644"/>
        <w:rPr>
          <w:rFonts w:asciiTheme="majorBidi" w:hAnsiTheme="majorBidi" w:cstheme="majorBidi"/>
          <w:b/>
          <w:bCs/>
          <w:sz w:val="28"/>
          <w:szCs w:val="28"/>
        </w:rPr>
      </w:pPr>
      <w:r w:rsidRPr="006B31E5">
        <w:rPr>
          <w:rFonts w:asciiTheme="majorBidi" w:hAnsiTheme="majorBidi" w:cstheme="majorBidi"/>
          <w:b/>
          <w:bCs/>
          <w:sz w:val="28"/>
          <w:szCs w:val="28"/>
        </w:rPr>
        <w:t>Evaluasi</w:t>
      </w:r>
    </w:p>
    <w:p w:rsidR="00D047B8" w:rsidRDefault="00345285" w:rsidP="0053784A">
      <w:pPr>
        <w:pStyle w:val="ListParagraph"/>
        <w:tabs>
          <w:tab w:val="left" w:pos="426"/>
        </w:tabs>
        <w:spacing w:after="0" w:line="240" w:lineRule="auto"/>
        <w:ind w:left="426" w:firstLine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Evaluasi aspek afektif dan psikomotorik dilakukan dengan pengamatan dan tingkah laku mahasiswa selama proses pembelajaran berlangsung. </w:t>
      </w:r>
      <w:proofErr w:type="gramStart"/>
      <w:r>
        <w:rPr>
          <w:rFonts w:asciiTheme="majorBidi" w:hAnsiTheme="majorBidi" w:cstheme="majorBidi"/>
          <w:sz w:val="24"/>
          <w:szCs w:val="24"/>
        </w:rPr>
        <w:t>Evaluasi kognitif dilakukan melalui tugas, kuis, ujian tengah semester, dan ujian akhir semester.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Evaluasi dilakukan secara lisan maupun tertulis.</w:t>
      </w:r>
      <w:proofErr w:type="gramEnd"/>
    </w:p>
    <w:p w:rsidR="006B31E5" w:rsidRDefault="006B31E5" w:rsidP="006B31E5">
      <w:pPr>
        <w:pStyle w:val="ListParagraph"/>
        <w:tabs>
          <w:tab w:val="left" w:pos="426"/>
        </w:tabs>
        <w:spacing w:after="0" w:line="360" w:lineRule="auto"/>
        <w:ind w:left="426" w:hanging="426"/>
        <w:rPr>
          <w:rFonts w:asciiTheme="majorBidi" w:hAnsiTheme="majorBidi" w:cstheme="majorBidi"/>
          <w:b/>
          <w:bCs/>
          <w:sz w:val="28"/>
          <w:szCs w:val="28"/>
        </w:rPr>
      </w:pPr>
    </w:p>
    <w:p w:rsidR="00345285" w:rsidRPr="006B31E5" w:rsidRDefault="00345285" w:rsidP="00AA20D6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left="648" w:hanging="644"/>
        <w:rPr>
          <w:rFonts w:asciiTheme="majorBidi" w:hAnsiTheme="majorBidi" w:cstheme="majorBidi"/>
          <w:b/>
          <w:bCs/>
          <w:sz w:val="28"/>
          <w:szCs w:val="28"/>
        </w:rPr>
      </w:pPr>
      <w:r w:rsidRPr="006B31E5">
        <w:rPr>
          <w:rFonts w:asciiTheme="majorBidi" w:hAnsiTheme="majorBidi" w:cstheme="majorBidi"/>
          <w:b/>
          <w:bCs/>
          <w:sz w:val="28"/>
          <w:szCs w:val="28"/>
        </w:rPr>
        <w:lastRenderedPageBreak/>
        <w:t>Buku Sumber</w:t>
      </w:r>
    </w:p>
    <w:p w:rsidR="00DE6DB5" w:rsidRDefault="00DE6DB5" w:rsidP="00DE6DB5">
      <w:pPr>
        <w:pStyle w:val="BodyText"/>
        <w:ind w:left="1170" w:hanging="526"/>
      </w:pPr>
      <w:r>
        <w:t xml:space="preserve">Odum, P .1971. Fondamental of </w:t>
      </w:r>
      <w:proofErr w:type="gramStart"/>
      <w:r>
        <w:t>Ecology .</w:t>
      </w:r>
      <w:proofErr w:type="gramEnd"/>
      <w:r>
        <w:t xml:space="preserve"> Mc. Graw-Hill .London.</w:t>
      </w:r>
    </w:p>
    <w:p w:rsidR="00DE6DB5" w:rsidRDefault="00DE6DB5" w:rsidP="00DE6DB5">
      <w:pPr>
        <w:pStyle w:val="BodyText"/>
        <w:spacing w:before="44"/>
        <w:ind w:left="1170" w:right="272" w:hanging="526"/>
      </w:pPr>
      <w:proofErr w:type="gramStart"/>
      <w:r>
        <w:t>Brower J.E.H, Zar and Carl, N.E. 1990.</w:t>
      </w:r>
      <w:proofErr w:type="gramEnd"/>
      <w:r>
        <w:t xml:space="preserve"> Fiel and Laboratory Method For General Ecology Third </w:t>
      </w:r>
      <w:proofErr w:type="gramStart"/>
      <w:r>
        <w:t>Edition .</w:t>
      </w:r>
      <w:proofErr w:type="gramEnd"/>
      <w:r>
        <w:t xml:space="preserve"> </w:t>
      </w:r>
      <w:proofErr w:type="gramStart"/>
      <w:r>
        <w:t>Publisher Illionis.</w:t>
      </w:r>
      <w:proofErr w:type="gramEnd"/>
      <w:r>
        <w:t xml:space="preserve"> </w:t>
      </w:r>
      <w:proofErr w:type="gramStart"/>
      <w:r>
        <w:t>University.</w:t>
      </w:r>
      <w:proofErr w:type="gramEnd"/>
    </w:p>
    <w:p w:rsidR="00DE6DB5" w:rsidRDefault="00DE6DB5" w:rsidP="00DE6DB5">
      <w:pPr>
        <w:pStyle w:val="BodyText"/>
        <w:spacing w:before="44"/>
        <w:ind w:left="1170" w:right="272" w:hanging="526"/>
      </w:pPr>
      <w:proofErr w:type="gramStart"/>
      <w:r>
        <w:t>Mueller, D. and D.H.Ellenberg.</w:t>
      </w:r>
      <w:proofErr w:type="gramEnd"/>
      <w:r>
        <w:t xml:space="preserve"> 1974. Aims and Methods of Vegetables Ecology. </w:t>
      </w:r>
      <w:proofErr w:type="gramStart"/>
      <w:r>
        <w:t>John Wiley and sons.</w:t>
      </w:r>
      <w:proofErr w:type="gramEnd"/>
      <w:r>
        <w:t xml:space="preserve"> </w:t>
      </w:r>
      <w:proofErr w:type="gramStart"/>
      <w:r>
        <w:t>Inc.</w:t>
      </w:r>
      <w:proofErr w:type="gramEnd"/>
      <w:r>
        <w:t xml:space="preserve"> </w:t>
      </w:r>
    </w:p>
    <w:p w:rsidR="00DE6DB5" w:rsidRDefault="00DE6DB5" w:rsidP="00DE6DB5">
      <w:pPr>
        <w:pStyle w:val="BodyText"/>
        <w:spacing w:before="44"/>
        <w:ind w:left="1170" w:right="272" w:hanging="526"/>
      </w:pPr>
      <w:r>
        <w:t xml:space="preserve">Slobodkin, L.R.2003. </w:t>
      </w:r>
      <w:proofErr w:type="gramStart"/>
      <w:r>
        <w:t>A Citizen’s Guide to Ecology.</w:t>
      </w:r>
      <w:proofErr w:type="gramEnd"/>
      <w:r>
        <w:t xml:space="preserve"> </w:t>
      </w:r>
      <w:proofErr w:type="gramStart"/>
      <w:r>
        <w:t>Oxford University Press.</w:t>
      </w:r>
      <w:proofErr w:type="gramEnd"/>
      <w:r>
        <w:t xml:space="preserve"> New York.</w:t>
      </w:r>
    </w:p>
    <w:p w:rsidR="00DE6DB5" w:rsidRDefault="00DE6DB5" w:rsidP="00DE6DB5">
      <w:pPr>
        <w:pStyle w:val="BodyText"/>
        <w:spacing w:before="44"/>
        <w:ind w:left="1170" w:right="272" w:hanging="526"/>
      </w:pPr>
      <w:r>
        <w:t>Steven</w:t>
      </w:r>
      <w:proofErr w:type="gramStart"/>
      <w:r>
        <w:t>,M.H.H.2009</w:t>
      </w:r>
      <w:proofErr w:type="gramEnd"/>
      <w:r>
        <w:t xml:space="preserve">. A Primer of Ecology </w:t>
      </w:r>
      <w:proofErr w:type="gramStart"/>
      <w:r>
        <w:t>With</w:t>
      </w:r>
      <w:proofErr w:type="gramEnd"/>
      <w:r>
        <w:t xml:space="preserve"> R. Springer International Publishing. London.</w:t>
      </w:r>
    </w:p>
    <w:p w:rsidR="00DE6DB5" w:rsidRDefault="00DE6DB5" w:rsidP="00DE6DB5">
      <w:pPr>
        <w:pStyle w:val="BodyText"/>
        <w:spacing w:before="44"/>
        <w:ind w:left="1170" w:right="272" w:hanging="526"/>
      </w:pPr>
      <w:proofErr w:type="gramStart"/>
      <w:r>
        <w:t>Wijayana, N. 2014.</w:t>
      </w:r>
      <w:proofErr w:type="gramEnd"/>
      <w:r>
        <w:t xml:space="preserve"> Metode Analisis Vegetasi. </w:t>
      </w:r>
      <w:proofErr w:type="gramStart"/>
      <w:r>
        <w:t>Plantaxia.</w:t>
      </w:r>
      <w:proofErr w:type="gramEnd"/>
      <w:r>
        <w:t xml:space="preserve"> </w:t>
      </w:r>
      <w:proofErr w:type="gramStart"/>
      <w:r>
        <w:t>Yogyakarta.</w:t>
      </w:r>
      <w:proofErr w:type="gramEnd"/>
    </w:p>
    <w:p w:rsidR="00345285" w:rsidRDefault="00345285" w:rsidP="00345285">
      <w:pPr>
        <w:pStyle w:val="ListParagraph"/>
        <w:tabs>
          <w:tab w:val="left" w:pos="426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6B31E5" w:rsidRDefault="006B31E5" w:rsidP="006B31E5">
      <w:pPr>
        <w:pStyle w:val="ListParagraph"/>
        <w:spacing w:after="0" w:line="240" w:lineRule="auto"/>
        <w:ind w:left="1134" w:hanging="708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Pr="0078792D" w:rsidRDefault="002B1687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 xml:space="preserve">Palembang,  </w:t>
      </w:r>
      <w:r w:rsidR="0078792D">
        <w:rPr>
          <w:rFonts w:asciiTheme="majorBidi" w:hAnsiTheme="majorBidi" w:cstheme="majorBidi"/>
          <w:sz w:val="24"/>
          <w:szCs w:val="24"/>
        </w:rPr>
        <w:t>Maret 2022</w:t>
      </w:r>
    </w:p>
    <w:p w:rsidR="006B31E5" w:rsidRDefault="006B31E5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>Dosen pengampu,</w:t>
      </w:r>
    </w:p>
    <w:p w:rsidR="006B31E5" w:rsidRDefault="006B31E5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Default="006B31E5" w:rsidP="006B31E5">
      <w:pPr>
        <w:pStyle w:val="ListParagraph"/>
        <w:spacing w:after="0" w:line="36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Default="006B31E5" w:rsidP="00EC0EEB">
      <w:pPr>
        <w:pStyle w:val="ListParagraph"/>
        <w:spacing w:after="0" w:line="24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</w:p>
    <w:p w:rsidR="006B31E5" w:rsidRDefault="006B31E5" w:rsidP="00EC0EEB">
      <w:pPr>
        <w:pStyle w:val="ListParagraph"/>
        <w:spacing w:after="0" w:line="240" w:lineRule="auto"/>
        <w:ind w:left="1418" w:firstLine="4536"/>
        <w:jc w:val="both"/>
        <w:rPr>
          <w:rFonts w:asciiTheme="majorBidi" w:hAnsiTheme="majorBidi" w:cstheme="majorBidi"/>
          <w:sz w:val="24"/>
          <w:szCs w:val="24"/>
          <w:lang w:val="es-ES"/>
        </w:rPr>
      </w:pPr>
      <w:r>
        <w:rPr>
          <w:rFonts w:asciiTheme="majorBidi" w:hAnsiTheme="majorBidi" w:cstheme="majorBidi"/>
          <w:sz w:val="24"/>
          <w:szCs w:val="24"/>
          <w:lang w:val="es-ES"/>
        </w:rPr>
        <w:t xml:space="preserve">Dewi </w:t>
      </w:r>
      <w:r w:rsidR="00AA20D6">
        <w:rPr>
          <w:rFonts w:asciiTheme="majorBidi" w:hAnsiTheme="majorBidi" w:cstheme="majorBidi"/>
          <w:sz w:val="24"/>
          <w:szCs w:val="24"/>
          <w:lang w:val="es-ES"/>
        </w:rPr>
        <w:t>Rosanti, M.Si</w:t>
      </w:r>
    </w:p>
    <w:p w:rsidR="001D0755" w:rsidRDefault="001D0755" w:rsidP="002E5CC2">
      <w:pPr>
        <w:pStyle w:val="ListParagraph"/>
        <w:spacing w:after="0" w:line="240" w:lineRule="auto"/>
        <w:ind w:left="1418" w:firstLine="4536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  <w:sectPr w:rsidR="00C2553D" w:rsidSect="0019106C">
          <w:pgSz w:w="11907" w:h="16839" w:code="9"/>
          <w:pgMar w:top="1701" w:right="1418" w:bottom="1418" w:left="1701" w:header="709" w:footer="709" w:gutter="0"/>
          <w:cols w:space="708"/>
          <w:docGrid w:linePitch="360"/>
        </w:sectPr>
      </w:pPr>
    </w:p>
    <w:tbl>
      <w:tblPr>
        <w:tblStyle w:val="TableGrid"/>
        <w:tblW w:w="14605" w:type="dxa"/>
        <w:tblInd w:w="288" w:type="dxa"/>
        <w:tblLook w:val="04A0" w:firstRow="1" w:lastRow="0" w:firstColumn="1" w:lastColumn="0" w:noHBand="0" w:noVBand="1"/>
      </w:tblPr>
      <w:tblGrid>
        <w:gridCol w:w="1018"/>
        <w:gridCol w:w="1534"/>
        <w:gridCol w:w="1842"/>
        <w:gridCol w:w="646"/>
        <w:gridCol w:w="1954"/>
        <w:gridCol w:w="1665"/>
        <w:gridCol w:w="602"/>
        <w:gridCol w:w="3609"/>
        <w:gridCol w:w="1701"/>
        <w:gridCol w:w="34"/>
      </w:tblGrid>
      <w:tr w:rsidR="00C2553D" w:rsidTr="006C0203">
        <w:tc>
          <w:tcPr>
            <w:tcW w:w="4394" w:type="dxa"/>
            <w:gridSpan w:val="3"/>
          </w:tcPr>
          <w:p w:rsidR="00C2553D" w:rsidRDefault="00DD3561" w:rsidP="000A0366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D89">
              <w:rPr>
                <w:rFonts w:ascii="Arial" w:hAnsi="Arial" w:cs="Arial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52FBF871" wp14:editId="2776E889">
                  <wp:extent cx="712382" cy="713695"/>
                  <wp:effectExtent l="0" t="0" r="0" b="0"/>
                  <wp:docPr id="3" name="Picture 3" descr="C:\Users\BIOLOGI\Desktop\logo sainte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IOLOGI\Desktop\logo sainte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971" cy="716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1" w:type="dxa"/>
            <w:gridSpan w:val="7"/>
          </w:tcPr>
          <w:p w:rsidR="00C2553D" w:rsidRPr="0079652E" w:rsidRDefault="00C2553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KEMENTERIAN RISET, TEKNOLOGI DAN PENDIDIKAN TINGGI</w:t>
            </w:r>
          </w:p>
          <w:p w:rsidR="00C2553D" w:rsidRPr="0079652E" w:rsidRDefault="00C2553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FAKULTAS </w:t>
            </w:r>
            <w:r w:rsidR="002B168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id-ID"/>
              </w:rPr>
              <w:t>SAINS DAN TEKNOLOGI</w:t>
            </w:r>
            <w:r w:rsidR="005B2A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UNIVERSITAS PGRI PALEMBANG</w:t>
            </w:r>
          </w:p>
          <w:p w:rsidR="00C2553D" w:rsidRDefault="00C2553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5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RENCANA PEMBELAJARAN SEMESTER (RPS)</w:t>
            </w:r>
          </w:p>
        </w:tc>
      </w:tr>
      <w:tr w:rsidR="00C2553D" w:rsidTr="006C0203">
        <w:tc>
          <w:tcPr>
            <w:tcW w:w="4394" w:type="dxa"/>
            <w:gridSpan w:val="3"/>
          </w:tcPr>
          <w:p w:rsidR="00C2553D" w:rsidRDefault="00C2553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Mata Kuliah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D5A87">
              <w:rPr>
                <w:rFonts w:ascii="Times New Roman" w:hAnsi="Times New Roman" w:cs="Times New Roman"/>
                <w:bCs/>
                <w:sz w:val="24"/>
                <w:szCs w:val="24"/>
              </w:rPr>
              <w:t>ANALISIS VEGETASI</w:t>
            </w:r>
          </w:p>
          <w:p w:rsidR="00C2553D" w:rsidRDefault="00C2553D" w:rsidP="0053784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Studi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Biologi</w:t>
            </w:r>
          </w:p>
        </w:tc>
        <w:tc>
          <w:tcPr>
            <w:tcW w:w="4867" w:type="dxa"/>
            <w:gridSpan w:val="4"/>
          </w:tcPr>
          <w:p w:rsidR="00C2553D" w:rsidRDefault="00C2553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11C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B15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711C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ED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711C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="007879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ED5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C2553D" w:rsidRDefault="00C2553D" w:rsidP="0053784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A8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494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8792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94E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78792D">
              <w:rPr>
                <w:rFonts w:ascii="Times New Roman" w:hAnsi="Times New Roman" w:cs="Times New Roman"/>
                <w:bCs/>
                <w:sz w:val="24"/>
                <w:szCs w:val="24"/>
              </w:rPr>
              <w:t>dua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C2553D" w:rsidRDefault="00C2553D" w:rsidP="0053784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344" w:type="dxa"/>
            <w:gridSpan w:val="3"/>
          </w:tcPr>
          <w:p w:rsidR="00C2553D" w:rsidRDefault="00C2553D" w:rsidP="0053784A">
            <w:pPr>
              <w:ind w:left="2444" w:hanging="2312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Semester: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879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78792D">
              <w:rPr>
                <w:rFonts w:ascii="Times New Roman" w:hAnsi="Times New Roman" w:cs="Times New Roman"/>
                <w:bCs/>
                <w:sz w:val="24"/>
                <w:szCs w:val="24"/>
              </w:rPr>
              <w:t>enam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C2553D" w:rsidRPr="002B1687" w:rsidRDefault="00C2553D" w:rsidP="0053784A">
            <w:pPr>
              <w:ind w:left="2444" w:hanging="2312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         : 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2</w:t>
            </w:r>
            <w:r w:rsidR="002E5CC2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1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</w:rPr>
              <w:t>/20</w:t>
            </w:r>
            <w:r w:rsidR="002B1687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2</w:t>
            </w:r>
            <w:r w:rsidR="002E5CC2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2</w:t>
            </w:r>
          </w:p>
          <w:p w:rsidR="00C2553D" w:rsidRDefault="00C2553D" w:rsidP="0053784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2553D" w:rsidTr="006C0203">
        <w:tc>
          <w:tcPr>
            <w:tcW w:w="14605" w:type="dxa"/>
            <w:gridSpan w:val="10"/>
          </w:tcPr>
          <w:p w:rsidR="00C2553D" w:rsidRDefault="00C2553D" w:rsidP="00711C6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</w:t>
            </w:r>
            <w:r w:rsidR="00494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08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Dewi </w:t>
            </w:r>
            <w:r w:rsidR="00711C66">
              <w:rPr>
                <w:rFonts w:ascii="Times New Roman" w:hAnsi="Times New Roman" w:cs="Times New Roman"/>
                <w:bCs/>
                <w:sz w:val="24"/>
                <w:szCs w:val="24"/>
              </w:rPr>
              <w:t>Rosanti, S.Si.,M.Si</w:t>
            </w:r>
          </w:p>
        </w:tc>
      </w:tr>
      <w:tr w:rsidR="002E6370" w:rsidTr="006C0203">
        <w:tc>
          <w:tcPr>
            <w:tcW w:w="2552" w:type="dxa"/>
            <w:gridSpan w:val="2"/>
          </w:tcPr>
          <w:p w:rsidR="002E6370" w:rsidRDefault="002E6370" w:rsidP="003E387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:rsidR="003E3873" w:rsidRDefault="003E3873" w:rsidP="003E387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3" w:type="dxa"/>
            <w:gridSpan w:val="8"/>
          </w:tcPr>
          <w:p w:rsidR="008E0DB4" w:rsidRPr="008E0DB4" w:rsidRDefault="002E6370" w:rsidP="00ED5A87">
            <w:pPr>
              <w:ind w:left="17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700D5">
              <w:rPr>
                <w:rFonts w:ascii="Times New Roman" w:eastAsia="Times New Roman" w:hAnsi="Times New Roman" w:cs="Times New Roman"/>
                <w:sz w:val="24"/>
                <w:szCs w:val="24"/>
                <w:lang w:val="id-ID" w:eastAsia="id-ID"/>
              </w:rPr>
              <w:t xml:space="preserve">Setelah selesai mengikuti perkuliahan ini mahasiswa diharapkan </w:t>
            </w:r>
            <w:r w:rsidR="00D16F6A" w:rsidRPr="00372AE9">
              <w:rPr>
                <w:rFonts w:asciiTheme="majorBidi" w:eastAsia="Calibri" w:hAnsiTheme="majorBidi" w:cstheme="majorBidi"/>
                <w:sz w:val="24"/>
                <w:szCs w:val="24"/>
              </w:rPr>
              <w:t>dapat</w:t>
            </w:r>
            <w:r w:rsidR="00D16F6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D16F6A" w:rsidRPr="00372AE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menjelaskan, memahami dan nantinya m</w:t>
            </w:r>
            <w:r w:rsidR="00D16F6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engaplikasikan ilmu </w:t>
            </w:r>
            <w:r w:rsidR="00ED5A87">
              <w:rPr>
                <w:rFonts w:asciiTheme="majorBidi" w:eastAsia="Calibri" w:hAnsiTheme="majorBidi" w:cstheme="majorBidi"/>
                <w:sz w:val="24"/>
                <w:szCs w:val="24"/>
              </w:rPr>
              <w:t>Analisis Vegetasi</w:t>
            </w:r>
            <w:r w:rsidR="003E387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D16F6A" w:rsidRPr="00372AE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yang diperoleh dalam berbagai aspek kehidupan.</w:t>
            </w:r>
            <w:r w:rsidR="00D16F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94E6D" w:rsidRPr="003B4F93" w:rsidTr="006C0203">
        <w:trPr>
          <w:gridAfter w:val="1"/>
          <w:wAfter w:w="34" w:type="dxa"/>
        </w:trPr>
        <w:tc>
          <w:tcPr>
            <w:tcW w:w="1018" w:type="dxa"/>
          </w:tcPr>
          <w:p w:rsidR="00494E6D" w:rsidRPr="003B4F93" w:rsidRDefault="008E0DB4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4E6D"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Minggu Ke</w:t>
            </w:r>
          </w:p>
        </w:tc>
        <w:tc>
          <w:tcPr>
            <w:tcW w:w="4022" w:type="dxa"/>
            <w:gridSpan w:val="3"/>
          </w:tcPr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 Khusus</w:t>
            </w:r>
          </w:p>
        </w:tc>
        <w:tc>
          <w:tcPr>
            <w:tcW w:w="1954" w:type="dxa"/>
          </w:tcPr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(3)</w:t>
            </w:r>
          </w:p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Bahan Kajian (Materi Ajar)</w:t>
            </w:r>
          </w:p>
        </w:tc>
        <w:tc>
          <w:tcPr>
            <w:tcW w:w="1665" w:type="dxa"/>
          </w:tcPr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Metode Pembelajaran</w:t>
            </w:r>
          </w:p>
        </w:tc>
        <w:tc>
          <w:tcPr>
            <w:tcW w:w="4211" w:type="dxa"/>
            <w:gridSpan w:val="2"/>
          </w:tcPr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(5)</w:t>
            </w:r>
          </w:p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Kriteria</w:t>
            </w:r>
            <w:r w:rsidR="00B15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Penilaian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</w:t>
            </w: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ator)</w:t>
            </w:r>
          </w:p>
        </w:tc>
        <w:tc>
          <w:tcPr>
            <w:tcW w:w="1701" w:type="dxa"/>
          </w:tcPr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(6)</w:t>
            </w:r>
          </w:p>
          <w:p w:rsidR="00494E6D" w:rsidRPr="003B4F93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Bobot Nilai</w:t>
            </w:r>
          </w:p>
        </w:tc>
      </w:tr>
      <w:tr w:rsidR="00494E6D" w:rsidRPr="00391362" w:rsidTr="006C0203">
        <w:trPr>
          <w:gridAfter w:val="1"/>
          <w:wAfter w:w="34" w:type="dxa"/>
        </w:trPr>
        <w:tc>
          <w:tcPr>
            <w:tcW w:w="1018" w:type="dxa"/>
          </w:tcPr>
          <w:p w:rsidR="00494E6D" w:rsidRPr="00391362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22" w:type="dxa"/>
            <w:gridSpan w:val="3"/>
          </w:tcPr>
          <w:p w:rsidR="00494E6D" w:rsidRPr="00391362" w:rsidRDefault="00494E6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Mahasiswa memahami peraturan /kontrak perkuliahan</w:t>
            </w:r>
          </w:p>
        </w:tc>
        <w:tc>
          <w:tcPr>
            <w:tcW w:w="1954" w:type="dxa"/>
          </w:tcPr>
          <w:p w:rsidR="00494E6D" w:rsidRPr="00391362" w:rsidRDefault="00494E6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Silabus, kontrak perkuliahan</w:t>
            </w:r>
          </w:p>
        </w:tc>
        <w:tc>
          <w:tcPr>
            <w:tcW w:w="1665" w:type="dxa"/>
          </w:tcPr>
          <w:p w:rsidR="00494E6D" w:rsidRPr="00391362" w:rsidRDefault="00494E6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Diskusi</w:t>
            </w:r>
          </w:p>
        </w:tc>
        <w:tc>
          <w:tcPr>
            <w:tcW w:w="4211" w:type="dxa"/>
            <w:gridSpan w:val="2"/>
          </w:tcPr>
          <w:p w:rsidR="00494E6D" w:rsidRPr="00391362" w:rsidRDefault="00494E6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4E6D" w:rsidRPr="00391362" w:rsidRDefault="00494E6D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4E6D" w:rsidRPr="00391362" w:rsidTr="006C0203">
        <w:trPr>
          <w:gridAfter w:val="1"/>
          <w:wAfter w:w="34" w:type="dxa"/>
          <w:trHeight w:val="629"/>
        </w:trPr>
        <w:tc>
          <w:tcPr>
            <w:tcW w:w="1018" w:type="dxa"/>
          </w:tcPr>
          <w:p w:rsidR="00494E6D" w:rsidRDefault="00494E6D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11C66">
              <w:rPr>
                <w:rFonts w:ascii="Times New Roman" w:hAnsi="Times New Roman" w:cs="Times New Roman"/>
                <w:bCs/>
                <w:sz w:val="24"/>
                <w:szCs w:val="24"/>
              </w:rPr>
              <w:t>-7</w:t>
            </w:r>
          </w:p>
          <w:p w:rsidR="00711C66" w:rsidRPr="00391362" w:rsidRDefault="00711C66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9-15</w:t>
            </w:r>
          </w:p>
        </w:tc>
        <w:tc>
          <w:tcPr>
            <w:tcW w:w="4022" w:type="dxa"/>
            <w:gridSpan w:val="3"/>
          </w:tcPr>
          <w:p w:rsidR="00711C66" w:rsidRDefault="00711108" w:rsidP="00405012">
            <w:pPr>
              <w:pStyle w:val="ListParagraph"/>
              <w:tabs>
                <w:tab w:val="left" w:pos="-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75000B">
              <w:rPr>
                <w:rFonts w:ascii="Times New Roman" w:hAnsi="Times New Roman" w:cs="Times New Roman"/>
                <w:sz w:val="24"/>
                <w:szCs w:val="24"/>
              </w:rPr>
              <w:t xml:space="preserve">ahasiswa diharapkan dapat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memahami dan menjelaskan </w:t>
            </w:r>
            <w:r w:rsidR="00711C66">
              <w:rPr>
                <w:rFonts w:ascii="Times New Roman" w:hAnsi="Times New Roman" w:cs="Times New Roman"/>
                <w:sz w:val="24"/>
                <w:szCs w:val="24"/>
              </w:rPr>
              <w:t>tentang :</w:t>
            </w:r>
          </w:p>
          <w:p w:rsidR="00494E6D" w:rsidRPr="00711C66" w:rsidRDefault="00711C66" w:rsidP="00711C66">
            <w:pPr>
              <w:pStyle w:val="ListParagraph"/>
              <w:numPr>
                <w:ilvl w:val="0"/>
                <w:numId w:val="22"/>
              </w:numPr>
              <w:tabs>
                <w:tab w:val="left" w:pos="-26"/>
              </w:tabs>
              <w:ind w:left="318" w:hanging="31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1C66">
              <w:rPr>
                <w:rFonts w:ascii="Times New Roman" w:hAnsi="Times New Roman" w:cs="Times New Roman"/>
                <w:sz w:val="24"/>
                <w:szCs w:val="24"/>
              </w:rPr>
              <w:t xml:space="preserve">Pengertian dasar </w:t>
            </w:r>
            <w:r w:rsidR="005B2AD6">
              <w:rPr>
                <w:rFonts w:ascii="Times New Roman" w:hAnsi="Times New Roman" w:cs="Times New Roman"/>
                <w:sz w:val="24"/>
                <w:szCs w:val="24"/>
              </w:rPr>
              <w:t>vegetasi dan teknik analisis vegetasi</w:t>
            </w:r>
          </w:p>
          <w:p w:rsidR="00711C66" w:rsidRPr="00391362" w:rsidRDefault="00711C66" w:rsidP="005B2AD6">
            <w:pPr>
              <w:pStyle w:val="ListParagraph"/>
              <w:numPr>
                <w:ilvl w:val="0"/>
                <w:numId w:val="22"/>
              </w:numPr>
              <w:tabs>
                <w:tab w:val="left" w:pos="-26"/>
              </w:tabs>
              <w:ind w:left="318" w:hanging="31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1C66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r w:rsidRPr="00711C6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B2AD6">
              <w:rPr>
                <w:rFonts w:ascii="Times New Roman" w:hAnsi="Times New Roman" w:cs="Times New Roman"/>
                <w:sz w:val="24"/>
                <w:szCs w:val="24"/>
              </w:rPr>
              <w:t>menganalisis vegetasi berdasarkan teknik analisis.</w:t>
            </w:r>
          </w:p>
        </w:tc>
        <w:tc>
          <w:tcPr>
            <w:tcW w:w="1954" w:type="dxa"/>
          </w:tcPr>
          <w:p w:rsidR="00494E6D" w:rsidRPr="00B15C9B" w:rsidRDefault="0078792D" w:rsidP="005B2AD6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Dasar-dasar </w:t>
            </w:r>
            <w:r w:rsidR="005B2AD6">
              <w:rPr>
                <w:rFonts w:ascii="Times New Roman" w:eastAsia="Calibri" w:hAnsi="Times New Roman" w:cs="Times New Roman"/>
                <w:sz w:val="24"/>
                <w:szCs w:val="24"/>
              </w:rPr>
              <w:t>analisis vegetasi</w:t>
            </w:r>
          </w:p>
        </w:tc>
        <w:tc>
          <w:tcPr>
            <w:tcW w:w="1665" w:type="dxa"/>
          </w:tcPr>
          <w:p w:rsidR="00494E6D" w:rsidRPr="00391362" w:rsidRDefault="00494E6D" w:rsidP="0047467E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Ceramah, </w:t>
            </w:r>
            <w:r w:rsidR="004746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diskusi, prsentasi </w:t>
            </w:r>
          </w:p>
        </w:tc>
        <w:tc>
          <w:tcPr>
            <w:tcW w:w="4211" w:type="dxa"/>
            <w:gridSpan w:val="2"/>
          </w:tcPr>
          <w:p w:rsidR="00711108" w:rsidRDefault="00B15C9B" w:rsidP="00711108">
            <w:pPr>
              <w:pStyle w:val="ListParagraph"/>
              <w:tabs>
                <w:tab w:val="left" w:pos="129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Mahasiswa mampu :</w:t>
            </w:r>
          </w:p>
          <w:p w:rsidR="00711C66" w:rsidRPr="00711C66" w:rsidRDefault="0047467E" w:rsidP="00711C66">
            <w:pPr>
              <w:pStyle w:val="TableParagraph"/>
              <w:numPr>
                <w:ilvl w:val="0"/>
                <w:numId w:val="2"/>
              </w:numPr>
              <w:tabs>
                <w:tab w:val="left" w:pos="531"/>
              </w:tabs>
              <w:ind w:right="-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Menjelaskan dan mengkaji</w:t>
            </w:r>
            <w:r w:rsidR="00711C66" w:rsidRPr="00711C66">
              <w:rPr>
                <w:sz w:val="24"/>
                <w:szCs w:val="24"/>
              </w:rPr>
              <w:t xml:space="preserve"> Definisi </w:t>
            </w:r>
            <w:r w:rsidR="005B2AD6">
              <w:rPr>
                <w:sz w:val="24"/>
                <w:szCs w:val="24"/>
              </w:rPr>
              <w:t>vegetasi dan teknik analisis vegetasi</w:t>
            </w:r>
          </w:p>
          <w:p w:rsidR="0078792D" w:rsidRPr="00711C66" w:rsidRDefault="0047467E" w:rsidP="005B2AD6">
            <w:pPr>
              <w:pStyle w:val="ListParagraph"/>
              <w:numPr>
                <w:ilvl w:val="0"/>
                <w:numId w:val="2"/>
              </w:numPr>
              <w:tabs>
                <w:tab w:val="left" w:pos="271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Mengerti dan menjelaskan tentang </w:t>
            </w:r>
            <w:r w:rsidR="00711C66" w:rsidRPr="00711C66">
              <w:rPr>
                <w:rFonts w:ascii="Times New Roman" w:hAnsi="Times New Roman" w:cs="Times New Roman"/>
                <w:sz w:val="24"/>
                <w:szCs w:val="24"/>
              </w:rPr>
              <w:t xml:space="preserve">Keanekaragaman </w:t>
            </w:r>
            <w:r w:rsidR="005B2AD6">
              <w:rPr>
                <w:rFonts w:ascii="Times New Roman" w:hAnsi="Times New Roman" w:cs="Times New Roman"/>
                <w:sz w:val="24"/>
                <w:szCs w:val="24"/>
              </w:rPr>
              <w:t>dan kesamaan komunitas vegetasi.</w:t>
            </w:r>
          </w:p>
        </w:tc>
        <w:tc>
          <w:tcPr>
            <w:tcW w:w="1701" w:type="dxa"/>
          </w:tcPr>
          <w:p w:rsidR="00494E6D" w:rsidRPr="00391362" w:rsidRDefault="00711C66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494E6D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711C66" w:rsidRPr="00391362" w:rsidTr="006C0203">
        <w:trPr>
          <w:gridAfter w:val="1"/>
          <w:wAfter w:w="34" w:type="dxa"/>
        </w:trPr>
        <w:tc>
          <w:tcPr>
            <w:tcW w:w="1018" w:type="dxa"/>
          </w:tcPr>
          <w:p w:rsidR="00711C66" w:rsidRDefault="00711C66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022" w:type="dxa"/>
            <w:gridSpan w:val="3"/>
          </w:tcPr>
          <w:p w:rsidR="00711C66" w:rsidRPr="00391362" w:rsidRDefault="00711C66" w:rsidP="00711C66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Dapat menjawab soal Mid Semester dari materi yang pertama sampai materi 7</w:t>
            </w:r>
          </w:p>
        </w:tc>
        <w:tc>
          <w:tcPr>
            <w:tcW w:w="1954" w:type="dxa"/>
            <w:vAlign w:val="center"/>
          </w:tcPr>
          <w:p w:rsidR="00711C66" w:rsidRPr="00711C66" w:rsidRDefault="00711C66" w:rsidP="00DD35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Mid Semester</w:t>
            </w:r>
          </w:p>
        </w:tc>
        <w:tc>
          <w:tcPr>
            <w:tcW w:w="1665" w:type="dxa"/>
          </w:tcPr>
          <w:p w:rsidR="00711C66" w:rsidRPr="00391362" w:rsidRDefault="00711C66" w:rsidP="00DD3561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Soal terstruktur</w:t>
            </w:r>
          </w:p>
        </w:tc>
        <w:tc>
          <w:tcPr>
            <w:tcW w:w="4211" w:type="dxa"/>
            <w:gridSpan w:val="2"/>
          </w:tcPr>
          <w:p w:rsidR="00711C66" w:rsidRPr="00391362" w:rsidRDefault="00711C66" w:rsidP="00DD3561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Dapat menjawab soal UAS dari materi yang pertama sampai materi akhir</w:t>
            </w:r>
          </w:p>
        </w:tc>
        <w:tc>
          <w:tcPr>
            <w:tcW w:w="1701" w:type="dxa"/>
          </w:tcPr>
          <w:p w:rsidR="00711C66" w:rsidRPr="00391362" w:rsidRDefault="00711C66" w:rsidP="00DD3561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30%</w:t>
            </w:r>
          </w:p>
        </w:tc>
      </w:tr>
      <w:tr w:rsidR="00711C66" w:rsidRPr="00391362" w:rsidTr="006C0203">
        <w:trPr>
          <w:gridAfter w:val="1"/>
          <w:wAfter w:w="34" w:type="dxa"/>
        </w:trPr>
        <w:tc>
          <w:tcPr>
            <w:tcW w:w="1018" w:type="dxa"/>
          </w:tcPr>
          <w:p w:rsidR="00711C66" w:rsidRDefault="00711C66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022" w:type="dxa"/>
            <w:gridSpan w:val="3"/>
          </w:tcPr>
          <w:p w:rsidR="00711C66" w:rsidRPr="00391362" w:rsidRDefault="00711C66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Dapat menjawab soal UAS dari materi yang pertama sampai materi akhir</w:t>
            </w:r>
          </w:p>
        </w:tc>
        <w:tc>
          <w:tcPr>
            <w:tcW w:w="1954" w:type="dxa"/>
            <w:vAlign w:val="center"/>
          </w:tcPr>
          <w:p w:rsidR="00711C66" w:rsidRPr="00FE5AFE" w:rsidRDefault="00711C66" w:rsidP="0053784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FE5AFE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UAS</w:t>
            </w:r>
          </w:p>
        </w:tc>
        <w:tc>
          <w:tcPr>
            <w:tcW w:w="1665" w:type="dxa"/>
          </w:tcPr>
          <w:p w:rsidR="00711C66" w:rsidRPr="00391362" w:rsidRDefault="00711C66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Soal terstruktur</w:t>
            </w:r>
          </w:p>
        </w:tc>
        <w:tc>
          <w:tcPr>
            <w:tcW w:w="4211" w:type="dxa"/>
            <w:gridSpan w:val="2"/>
          </w:tcPr>
          <w:p w:rsidR="00711C66" w:rsidRPr="00391362" w:rsidRDefault="00711C66" w:rsidP="0053784A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Dapat menjawab soal UAS dari materi yang pertama sampai materi akhir</w:t>
            </w:r>
          </w:p>
        </w:tc>
        <w:tc>
          <w:tcPr>
            <w:tcW w:w="1701" w:type="dxa"/>
          </w:tcPr>
          <w:p w:rsidR="00711C66" w:rsidRPr="00391362" w:rsidRDefault="00711C66" w:rsidP="0053784A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40%</w:t>
            </w:r>
          </w:p>
        </w:tc>
      </w:tr>
    </w:tbl>
    <w:p w:rsidR="00C2553D" w:rsidRDefault="00DD3561" w:rsidP="00B11095">
      <w:pPr>
        <w:spacing w:after="0" w:line="360" w:lineRule="auto"/>
        <w:ind w:left="284" w:firstLine="9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Dosen Pengampu,</w:t>
      </w:r>
    </w:p>
    <w:p w:rsidR="00DD3561" w:rsidRDefault="00DD3561" w:rsidP="00B11095">
      <w:pPr>
        <w:spacing w:after="0" w:line="360" w:lineRule="auto"/>
        <w:ind w:left="284" w:firstLine="9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3561" w:rsidRPr="00DD3561" w:rsidRDefault="00DD3561" w:rsidP="00B11095">
      <w:pPr>
        <w:spacing w:after="0" w:line="360" w:lineRule="auto"/>
        <w:ind w:left="284" w:firstLine="9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Dewi Rosanti, M.Si</w:t>
      </w: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C2553D" w:rsidRDefault="00C2553D" w:rsidP="00B551FB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A77CA" w:rsidRDefault="00DA77CA" w:rsidP="00D93BB8">
      <w:pPr>
        <w:pStyle w:val="ListParagraph"/>
        <w:spacing w:after="0" w:line="360" w:lineRule="auto"/>
        <w:ind w:left="2340"/>
        <w:jc w:val="both"/>
        <w:rPr>
          <w:rFonts w:ascii="Times New Roman" w:hAnsi="Times New Roman" w:cs="Times New Roman"/>
          <w:sz w:val="24"/>
          <w:szCs w:val="24"/>
        </w:rPr>
      </w:pPr>
    </w:p>
    <w:sectPr w:rsidR="00DA77CA" w:rsidSect="00C2553D">
      <w:pgSz w:w="16839" w:h="11907" w:orient="landscape" w:code="9"/>
      <w:pgMar w:top="1701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C00" w:rsidRDefault="00693C00" w:rsidP="00516878">
      <w:pPr>
        <w:spacing w:after="0" w:line="240" w:lineRule="auto"/>
      </w:pPr>
      <w:r>
        <w:separator/>
      </w:r>
    </w:p>
  </w:endnote>
  <w:endnote w:type="continuationSeparator" w:id="0">
    <w:p w:rsidR="00693C00" w:rsidRDefault="00693C00" w:rsidP="0051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C00" w:rsidRDefault="00693C00" w:rsidP="00516878">
      <w:pPr>
        <w:spacing w:after="0" w:line="240" w:lineRule="auto"/>
      </w:pPr>
      <w:r>
        <w:separator/>
      </w:r>
    </w:p>
  </w:footnote>
  <w:footnote w:type="continuationSeparator" w:id="0">
    <w:p w:rsidR="00693C00" w:rsidRDefault="00693C00" w:rsidP="00516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2AFF"/>
    <w:multiLevelType w:val="hybridMultilevel"/>
    <w:tmpl w:val="10B65456"/>
    <w:lvl w:ilvl="0" w:tplc="2AC0862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1" w:hanging="360"/>
      </w:pPr>
    </w:lvl>
    <w:lvl w:ilvl="2" w:tplc="0421001B" w:tentative="1">
      <w:start w:val="1"/>
      <w:numFmt w:val="lowerRoman"/>
      <w:lvlText w:val="%3."/>
      <w:lvlJc w:val="right"/>
      <w:pPr>
        <w:ind w:left="2071" w:hanging="180"/>
      </w:pPr>
    </w:lvl>
    <w:lvl w:ilvl="3" w:tplc="0421000F" w:tentative="1">
      <w:start w:val="1"/>
      <w:numFmt w:val="decimal"/>
      <w:lvlText w:val="%4."/>
      <w:lvlJc w:val="left"/>
      <w:pPr>
        <w:ind w:left="2791" w:hanging="360"/>
      </w:pPr>
    </w:lvl>
    <w:lvl w:ilvl="4" w:tplc="04210019" w:tentative="1">
      <w:start w:val="1"/>
      <w:numFmt w:val="lowerLetter"/>
      <w:lvlText w:val="%5."/>
      <w:lvlJc w:val="left"/>
      <w:pPr>
        <w:ind w:left="3511" w:hanging="360"/>
      </w:pPr>
    </w:lvl>
    <w:lvl w:ilvl="5" w:tplc="0421001B" w:tentative="1">
      <w:start w:val="1"/>
      <w:numFmt w:val="lowerRoman"/>
      <w:lvlText w:val="%6."/>
      <w:lvlJc w:val="right"/>
      <w:pPr>
        <w:ind w:left="4231" w:hanging="180"/>
      </w:pPr>
    </w:lvl>
    <w:lvl w:ilvl="6" w:tplc="0421000F" w:tentative="1">
      <w:start w:val="1"/>
      <w:numFmt w:val="decimal"/>
      <w:lvlText w:val="%7."/>
      <w:lvlJc w:val="left"/>
      <w:pPr>
        <w:ind w:left="4951" w:hanging="360"/>
      </w:pPr>
    </w:lvl>
    <w:lvl w:ilvl="7" w:tplc="04210019" w:tentative="1">
      <w:start w:val="1"/>
      <w:numFmt w:val="lowerLetter"/>
      <w:lvlText w:val="%8."/>
      <w:lvlJc w:val="left"/>
      <w:pPr>
        <w:ind w:left="5671" w:hanging="360"/>
      </w:pPr>
    </w:lvl>
    <w:lvl w:ilvl="8" w:tplc="0421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>
    <w:nsid w:val="020A6576"/>
    <w:multiLevelType w:val="hybridMultilevel"/>
    <w:tmpl w:val="40706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3555C"/>
    <w:multiLevelType w:val="hybridMultilevel"/>
    <w:tmpl w:val="FE0842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">
    <w:nsid w:val="04887F29"/>
    <w:multiLevelType w:val="hybridMultilevel"/>
    <w:tmpl w:val="D49885BC"/>
    <w:lvl w:ilvl="0" w:tplc="24622A9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6675B4C"/>
    <w:multiLevelType w:val="hybridMultilevel"/>
    <w:tmpl w:val="B5D8CF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9D5991"/>
    <w:multiLevelType w:val="hybridMultilevel"/>
    <w:tmpl w:val="2056FC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74461"/>
    <w:multiLevelType w:val="hybridMultilevel"/>
    <w:tmpl w:val="6668003E"/>
    <w:lvl w:ilvl="0" w:tplc="A9E42D46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51" w:hanging="360"/>
      </w:pPr>
    </w:lvl>
    <w:lvl w:ilvl="2" w:tplc="0421001B" w:tentative="1">
      <w:start w:val="1"/>
      <w:numFmt w:val="lowerRoman"/>
      <w:lvlText w:val="%3."/>
      <w:lvlJc w:val="right"/>
      <w:pPr>
        <w:ind w:left="2071" w:hanging="180"/>
      </w:pPr>
    </w:lvl>
    <w:lvl w:ilvl="3" w:tplc="0421000F" w:tentative="1">
      <w:start w:val="1"/>
      <w:numFmt w:val="decimal"/>
      <w:lvlText w:val="%4."/>
      <w:lvlJc w:val="left"/>
      <w:pPr>
        <w:ind w:left="2791" w:hanging="360"/>
      </w:pPr>
    </w:lvl>
    <w:lvl w:ilvl="4" w:tplc="04210019" w:tentative="1">
      <w:start w:val="1"/>
      <w:numFmt w:val="lowerLetter"/>
      <w:lvlText w:val="%5."/>
      <w:lvlJc w:val="left"/>
      <w:pPr>
        <w:ind w:left="3511" w:hanging="360"/>
      </w:pPr>
    </w:lvl>
    <w:lvl w:ilvl="5" w:tplc="0421001B" w:tentative="1">
      <w:start w:val="1"/>
      <w:numFmt w:val="lowerRoman"/>
      <w:lvlText w:val="%6."/>
      <w:lvlJc w:val="right"/>
      <w:pPr>
        <w:ind w:left="4231" w:hanging="180"/>
      </w:pPr>
    </w:lvl>
    <w:lvl w:ilvl="6" w:tplc="0421000F" w:tentative="1">
      <w:start w:val="1"/>
      <w:numFmt w:val="decimal"/>
      <w:lvlText w:val="%7."/>
      <w:lvlJc w:val="left"/>
      <w:pPr>
        <w:ind w:left="4951" w:hanging="360"/>
      </w:pPr>
    </w:lvl>
    <w:lvl w:ilvl="7" w:tplc="04210019" w:tentative="1">
      <w:start w:val="1"/>
      <w:numFmt w:val="lowerLetter"/>
      <w:lvlText w:val="%8."/>
      <w:lvlJc w:val="left"/>
      <w:pPr>
        <w:ind w:left="5671" w:hanging="360"/>
      </w:pPr>
    </w:lvl>
    <w:lvl w:ilvl="8" w:tplc="0421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7">
    <w:nsid w:val="12726624"/>
    <w:multiLevelType w:val="hybridMultilevel"/>
    <w:tmpl w:val="2A5A4A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890EE6"/>
    <w:multiLevelType w:val="hybridMultilevel"/>
    <w:tmpl w:val="6DBA016A"/>
    <w:lvl w:ilvl="0" w:tplc="D5D2542C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72" w:hanging="360"/>
      </w:pPr>
    </w:lvl>
    <w:lvl w:ilvl="2" w:tplc="0421001B" w:tentative="1">
      <w:start w:val="1"/>
      <w:numFmt w:val="lowerRoman"/>
      <w:lvlText w:val="%3."/>
      <w:lvlJc w:val="right"/>
      <w:pPr>
        <w:ind w:left="2192" w:hanging="180"/>
      </w:pPr>
    </w:lvl>
    <w:lvl w:ilvl="3" w:tplc="0421000F" w:tentative="1">
      <w:start w:val="1"/>
      <w:numFmt w:val="decimal"/>
      <w:lvlText w:val="%4."/>
      <w:lvlJc w:val="left"/>
      <w:pPr>
        <w:ind w:left="2912" w:hanging="360"/>
      </w:pPr>
    </w:lvl>
    <w:lvl w:ilvl="4" w:tplc="04210019" w:tentative="1">
      <w:start w:val="1"/>
      <w:numFmt w:val="lowerLetter"/>
      <w:lvlText w:val="%5."/>
      <w:lvlJc w:val="left"/>
      <w:pPr>
        <w:ind w:left="3632" w:hanging="360"/>
      </w:pPr>
    </w:lvl>
    <w:lvl w:ilvl="5" w:tplc="0421001B" w:tentative="1">
      <w:start w:val="1"/>
      <w:numFmt w:val="lowerRoman"/>
      <w:lvlText w:val="%6."/>
      <w:lvlJc w:val="right"/>
      <w:pPr>
        <w:ind w:left="4352" w:hanging="180"/>
      </w:pPr>
    </w:lvl>
    <w:lvl w:ilvl="6" w:tplc="0421000F" w:tentative="1">
      <w:start w:val="1"/>
      <w:numFmt w:val="decimal"/>
      <w:lvlText w:val="%7."/>
      <w:lvlJc w:val="left"/>
      <w:pPr>
        <w:ind w:left="5072" w:hanging="360"/>
      </w:pPr>
    </w:lvl>
    <w:lvl w:ilvl="7" w:tplc="04210019" w:tentative="1">
      <w:start w:val="1"/>
      <w:numFmt w:val="lowerLetter"/>
      <w:lvlText w:val="%8."/>
      <w:lvlJc w:val="left"/>
      <w:pPr>
        <w:ind w:left="5792" w:hanging="360"/>
      </w:pPr>
    </w:lvl>
    <w:lvl w:ilvl="8" w:tplc="0421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9">
    <w:nsid w:val="1CA76906"/>
    <w:multiLevelType w:val="hybridMultilevel"/>
    <w:tmpl w:val="B03C736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5875E1"/>
    <w:multiLevelType w:val="hybridMultilevel"/>
    <w:tmpl w:val="987C489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060F2D"/>
    <w:multiLevelType w:val="hybridMultilevel"/>
    <w:tmpl w:val="C38097A6"/>
    <w:lvl w:ilvl="0" w:tplc="0409000F">
      <w:start w:val="1"/>
      <w:numFmt w:val="decimal"/>
      <w:lvlText w:val="%1."/>
      <w:lvlJc w:val="left"/>
      <w:pPr>
        <w:ind w:left="895" w:hanging="360"/>
      </w:pPr>
    </w:lvl>
    <w:lvl w:ilvl="1" w:tplc="04090019" w:tentative="1">
      <w:start w:val="1"/>
      <w:numFmt w:val="lowerLetter"/>
      <w:lvlText w:val="%2."/>
      <w:lvlJc w:val="left"/>
      <w:pPr>
        <w:ind w:left="1615" w:hanging="360"/>
      </w:pPr>
    </w:lvl>
    <w:lvl w:ilvl="2" w:tplc="0409001B" w:tentative="1">
      <w:start w:val="1"/>
      <w:numFmt w:val="lowerRoman"/>
      <w:lvlText w:val="%3."/>
      <w:lvlJc w:val="right"/>
      <w:pPr>
        <w:ind w:left="2335" w:hanging="180"/>
      </w:pPr>
    </w:lvl>
    <w:lvl w:ilvl="3" w:tplc="0409000F" w:tentative="1">
      <w:start w:val="1"/>
      <w:numFmt w:val="decimal"/>
      <w:lvlText w:val="%4."/>
      <w:lvlJc w:val="left"/>
      <w:pPr>
        <w:ind w:left="3055" w:hanging="360"/>
      </w:pPr>
    </w:lvl>
    <w:lvl w:ilvl="4" w:tplc="04090019" w:tentative="1">
      <w:start w:val="1"/>
      <w:numFmt w:val="lowerLetter"/>
      <w:lvlText w:val="%5."/>
      <w:lvlJc w:val="left"/>
      <w:pPr>
        <w:ind w:left="3775" w:hanging="360"/>
      </w:pPr>
    </w:lvl>
    <w:lvl w:ilvl="5" w:tplc="0409001B" w:tentative="1">
      <w:start w:val="1"/>
      <w:numFmt w:val="lowerRoman"/>
      <w:lvlText w:val="%6."/>
      <w:lvlJc w:val="right"/>
      <w:pPr>
        <w:ind w:left="4495" w:hanging="180"/>
      </w:pPr>
    </w:lvl>
    <w:lvl w:ilvl="6" w:tplc="0409000F" w:tentative="1">
      <w:start w:val="1"/>
      <w:numFmt w:val="decimal"/>
      <w:lvlText w:val="%7."/>
      <w:lvlJc w:val="left"/>
      <w:pPr>
        <w:ind w:left="5215" w:hanging="360"/>
      </w:pPr>
    </w:lvl>
    <w:lvl w:ilvl="7" w:tplc="04090019" w:tentative="1">
      <w:start w:val="1"/>
      <w:numFmt w:val="lowerLetter"/>
      <w:lvlText w:val="%8."/>
      <w:lvlJc w:val="left"/>
      <w:pPr>
        <w:ind w:left="5935" w:hanging="360"/>
      </w:pPr>
    </w:lvl>
    <w:lvl w:ilvl="8" w:tplc="040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2">
    <w:nsid w:val="3BFB4343"/>
    <w:multiLevelType w:val="hybridMultilevel"/>
    <w:tmpl w:val="B78AD0B0"/>
    <w:lvl w:ilvl="0" w:tplc="D3B2EBDA">
      <w:start w:val="7"/>
      <w:numFmt w:val="bullet"/>
      <w:lvlText w:val="-"/>
      <w:lvlJc w:val="left"/>
      <w:pPr>
        <w:ind w:left="172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3">
    <w:nsid w:val="3F171935"/>
    <w:multiLevelType w:val="hybridMultilevel"/>
    <w:tmpl w:val="5C9C3CD6"/>
    <w:lvl w:ilvl="0" w:tplc="3F8409F6">
      <w:start w:val="1"/>
      <w:numFmt w:val="upperLetter"/>
      <w:lvlText w:val="%1.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7F1E0C50">
      <w:start w:val="1"/>
      <w:numFmt w:val="decimal"/>
      <w:lvlText w:val="%2."/>
      <w:lvlJc w:val="left"/>
      <w:pPr>
        <w:ind w:left="900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 w:tplc="CD78F34E">
      <w:numFmt w:val="bullet"/>
      <w:lvlText w:val="•"/>
      <w:lvlJc w:val="left"/>
      <w:pPr>
        <w:ind w:left="1620" w:hanging="360"/>
      </w:pPr>
      <w:rPr>
        <w:rFonts w:hint="default"/>
      </w:rPr>
    </w:lvl>
    <w:lvl w:ilvl="3" w:tplc="B6E4C1B0">
      <w:numFmt w:val="bullet"/>
      <w:lvlText w:val="•"/>
      <w:lvlJc w:val="left"/>
      <w:pPr>
        <w:ind w:left="2598" w:hanging="360"/>
      </w:pPr>
      <w:rPr>
        <w:rFonts w:hint="default"/>
      </w:rPr>
    </w:lvl>
    <w:lvl w:ilvl="4" w:tplc="18A6DD86">
      <w:numFmt w:val="bullet"/>
      <w:lvlText w:val="•"/>
      <w:lvlJc w:val="left"/>
      <w:pPr>
        <w:ind w:left="3577" w:hanging="360"/>
      </w:pPr>
      <w:rPr>
        <w:rFonts w:hint="default"/>
      </w:rPr>
    </w:lvl>
    <w:lvl w:ilvl="5" w:tplc="E85EED2A">
      <w:numFmt w:val="bullet"/>
      <w:lvlText w:val="•"/>
      <w:lvlJc w:val="left"/>
      <w:pPr>
        <w:ind w:left="4555" w:hanging="360"/>
      </w:pPr>
      <w:rPr>
        <w:rFonts w:hint="default"/>
      </w:rPr>
    </w:lvl>
    <w:lvl w:ilvl="6" w:tplc="F18878DA">
      <w:numFmt w:val="bullet"/>
      <w:lvlText w:val="•"/>
      <w:lvlJc w:val="left"/>
      <w:pPr>
        <w:ind w:left="5534" w:hanging="360"/>
      </w:pPr>
      <w:rPr>
        <w:rFonts w:hint="default"/>
      </w:rPr>
    </w:lvl>
    <w:lvl w:ilvl="7" w:tplc="A442EB8A">
      <w:numFmt w:val="bullet"/>
      <w:lvlText w:val="•"/>
      <w:lvlJc w:val="left"/>
      <w:pPr>
        <w:ind w:left="6512" w:hanging="360"/>
      </w:pPr>
      <w:rPr>
        <w:rFonts w:hint="default"/>
      </w:rPr>
    </w:lvl>
    <w:lvl w:ilvl="8" w:tplc="B4EC334E">
      <w:numFmt w:val="bullet"/>
      <w:lvlText w:val="•"/>
      <w:lvlJc w:val="left"/>
      <w:pPr>
        <w:ind w:left="7491" w:hanging="360"/>
      </w:pPr>
      <w:rPr>
        <w:rFonts w:hint="default"/>
      </w:rPr>
    </w:lvl>
  </w:abstractNum>
  <w:abstractNum w:abstractNumId="14">
    <w:nsid w:val="499B11DF"/>
    <w:multiLevelType w:val="hybridMultilevel"/>
    <w:tmpl w:val="7D86E132"/>
    <w:lvl w:ilvl="0" w:tplc="BCD8332E">
      <w:start w:val="1"/>
      <w:numFmt w:val="decimal"/>
      <w:lvlText w:val="%1."/>
      <w:lvlJc w:val="left"/>
      <w:pPr>
        <w:ind w:left="572" w:hanging="352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</w:rPr>
    </w:lvl>
    <w:lvl w:ilvl="1" w:tplc="ECB0B23C">
      <w:numFmt w:val="bullet"/>
      <w:lvlText w:val="•"/>
      <w:lvlJc w:val="left"/>
      <w:pPr>
        <w:ind w:left="1470" w:hanging="352"/>
      </w:pPr>
      <w:rPr>
        <w:rFonts w:hint="default"/>
      </w:rPr>
    </w:lvl>
    <w:lvl w:ilvl="2" w:tplc="34F4BBF4">
      <w:numFmt w:val="bullet"/>
      <w:lvlText w:val="•"/>
      <w:lvlJc w:val="left"/>
      <w:pPr>
        <w:ind w:left="2361" w:hanging="352"/>
      </w:pPr>
      <w:rPr>
        <w:rFonts w:hint="default"/>
      </w:rPr>
    </w:lvl>
    <w:lvl w:ilvl="3" w:tplc="38E8AC1A">
      <w:numFmt w:val="bullet"/>
      <w:lvlText w:val="•"/>
      <w:lvlJc w:val="left"/>
      <w:pPr>
        <w:ind w:left="3252" w:hanging="352"/>
      </w:pPr>
      <w:rPr>
        <w:rFonts w:hint="default"/>
      </w:rPr>
    </w:lvl>
    <w:lvl w:ilvl="4" w:tplc="D974DA8E">
      <w:numFmt w:val="bullet"/>
      <w:lvlText w:val="•"/>
      <w:lvlJc w:val="left"/>
      <w:pPr>
        <w:ind w:left="4143" w:hanging="352"/>
      </w:pPr>
      <w:rPr>
        <w:rFonts w:hint="default"/>
      </w:rPr>
    </w:lvl>
    <w:lvl w:ilvl="5" w:tplc="1BA6069A">
      <w:numFmt w:val="bullet"/>
      <w:lvlText w:val="•"/>
      <w:lvlJc w:val="left"/>
      <w:pPr>
        <w:ind w:left="5034" w:hanging="352"/>
      </w:pPr>
      <w:rPr>
        <w:rFonts w:hint="default"/>
      </w:rPr>
    </w:lvl>
    <w:lvl w:ilvl="6" w:tplc="B8425E92">
      <w:numFmt w:val="bullet"/>
      <w:lvlText w:val="•"/>
      <w:lvlJc w:val="left"/>
      <w:pPr>
        <w:ind w:left="5924" w:hanging="352"/>
      </w:pPr>
      <w:rPr>
        <w:rFonts w:hint="default"/>
      </w:rPr>
    </w:lvl>
    <w:lvl w:ilvl="7" w:tplc="7DB639DA">
      <w:numFmt w:val="bullet"/>
      <w:lvlText w:val="•"/>
      <w:lvlJc w:val="left"/>
      <w:pPr>
        <w:ind w:left="6815" w:hanging="352"/>
      </w:pPr>
      <w:rPr>
        <w:rFonts w:hint="default"/>
      </w:rPr>
    </w:lvl>
    <w:lvl w:ilvl="8" w:tplc="B1BCF576">
      <w:numFmt w:val="bullet"/>
      <w:lvlText w:val="•"/>
      <w:lvlJc w:val="left"/>
      <w:pPr>
        <w:ind w:left="7706" w:hanging="352"/>
      </w:pPr>
      <w:rPr>
        <w:rFonts w:hint="default"/>
      </w:rPr>
    </w:lvl>
  </w:abstractNum>
  <w:abstractNum w:abstractNumId="15">
    <w:nsid w:val="49AC17F7"/>
    <w:multiLevelType w:val="hybridMultilevel"/>
    <w:tmpl w:val="6DBA016A"/>
    <w:lvl w:ilvl="0" w:tplc="D5D2542C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72" w:hanging="360"/>
      </w:pPr>
    </w:lvl>
    <w:lvl w:ilvl="2" w:tplc="0421001B" w:tentative="1">
      <w:start w:val="1"/>
      <w:numFmt w:val="lowerRoman"/>
      <w:lvlText w:val="%3."/>
      <w:lvlJc w:val="right"/>
      <w:pPr>
        <w:ind w:left="2192" w:hanging="180"/>
      </w:pPr>
    </w:lvl>
    <w:lvl w:ilvl="3" w:tplc="0421000F" w:tentative="1">
      <w:start w:val="1"/>
      <w:numFmt w:val="decimal"/>
      <w:lvlText w:val="%4."/>
      <w:lvlJc w:val="left"/>
      <w:pPr>
        <w:ind w:left="2912" w:hanging="360"/>
      </w:pPr>
    </w:lvl>
    <w:lvl w:ilvl="4" w:tplc="04210019" w:tentative="1">
      <w:start w:val="1"/>
      <w:numFmt w:val="lowerLetter"/>
      <w:lvlText w:val="%5."/>
      <w:lvlJc w:val="left"/>
      <w:pPr>
        <w:ind w:left="3632" w:hanging="360"/>
      </w:pPr>
    </w:lvl>
    <w:lvl w:ilvl="5" w:tplc="0421001B" w:tentative="1">
      <w:start w:val="1"/>
      <w:numFmt w:val="lowerRoman"/>
      <w:lvlText w:val="%6."/>
      <w:lvlJc w:val="right"/>
      <w:pPr>
        <w:ind w:left="4352" w:hanging="180"/>
      </w:pPr>
    </w:lvl>
    <w:lvl w:ilvl="6" w:tplc="0421000F" w:tentative="1">
      <w:start w:val="1"/>
      <w:numFmt w:val="decimal"/>
      <w:lvlText w:val="%7."/>
      <w:lvlJc w:val="left"/>
      <w:pPr>
        <w:ind w:left="5072" w:hanging="360"/>
      </w:pPr>
    </w:lvl>
    <w:lvl w:ilvl="7" w:tplc="04210019" w:tentative="1">
      <w:start w:val="1"/>
      <w:numFmt w:val="lowerLetter"/>
      <w:lvlText w:val="%8."/>
      <w:lvlJc w:val="left"/>
      <w:pPr>
        <w:ind w:left="5792" w:hanging="360"/>
      </w:pPr>
    </w:lvl>
    <w:lvl w:ilvl="8" w:tplc="0421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6">
    <w:nsid w:val="4C4C34FC"/>
    <w:multiLevelType w:val="hybridMultilevel"/>
    <w:tmpl w:val="4A7CF9F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C3FBB"/>
    <w:multiLevelType w:val="hybridMultilevel"/>
    <w:tmpl w:val="50F056AA"/>
    <w:lvl w:ilvl="0" w:tplc="C8AAA5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02DDE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2EC6A4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AB5748"/>
    <w:multiLevelType w:val="hybridMultilevel"/>
    <w:tmpl w:val="3000D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B20496"/>
    <w:multiLevelType w:val="hybridMultilevel"/>
    <w:tmpl w:val="96247E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8F522F"/>
    <w:multiLevelType w:val="hybridMultilevel"/>
    <w:tmpl w:val="A260C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A20141"/>
    <w:multiLevelType w:val="hybridMultilevel"/>
    <w:tmpl w:val="8822E1AE"/>
    <w:lvl w:ilvl="0" w:tplc="4B069906">
      <w:start w:val="1"/>
      <w:numFmt w:val="lowerLetter"/>
      <w:lvlText w:val="%1."/>
      <w:lvlJc w:val="left"/>
      <w:pPr>
        <w:ind w:left="530" w:hanging="424"/>
        <w:jc w:val="left"/>
      </w:pPr>
      <w:rPr>
        <w:rFonts w:ascii="Calibri" w:eastAsia="Calibri" w:hAnsi="Calibri" w:cs="Calibri" w:hint="default"/>
        <w:spacing w:val="-4"/>
        <w:w w:val="100"/>
        <w:sz w:val="22"/>
        <w:szCs w:val="22"/>
      </w:rPr>
    </w:lvl>
    <w:lvl w:ilvl="1" w:tplc="E890784E">
      <w:numFmt w:val="bullet"/>
      <w:lvlText w:val="•"/>
      <w:lvlJc w:val="left"/>
      <w:pPr>
        <w:ind w:left="1085" w:hanging="424"/>
      </w:pPr>
      <w:rPr>
        <w:rFonts w:hint="default"/>
      </w:rPr>
    </w:lvl>
    <w:lvl w:ilvl="2" w:tplc="E2625A86">
      <w:numFmt w:val="bullet"/>
      <w:lvlText w:val="•"/>
      <w:lvlJc w:val="left"/>
      <w:pPr>
        <w:ind w:left="1630" w:hanging="424"/>
      </w:pPr>
      <w:rPr>
        <w:rFonts w:hint="default"/>
      </w:rPr>
    </w:lvl>
    <w:lvl w:ilvl="3" w:tplc="2F8A4F7E">
      <w:numFmt w:val="bullet"/>
      <w:lvlText w:val="•"/>
      <w:lvlJc w:val="left"/>
      <w:pPr>
        <w:ind w:left="2175" w:hanging="424"/>
      </w:pPr>
      <w:rPr>
        <w:rFonts w:hint="default"/>
      </w:rPr>
    </w:lvl>
    <w:lvl w:ilvl="4" w:tplc="E4A2CADE">
      <w:numFmt w:val="bullet"/>
      <w:lvlText w:val="•"/>
      <w:lvlJc w:val="left"/>
      <w:pPr>
        <w:ind w:left="2720" w:hanging="424"/>
      </w:pPr>
      <w:rPr>
        <w:rFonts w:hint="default"/>
      </w:rPr>
    </w:lvl>
    <w:lvl w:ilvl="5" w:tplc="50E00E9C">
      <w:numFmt w:val="bullet"/>
      <w:lvlText w:val="•"/>
      <w:lvlJc w:val="left"/>
      <w:pPr>
        <w:ind w:left="3265" w:hanging="424"/>
      </w:pPr>
      <w:rPr>
        <w:rFonts w:hint="default"/>
      </w:rPr>
    </w:lvl>
    <w:lvl w:ilvl="6" w:tplc="BA700A1C">
      <w:numFmt w:val="bullet"/>
      <w:lvlText w:val="•"/>
      <w:lvlJc w:val="left"/>
      <w:pPr>
        <w:ind w:left="3810" w:hanging="424"/>
      </w:pPr>
      <w:rPr>
        <w:rFonts w:hint="default"/>
      </w:rPr>
    </w:lvl>
    <w:lvl w:ilvl="7" w:tplc="4CDAA454">
      <w:numFmt w:val="bullet"/>
      <w:lvlText w:val="•"/>
      <w:lvlJc w:val="left"/>
      <w:pPr>
        <w:ind w:left="4355" w:hanging="424"/>
      </w:pPr>
      <w:rPr>
        <w:rFonts w:hint="default"/>
      </w:rPr>
    </w:lvl>
    <w:lvl w:ilvl="8" w:tplc="C48CD1AE">
      <w:numFmt w:val="bullet"/>
      <w:lvlText w:val="•"/>
      <w:lvlJc w:val="left"/>
      <w:pPr>
        <w:ind w:left="4900" w:hanging="424"/>
      </w:pPr>
      <w:rPr>
        <w:rFonts w:hint="default"/>
      </w:rPr>
    </w:lvl>
  </w:abstractNum>
  <w:abstractNum w:abstractNumId="22">
    <w:nsid w:val="791A2FCC"/>
    <w:multiLevelType w:val="hybridMultilevel"/>
    <w:tmpl w:val="17A8F5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3"/>
  </w:num>
  <w:num w:numId="5">
    <w:abstractNumId w:val="18"/>
  </w:num>
  <w:num w:numId="6">
    <w:abstractNumId w:val="12"/>
  </w:num>
  <w:num w:numId="7">
    <w:abstractNumId w:val="1"/>
  </w:num>
  <w:num w:numId="8">
    <w:abstractNumId w:val="11"/>
  </w:num>
  <w:num w:numId="9">
    <w:abstractNumId w:val="10"/>
  </w:num>
  <w:num w:numId="10">
    <w:abstractNumId w:val="22"/>
  </w:num>
  <w:num w:numId="11">
    <w:abstractNumId w:val="4"/>
  </w:num>
  <w:num w:numId="12">
    <w:abstractNumId w:val="7"/>
  </w:num>
  <w:num w:numId="13">
    <w:abstractNumId w:val="5"/>
  </w:num>
  <w:num w:numId="14">
    <w:abstractNumId w:val="8"/>
  </w:num>
  <w:num w:numId="15">
    <w:abstractNumId w:val="15"/>
  </w:num>
  <w:num w:numId="16">
    <w:abstractNumId w:val="0"/>
  </w:num>
  <w:num w:numId="17">
    <w:abstractNumId w:val="6"/>
  </w:num>
  <w:num w:numId="18">
    <w:abstractNumId w:val="16"/>
  </w:num>
  <w:num w:numId="19">
    <w:abstractNumId w:val="13"/>
  </w:num>
  <w:num w:numId="20">
    <w:abstractNumId w:val="21"/>
  </w:num>
  <w:num w:numId="21">
    <w:abstractNumId w:val="14"/>
  </w:num>
  <w:num w:numId="22">
    <w:abstractNumId w:val="20"/>
  </w:num>
  <w:num w:numId="23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5AB"/>
    <w:rsid w:val="00005FAD"/>
    <w:rsid w:val="000175CE"/>
    <w:rsid w:val="0002118A"/>
    <w:rsid w:val="000546FD"/>
    <w:rsid w:val="00057446"/>
    <w:rsid w:val="00060698"/>
    <w:rsid w:val="000663FF"/>
    <w:rsid w:val="00081796"/>
    <w:rsid w:val="000825E1"/>
    <w:rsid w:val="0008372D"/>
    <w:rsid w:val="00083DEC"/>
    <w:rsid w:val="00083E09"/>
    <w:rsid w:val="00090666"/>
    <w:rsid w:val="000A0366"/>
    <w:rsid w:val="000A3048"/>
    <w:rsid w:val="000A68A8"/>
    <w:rsid w:val="000A745B"/>
    <w:rsid w:val="000B27D0"/>
    <w:rsid w:val="000B6CF5"/>
    <w:rsid w:val="000D5D49"/>
    <w:rsid w:val="000D668B"/>
    <w:rsid w:val="000E18CE"/>
    <w:rsid w:val="000E4437"/>
    <w:rsid w:val="001012BA"/>
    <w:rsid w:val="0010465D"/>
    <w:rsid w:val="00106692"/>
    <w:rsid w:val="00107219"/>
    <w:rsid w:val="00112DA3"/>
    <w:rsid w:val="00114365"/>
    <w:rsid w:val="00125E00"/>
    <w:rsid w:val="00127B2A"/>
    <w:rsid w:val="001323CF"/>
    <w:rsid w:val="00174527"/>
    <w:rsid w:val="00175D85"/>
    <w:rsid w:val="001868D0"/>
    <w:rsid w:val="00190CA6"/>
    <w:rsid w:val="0019106C"/>
    <w:rsid w:val="001A4521"/>
    <w:rsid w:val="001C33A4"/>
    <w:rsid w:val="001D0755"/>
    <w:rsid w:val="001D6D73"/>
    <w:rsid w:val="001E1B52"/>
    <w:rsid w:val="001E5271"/>
    <w:rsid w:val="001E7ED8"/>
    <w:rsid w:val="001F1384"/>
    <w:rsid w:val="00210C66"/>
    <w:rsid w:val="002166B7"/>
    <w:rsid w:val="0023124B"/>
    <w:rsid w:val="00231F0F"/>
    <w:rsid w:val="00232A5F"/>
    <w:rsid w:val="00236D81"/>
    <w:rsid w:val="002620A1"/>
    <w:rsid w:val="002650AB"/>
    <w:rsid w:val="002748C1"/>
    <w:rsid w:val="00281F61"/>
    <w:rsid w:val="002824B3"/>
    <w:rsid w:val="0029231A"/>
    <w:rsid w:val="00294241"/>
    <w:rsid w:val="002A3691"/>
    <w:rsid w:val="002B1687"/>
    <w:rsid w:val="002B1766"/>
    <w:rsid w:val="002B7C42"/>
    <w:rsid w:val="002C063C"/>
    <w:rsid w:val="002D3E8A"/>
    <w:rsid w:val="002E5CC2"/>
    <w:rsid w:val="002E6370"/>
    <w:rsid w:val="002F5ADA"/>
    <w:rsid w:val="00306630"/>
    <w:rsid w:val="00306F5E"/>
    <w:rsid w:val="0031046C"/>
    <w:rsid w:val="003148D1"/>
    <w:rsid w:val="0031531B"/>
    <w:rsid w:val="00316B53"/>
    <w:rsid w:val="0032128E"/>
    <w:rsid w:val="003350E9"/>
    <w:rsid w:val="00342375"/>
    <w:rsid w:val="00345285"/>
    <w:rsid w:val="0035135A"/>
    <w:rsid w:val="00362801"/>
    <w:rsid w:val="003652F8"/>
    <w:rsid w:val="00367B05"/>
    <w:rsid w:val="00372AE9"/>
    <w:rsid w:val="003911C1"/>
    <w:rsid w:val="003B1A31"/>
    <w:rsid w:val="003B7E61"/>
    <w:rsid w:val="003C3381"/>
    <w:rsid w:val="003D040C"/>
    <w:rsid w:val="003D2ED3"/>
    <w:rsid w:val="003E3873"/>
    <w:rsid w:val="003E3EA8"/>
    <w:rsid w:val="00400086"/>
    <w:rsid w:val="00402FB7"/>
    <w:rsid w:val="00405012"/>
    <w:rsid w:val="004100CD"/>
    <w:rsid w:val="00411FE3"/>
    <w:rsid w:val="0041531D"/>
    <w:rsid w:val="0042068B"/>
    <w:rsid w:val="0042564E"/>
    <w:rsid w:val="00444F8E"/>
    <w:rsid w:val="00451A16"/>
    <w:rsid w:val="0046774C"/>
    <w:rsid w:val="00467B06"/>
    <w:rsid w:val="0047467E"/>
    <w:rsid w:val="00485FC3"/>
    <w:rsid w:val="00493BC8"/>
    <w:rsid w:val="00494E6D"/>
    <w:rsid w:val="004A1B95"/>
    <w:rsid w:val="004B252F"/>
    <w:rsid w:val="004C24E1"/>
    <w:rsid w:val="004C267F"/>
    <w:rsid w:val="004D109A"/>
    <w:rsid w:val="004D620F"/>
    <w:rsid w:val="004D6A85"/>
    <w:rsid w:val="004E0F2A"/>
    <w:rsid w:val="004F5427"/>
    <w:rsid w:val="005011E6"/>
    <w:rsid w:val="005135ED"/>
    <w:rsid w:val="005151B8"/>
    <w:rsid w:val="00516878"/>
    <w:rsid w:val="00523546"/>
    <w:rsid w:val="0052387B"/>
    <w:rsid w:val="0052503D"/>
    <w:rsid w:val="005257F1"/>
    <w:rsid w:val="00530DAE"/>
    <w:rsid w:val="00534A4D"/>
    <w:rsid w:val="00534E31"/>
    <w:rsid w:val="00536A98"/>
    <w:rsid w:val="0053784A"/>
    <w:rsid w:val="00557216"/>
    <w:rsid w:val="00572E62"/>
    <w:rsid w:val="00573802"/>
    <w:rsid w:val="0058414F"/>
    <w:rsid w:val="005847DF"/>
    <w:rsid w:val="005A3CA2"/>
    <w:rsid w:val="005B0DC5"/>
    <w:rsid w:val="005B2AD6"/>
    <w:rsid w:val="005C5003"/>
    <w:rsid w:val="005D0FF6"/>
    <w:rsid w:val="005D7E36"/>
    <w:rsid w:val="005E058A"/>
    <w:rsid w:val="005E06D0"/>
    <w:rsid w:val="005E4BB1"/>
    <w:rsid w:val="005F4B02"/>
    <w:rsid w:val="005F780A"/>
    <w:rsid w:val="00600435"/>
    <w:rsid w:val="00601FC7"/>
    <w:rsid w:val="00604B8D"/>
    <w:rsid w:val="006119B8"/>
    <w:rsid w:val="00612622"/>
    <w:rsid w:val="00612900"/>
    <w:rsid w:val="00615D4C"/>
    <w:rsid w:val="00622CCB"/>
    <w:rsid w:val="00641A18"/>
    <w:rsid w:val="0065359F"/>
    <w:rsid w:val="006555AB"/>
    <w:rsid w:val="0066261C"/>
    <w:rsid w:val="006905CA"/>
    <w:rsid w:val="00693A11"/>
    <w:rsid w:val="00693C00"/>
    <w:rsid w:val="006A6C9B"/>
    <w:rsid w:val="006A7C1D"/>
    <w:rsid w:val="006B31E5"/>
    <w:rsid w:val="006C0203"/>
    <w:rsid w:val="006C05B5"/>
    <w:rsid w:val="006C2A3D"/>
    <w:rsid w:val="006D2155"/>
    <w:rsid w:val="006D4425"/>
    <w:rsid w:val="006E4D89"/>
    <w:rsid w:val="006E7812"/>
    <w:rsid w:val="00702BC8"/>
    <w:rsid w:val="00711108"/>
    <w:rsid w:val="00711C66"/>
    <w:rsid w:val="00716FA6"/>
    <w:rsid w:val="00734AA0"/>
    <w:rsid w:val="00734DAB"/>
    <w:rsid w:val="0075000B"/>
    <w:rsid w:val="00752326"/>
    <w:rsid w:val="00752395"/>
    <w:rsid w:val="007553AF"/>
    <w:rsid w:val="007711D9"/>
    <w:rsid w:val="007743B0"/>
    <w:rsid w:val="00783178"/>
    <w:rsid w:val="0078792D"/>
    <w:rsid w:val="00795115"/>
    <w:rsid w:val="0079525D"/>
    <w:rsid w:val="007B76E2"/>
    <w:rsid w:val="007C3B5A"/>
    <w:rsid w:val="007C482B"/>
    <w:rsid w:val="007D7CEB"/>
    <w:rsid w:val="007D7D7F"/>
    <w:rsid w:val="007E30E9"/>
    <w:rsid w:val="007E3CE1"/>
    <w:rsid w:val="007E61CA"/>
    <w:rsid w:val="007E6E55"/>
    <w:rsid w:val="00802B71"/>
    <w:rsid w:val="00806C7A"/>
    <w:rsid w:val="00847117"/>
    <w:rsid w:val="0085037F"/>
    <w:rsid w:val="00861D04"/>
    <w:rsid w:val="00863D6C"/>
    <w:rsid w:val="00865799"/>
    <w:rsid w:val="0086766F"/>
    <w:rsid w:val="0087493E"/>
    <w:rsid w:val="00876A57"/>
    <w:rsid w:val="00876CA6"/>
    <w:rsid w:val="00881D7B"/>
    <w:rsid w:val="00893A22"/>
    <w:rsid w:val="008A1369"/>
    <w:rsid w:val="008A7CC4"/>
    <w:rsid w:val="008B7A36"/>
    <w:rsid w:val="008C3251"/>
    <w:rsid w:val="008C397D"/>
    <w:rsid w:val="008C4070"/>
    <w:rsid w:val="008D1018"/>
    <w:rsid w:val="008D6BB0"/>
    <w:rsid w:val="008D7ABB"/>
    <w:rsid w:val="008E0DB4"/>
    <w:rsid w:val="008E3968"/>
    <w:rsid w:val="008E56BE"/>
    <w:rsid w:val="008E6941"/>
    <w:rsid w:val="009035C5"/>
    <w:rsid w:val="0090373F"/>
    <w:rsid w:val="00911A52"/>
    <w:rsid w:val="00920044"/>
    <w:rsid w:val="009300EF"/>
    <w:rsid w:val="00931669"/>
    <w:rsid w:val="00934BCE"/>
    <w:rsid w:val="00943E69"/>
    <w:rsid w:val="00943F8B"/>
    <w:rsid w:val="0094401A"/>
    <w:rsid w:val="009459C0"/>
    <w:rsid w:val="00945BC5"/>
    <w:rsid w:val="00945EEE"/>
    <w:rsid w:val="00951681"/>
    <w:rsid w:val="00952A8C"/>
    <w:rsid w:val="00957015"/>
    <w:rsid w:val="009652DE"/>
    <w:rsid w:val="00983A89"/>
    <w:rsid w:val="009860D8"/>
    <w:rsid w:val="009B71D7"/>
    <w:rsid w:val="009C25D3"/>
    <w:rsid w:val="009D19FC"/>
    <w:rsid w:val="009E08C7"/>
    <w:rsid w:val="009F3433"/>
    <w:rsid w:val="00A12224"/>
    <w:rsid w:val="00A12976"/>
    <w:rsid w:val="00A1643C"/>
    <w:rsid w:val="00A17A08"/>
    <w:rsid w:val="00A258F4"/>
    <w:rsid w:val="00A278D9"/>
    <w:rsid w:val="00A31EBB"/>
    <w:rsid w:val="00A40892"/>
    <w:rsid w:val="00A434A9"/>
    <w:rsid w:val="00A514B8"/>
    <w:rsid w:val="00A53E1D"/>
    <w:rsid w:val="00A61D2B"/>
    <w:rsid w:val="00A773B4"/>
    <w:rsid w:val="00A84A10"/>
    <w:rsid w:val="00A93503"/>
    <w:rsid w:val="00AA20D6"/>
    <w:rsid w:val="00AB0431"/>
    <w:rsid w:val="00AC2648"/>
    <w:rsid w:val="00AC60AF"/>
    <w:rsid w:val="00AD02FF"/>
    <w:rsid w:val="00AD1CFA"/>
    <w:rsid w:val="00AD6690"/>
    <w:rsid w:val="00AE1885"/>
    <w:rsid w:val="00AE286F"/>
    <w:rsid w:val="00AF19F5"/>
    <w:rsid w:val="00AF68C1"/>
    <w:rsid w:val="00B11095"/>
    <w:rsid w:val="00B15C9B"/>
    <w:rsid w:val="00B20A7D"/>
    <w:rsid w:val="00B31306"/>
    <w:rsid w:val="00B33A1F"/>
    <w:rsid w:val="00B37AD5"/>
    <w:rsid w:val="00B46DFE"/>
    <w:rsid w:val="00B509EF"/>
    <w:rsid w:val="00B517A0"/>
    <w:rsid w:val="00B551FB"/>
    <w:rsid w:val="00B55246"/>
    <w:rsid w:val="00B608F5"/>
    <w:rsid w:val="00B63A72"/>
    <w:rsid w:val="00B804F4"/>
    <w:rsid w:val="00B91CDB"/>
    <w:rsid w:val="00B9353E"/>
    <w:rsid w:val="00B95239"/>
    <w:rsid w:val="00BB3672"/>
    <w:rsid w:val="00BB424A"/>
    <w:rsid w:val="00BB59B6"/>
    <w:rsid w:val="00BD3D1B"/>
    <w:rsid w:val="00BE5220"/>
    <w:rsid w:val="00C1436F"/>
    <w:rsid w:val="00C16B6A"/>
    <w:rsid w:val="00C2553D"/>
    <w:rsid w:val="00C36775"/>
    <w:rsid w:val="00C407D4"/>
    <w:rsid w:val="00C627A1"/>
    <w:rsid w:val="00C62FED"/>
    <w:rsid w:val="00C702D5"/>
    <w:rsid w:val="00C80518"/>
    <w:rsid w:val="00CA136B"/>
    <w:rsid w:val="00CA2B94"/>
    <w:rsid w:val="00CA3DFE"/>
    <w:rsid w:val="00CC15DD"/>
    <w:rsid w:val="00CD3BAC"/>
    <w:rsid w:val="00CE1653"/>
    <w:rsid w:val="00CF3580"/>
    <w:rsid w:val="00CF38DD"/>
    <w:rsid w:val="00D047B8"/>
    <w:rsid w:val="00D16848"/>
    <w:rsid w:val="00D16F6A"/>
    <w:rsid w:val="00D24519"/>
    <w:rsid w:val="00D2485E"/>
    <w:rsid w:val="00D250FE"/>
    <w:rsid w:val="00D33E05"/>
    <w:rsid w:val="00D7726A"/>
    <w:rsid w:val="00D80558"/>
    <w:rsid w:val="00D84791"/>
    <w:rsid w:val="00D938BA"/>
    <w:rsid w:val="00D93BB8"/>
    <w:rsid w:val="00DA77CA"/>
    <w:rsid w:val="00DB027D"/>
    <w:rsid w:val="00DB3F62"/>
    <w:rsid w:val="00DB41E0"/>
    <w:rsid w:val="00DB65B9"/>
    <w:rsid w:val="00DC4CE2"/>
    <w:rsid w:val="00DD0536"/>
    <w:rsid w:val="00DD2A71"/>
    <w:rsid w:val="00DD3561"/>
    <w:rsid w:val="00DE6DB5"/>
    <w:rsid w:val="00DF5859"/>
    <w:rsid w:val="00E00873"/>
    <w:rsid w:val="00E043C8"/>
    <w:rsid w:val="00E0482F"/>
    <w:rsid w:val="00E056FC"/>
    <w:rsid w:val="00E05D84"/>
    <w:rsid w:val="00E30BBC"/>
    <w:rsid w:val="00E35271"/>
    <w:rsid w:val="00E3528E"/>
    <w:rsid w:val="00E40A81"/>
    <w:rsid w:val="00E41804"/>
    <w:rsid w:val="00E4191E"/>
    <w:rsid w:val="00E41B03"/>
    <w:rsid w:val="00E4305B"/>
    <w:rsid w:val="00E5063E"/>
    <w:rsid w:val="00E50C8D"/>
    <w:rsid w:val="00E52939"/>
    <w:rsid w:val="00E6065E"/>
    <w:rsid w:val="00E60D6F"/>
    <w:rsid w:val="00E63776"/>
    <w:rsid w:val="00E71B89"/>
    <w:rsid w:val="00E80665"/>
    <w:rsid w:val="00E84683"/>
    <w:rsid w:val="00E9648F"/>
    <w:rsid w:val="00EA2BCD"/>
    <w:rsid w:val="00EA60C5"/>
    <w:rsid w:val="00EB2B35"/>
    <w:rsid w:val="00EC0EEB"/>
    <w:rsid w:val="00EC1D65"/>
    <w:rsid w:val="00EC7B7D"/>
    <w:rsid w:val="00ED0D90"/>
    <w:rsid w:val="00ED2E11"/>
    <w:rsid w:val="00ED5A87"/>
    <w:rsid w:val="00EE3D87"/>
    <w:rsid w:val="00EF3F01"/>
    <w:rsid w:val="00EF74CB"/>
    <w:rsid w:val="00F23EE9"/>
    <w:rsid w:val="00F264AA"/>
    <w:rsid w:val="00F3169B"/>
    <w:rsid w:val="00F34AAB"/>
    <w:rsid w:val="00F46669"/>
    <w:rsid w:val="00F553A2"/>
    <w:rsid w:val="00F560AF"/>
    <w:rsid w:val="00F7401B"/>
    <w:rsid w:val="00F768C4"/>
    <w:rsid w:val="00F8592C"/>
    <w:rsid w:val="00FA2CE6"/>
    <w:rsid w:val="00FA6691"/>
    <w:rsid w:val="00FB44D9"/>
    <w:rsid w:val="00FB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397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C397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8C397D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8C39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8C39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135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6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6878"/>
  </w:style>
  <w:style w:type="paragraph" w:styleId="Footer">
    <w:name w:val="footer"/>
    <w:basedOn w:val="Normal"/>
    <w:link w:val="FooterChar"/>
    <w:uiPriority w:val="99"/>
    <w:semiHidden/>
    <w:unhideWhenUsed/>
    <w:rsid w:val="00516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6878"/>
  </w:style>
  <w:style w:type="character" w:styleId="Hyperlink">
    <w:name w:val="Hyperlink"/>
    <w:basedOn w:val="DefaultParagraphFont"/>
    <w:uiPriority w:val="99"/>
    <w:unhideWhenUsed/>
    <w:rsid w:val="00EC7B7D"/>
    <w:rPr>
      <w:color w:val="0000FF"/>
      <w:u w:val="single"/>
    </w:rPr>
  </w:style>
  <w:style w:type="character" w:customStyle="1" w:styleId="ft3">
    <w:name w:val="ft3"/>
    <w:basedOn w:val="DefaultParagraphFont"/>
    <w:rsid w:val="00EC7B7D"/>
  </w:style>
  <w:style w:type="table" w:styleId="TableGrid">
    <w:name w:val="Table Grid"/>
    <w:basedOn w:val="TableNormal"/>
    <w:uiPriority w:val="59"/>
    <w:rsid w:val="00C255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4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D8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95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397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C397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8C397D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8C397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8C39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C397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135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6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6878"/>
  </w:style>
  <w:style w:type="paragraph" w:styleId="Footer">
    <w:name w:val="footer"/>
    <w:basedOn w:val="Normal"/>
    <w:link w:val="FooterChar"/>
    <w:uiPriority w:val="99"/>
    <w:semiHidden/>
    <w:unhideWhenUsed/>
    <w:rsid w:val="00516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6878"/>
  </w:style>
  <w:style w:type="character" w:styleId="Hyperlink">
    <w:name w:val="Hyperlink"/>
    <w:basedOn w:val="DefaultParagraphFont"/>
    <w:uiPriority w:val="99"/>
    <w:unhideWhenUsed/>
    <w:rsid w:val="00EC7B7D"/>
    <w:rPr>
      <w:color w:val="0000FF"/>
      <w:u w:val="single"/>
    </w:rPr>
  </w:style>
  <w:style w:type="character" w:customStyle="1" w:styleId="ft3">
    <w:name w:val="ft3"/>
    <w:basedOn w:val="DefaultParagraphFont"/>
    <w:rsid w:val="00EC7B7D"/>
  </w:style>
  <w:style w:type="table" w:styleId="TableGrid">
    <w:name w:val="Table Grid"/>
    <w:basedOn w:val="TableNormal"/>
    <w:uiPriority w:val="59"/>
    <w:rsid w:val="00C255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4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D8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95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44E58-5EDE-4E8E-9668-A452E1CB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9</cp:revision>
  <cp:lastPrinted>2022-07-13T05:04:00Z</cp:lastPrinted>
  <dcterms:created xsi:type="dcterms:W3CDTF">2022-07-13T04:04:00Z</dcterms:created>
  <dcterms:modified xsi:type="dcterms:W3CDTF">2022-07-13T05:13:00Z</dcterms:modified>
</cp:coreProperties>
</file>