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EFA" w:rsidRPr="006E078F" w:rsidRDefault="00EB6EFA" w:rsidP="00EB6EFA">
      <w:pPr>
        <w:spacing w:before="120" w:line="276" w:lineRule="auto"/>
        <w:ind w:left="1276"/>
        <w:rPr>
          <w:rFonts w:cs="Arial"/>
          <w:szCs w:val="22"/>
        </w:rPr>
      </w:pPr>
      <w:r w:rsidRPr="006E078F">
        <w:rPr>
          <w:rFonts w:cs="Arial"/>
          <w:szCs w:val="22"/>
        </w:rPr>
        <w:t xml:space="preserve">Program </w:t>
      </w:r>
      <w:proofErr w:type="spellStart"/>
      <w:r w:rsidRPr="006E078F">
        <w:rPr>
          <w:rFonts w:cs="Arial"/>
          <w:szCs w:val="22"/>
        </w:rPr>
        <w:t>Studi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Pendidikan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Bahasa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Sastra</w:t>
      </w:r>
      <w:proofErr w:type="spellEnd"/>
      <w:r w:rsidRPr="006E078F">
        <w:rPr>
          <w:rFonts w:cs="Arial"/>
          <w:szCs w:val="22"/>
        </w:rPr>
        <w:t xml:space="preserve"> Indonesia </w:t>
      </w:r>
      <w:proofErr w:type="spellStart"/>
      <w:r w:rsidRPr="006E078F">
        <w:rPr>
          <w:rFonts w:cs="Arial"/>
          <w:szCs w:val="22"/>
        </w:rPr>
        <w:t>telah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mengikutsertakan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tenaga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kependidikan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dengan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memberikan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memotivasi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tenaga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kependidikan</w:t>
      </w:r>
      <w:proofErr w:type="spellEnd"/>
      <w:r w:rsidRPr="006E078F">
        <w:rPr>
          <w:rFonts w:cs="Arial"/>
          <w:szCs w:val="22"/>
        </w:rPr>
        <w:t xml:space="preserve"> (</w:t>
      </w:r>
      <w:proofErr w:type="spellStart"/>
      <w:r w:rsidRPr="006E078F">
        <w:rPr>
          <w:rFonts w:cs="Arial"/>
          <w:szCs w:val="22"/>
        </w:rPr>
        <w:t>pegawai</w:t>
      </w:r>
      <w:proofErr w:type="spellEnd"/>
      <w:r w:rsidRPr="006E078F">
        <w:rPr>
          <w:rFonts w:cs="Arial"/>
          <w:szCs w:val="22"/>
        </w:rPr>
        <w:t xml:space="preserve">) </w:t>
      </w:r>
      <w:proofErr w:type="spellStart"/>
      <w:r w:rsidRPr="006E078F">
        <w:rPr>
          <w:rFonts w:cs="Arial"/>
          <w:szCs w:val="22"/>
        </w:rPr>
        <w:t>administrasi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untuk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melanjutkan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studi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lanjut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Tenaga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Kependidikan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dapat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mengikuti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pelatihan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pustakawan</w:t>
      </w:r>
      <w:proofErr w:type="spellEnd"/>
      <w:r w:rsidRPr="006E078F">
        <w:rPr>
          <w:rFonts w:cs="Arial"/>
          <w:szCs w:val="22"/>
        </w:rPr>
        <w:t xml:space="preserve"> yang </w:t>
      </w:r>
      <w:proofErr w:type="spellStart"/>
      <w:r w:rsidRPr="006E078F">
        <w:rPr>
          <w:rFonts w:cs="Arial"/>
          <w:szCs w:val="22"/>
        </w:rPr>
        <w:t>dilaksanakan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kepada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pegawai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perpustakaan</w:t>
      </w:r>
      <w:proofErr w:type="spellEnd"/>
      <w:r w:rsidRPr="006E078F">
        <w:rPr>
          <w:rFonts w:cs="Arial"/>
          <w:szCs w:val="22"/>
        </w:rPr>
        <w:t xml:space="preserve">, </w:t>
      </w:r>
      <w:proofErr w:type="spellStart"/>
      <w:r w:rsidRPr="006E078F">
        <w:rPr>
          <w:rFonts w:cs="Arial"/>
          <w:szCs w:val="22"/>
        </w:rPr>
        <w:t>pelatihan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Komputer</w:t>
      </w:r>
      <w:proofErr w:type="spellEnd"/>
      <w:r w:rsidRPr="006E078F">
        <w:rPr>
          <w:rFonts w:cs="Arial"/>
          <w:szCs w:val="22"/>
        </w:rPr>
        <w:t xml:space="preserve">, </w:t>
      </w:r>
      <w:proofErr w:type="spellStart"/>
      <w:r w:rsidRPr="006E078F">
        <w:rPr>
          <w:rFonts w:cs="Arial"/>
          <w:szCs w:val="22"/>
        </w:rPr>
        <w:t>programer</w:t>
      </w:r>
      <w:proofErr w:type="spellEnd"/>
      <w:r w:rsidRPr="006E078F">
        <w:rPr>
          <w:rFonts w:cs="Arial"/>
          <w:szCs w:val="22"/>
        </w:rPr>
        <w:t xml:space="preserve"> yang </w:t>
      </w:r>
      <w:proofErr w:type="spellStart"/>
      <w:r w:rsidRPr="006E078F">
        <w:rPr>
          <w:rFonts w:cs="Arial"/>
          <w:szCs w:val="22"/>
        </w:rPr>
        <w:t>dilaksanakan</w:t>
      </w:r>
      <w:proofErr w:type="spellEnd"/>
      <w:r w:rsidRPr="006E078F">
        <w:rPr>
          <w:rFonts w:cs="Arial"/>
          <w:szCs w:val="22"/>
        </w:rPr>
        <w:t xml:space="preserve"> di Unit </w:t>
      </w:r>
      <w:proofErr w:type="spellStart"/>
      <w:r w:rsidRPr="006E078F">
        <w:rPr>
          <w:rFonts w:cs="Arial"/>
          <w:szCs w:val="22"/>
        </w:rPr>
        <w:t>Pusdikom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diluar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Universitas</w:t>
      </w:r>
      <w:proofErr w:type="spellEnd"/>
      <w:r w:rsidRPr="006E078F">
        <w:rPr>
          <w:rFonts w:cs="Arial"/>
          <w:szCs w:val="22"/>
        </w:rPr>
        <w:t xml:space="preserve">, </w:t>
      </w:r>
      <w:proofErr w:type="spellStart"/>
      <w:r w:rsidRPr="006E078F">
        <w:rPr>
          <w:rFonts w:cs="Arial"/>
          <w:szCs w:val="22"/>
        </w:rPr>
        <w:t>Pelatihan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Etika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pelayanan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bagi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pegawai</w:t>
      </w:r>
      <w:proofErr w:type="spellEnd"/>
      <w:r w:rsidRPr="006E078F">
        <w:rPr>
          <w:rFonts w:cs="Arial"/>
          <w:szCs w:val="22"/>
        </w:rPr>
        <w:t xml:space="preserve"> yang </w:t>
      </w:r>
      <w:proofErr w:type="spellStart"/>
      <w:r w:rsidRPr="006E078F">
        <w:rPr>
          <w:rFonts w:cs="Arial"/>
          <w:szCs w:val="22"/>
        </w:rPr>
        <w:t>dilaksanakan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oleh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universitas</w:t>
      </w:r>
      <w:proofErr w:type="spellEnd"/>
      <w:r w:rsidRPr="006E078F">
        <w:rPr>
          <w:rFonts w:cs="Arial"/>
          <w:szCs w:val="22"/>
        </w:rPr>
        <w:t xml:space="preserve">, </w:t>
      </w:r>
      <w:proofErr w:type="spellStart"/>
      <w:r w:rsidRPr="006E078F">
        <w:rPr>
          <w:rFonts w:cs="Arial"/>
          <w:szCs w:val="22"/>
        </w:rPr>
        <w:t>tata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persuratan</w:t>
      </w:r>
      <w:proofErr w:type="spellEnd"/>
      <w:r w:rsidRPr="006E078F">
        <w:rPr>
          <w:rFonts w:cs="Arial"/>
          <w:szCs w:val="22"/>
        </w:rPr>
        <w:t xml:space="preserve">. </w:t>
      </w:r>
      <w:proofErr w:type="spellStart"/>
      <w:proofErr w:type="gramStart"/>
      <w:r w:rsidRPr="006E078F">
        <w:rPr>
          <w:rFonts w:cs="Arial"/>
          <w:szCs w:val="22"/>
        </w:rPr>
        <w:t>Lokakarya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pelatihan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borang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akreditasi</w:t>
      </w:r>
      <w:proofErr w:type="spellEnd"/>
      <w:r w:rsidRPr="006E078F">
        <w:rPr>
          <w:rFonts w:cs="Arial"/>
          <w:szCs w:val="22"/>
        </w:rPr>
        <w:t xml:space="preserve">, </w:t>
      </w:r>
      <w:proofErr w:type="spellStart"/>
      <w:r w:rsidRPr="006E078F">
        <w:rPr>
          <w:rFonts w:cs="Arial"/>
          <w:szCs w:val="22"/>
        </w:rPr>
        <w:t>pelatihan</w:t>
      </w:r>
      <w:proofErr w:type="spellEnd"/>
      <w:r w:rsidRPr="006E078F">
        <w:rPr>
          <w:rFonts w:cs="Arial"/>
          <w:szCs w:val="22"/>
        </w:rPr>
        <w:t xml:space="preserve"> PDPT, </w:t>
      </w:r>
      <w:proofErr w:type="spellStart"/>
      <w:r w:rsidRPr="006E078F">
        <w:rPr>
          <w:rFonts w:cs="Arial"/>
          <w:szCs w:val="22"/>
        </w:rPr>
        <w:t>dll</w:t>
      </w:r>
      <w:proofErr w:type="spellEnd"/>
      <w:r w:rsidRPr="006E078F">
        <w:rPr>
          <w:rFonts w:cs="Arial"/>
          <w:szCs w:val="22"/>
        </w:rPr>
        <w:t>.</w:t>
      </w:r>
      <w:proofErr w:type="gramEnd"/>
    </w:p>
    <w:p w:rsidR="00EB6EFA" w:rsidRPr="006E078F" w:rsidRDefault="00EB6EFA" w:rsidP="00EB6EFA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before="120" w:line="276" w:lineRule="auto"/>
        <w:ind w:left="1701"/>
        <w:rPr>
          <w:rFonts w:ascii="Arial" w:hAnsi="Arial" w:cs="Arial"/>
          <w:b/>
          <w:bCs/>
          <w:sz w:val="22"/>
          <w:szCs w:val="22"/>
        </w:rPr>
      </w:pPr>
      <w:proofErr w:type="spellStart"/>
      <w:r w:rsidRPr="006E078F">
        <w:rPr>
          <w:rFonts w:ascii="Arial" w:hAnsi="Arial" w:cs="Arial"/>
          <w:b/>
          <w:bCs/>
          <w:sz w:val="22"/>
          <w:szCs w:val="22"/>
        </w:rPr>
        <w:t>Pemberian</w:t>
      </w:r>
      <w:proofErr w:type="spellEnd"/>
      <w:r w:rsidRPr="006E078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b/>
          <w:bCs/>
          <w:sz w:val="22"/>
          <w:szCs w:val="22"/>
        </w:rPr>
        <w:t>Kesempatan</w:t>
      </w:r>
      <w:proofErr w:type="spellEnd"/>
      <w:r w:rsidRPr="006E078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b/>
          <w:bCs/>
          <w:sz w:val="22"/>
          <w:szCs w:val="22"/>
        </w:rPr>
        <w:t>Belajar</w:t>
      </w:r>
      <w:proofErr w:type="spellEnd"/>
      <w:r w:rsidRPr="006E078F">
        <w:rPr>
          <w:rFonts w:ascii="Arial" w:hAnsi="Arial" w:cs="Arial"/>
          <w:b/>
          <w:bCs/>
          <w:sz w:val="22"/>
          <w:szCs w:val="22"/>
        </w:rPr>
        <w:t>/</w:t>
      </w:r>
      <w:proofErr w:type="spellStart"/>
      <w:r w:rsidRPr="006E078F">
        <w:rPr>
          <w:rFonts w:ascii="Arial" w:hAnsi="Arial" w:cs="Arial"/>
          <w:b/>
          <w:bCs/>
          <w:sz w:val="22"/>
          <w:szCs w:val="22"/>
        </w:rPr>
        <w:t>Pelatihan</w:t>
      </w:r>
      <w:proofErr w:type="spellEnd"/>
      <w:r w:rsidRPr="006E078F">
        <w:rPr>
          <w:rFonts w:ascii="Arial" w:hAnsi="Arial" w:cs="Arial"/>
          <w:b/>
          <w:bCs/>
          <w:sz w:val="22"/>
          <w:szCs w:val="22"/>
        </w:rPr>
        <w:t xml:space="preserve"> </w:t>
      </w:r>
    </w:p>
    <w:tbl>
      <w:tblPr>
        <w:tblW w:w="8080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1866"/>
        <w:gridCol w:w="2894"/>
        <w:gridCol w:w="1365"/>
        <w:gridCol w:w="1418"/>
      </w:tblGrid>
      <w:tr w:rsidR="00EB6EFA" w:rsidRPr="006E078F" w:rsidTr="00EF4A6C">
        <w:trPr>
          <w:trHeight w:val="294"/>
          <w:tblHeader/>
        </w:trPr>
        <w:tc>
          <w:tcPr>
            <w:tcW w:w="537" w:type="dxa"/>
            <w:shd w:val="clear" w:color="auto" w:fill="D9D9D9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b/>
                <w:szCs w:val="22"/>
                <w:lang w:val="id-ID"/>
              </w:rPr>
            </w:pPr>
            <w:r w:rsidRPr="006E078F">
              <w:rPr>
                <w:rFonts w:cs="Arial"/>
                <w:b/>
                <w:szCs w:val="22"/>
                <w:lang w:val="id-ID"/>
              </w:rPr>
              <w:t>No</w:t>
            </w:r>
          </w:p>
        </w:tc>
        <w:tc>
          <w:tcPr>
            <w:tcW w:w="1866" w:type="dxa"/>
            <w:shd w:val="clear" w:color="auto" w:fill="D9D9D9"/>
          </w:tcPr>
          <w:p w:rsidR="00EB6EFA" w:rsidRPr="006E078F" w:rsidRDefault="00EB6EFA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6E078F">
              <w:rPr>
                <w:rFonts w:cs="Arial"/>
                <w:b/>
                <w:szCs w:val="22"/>
                <w:lang w:val="id-ID"/>
              </w:rPr>
              <w:t>Jenis Kegiatan</w:t>
            </w:r>
          </w:p>
        </w:tc>
        <w:tc>
          <w:tcPr>
            <w:tcW w:w="2894" w:type="dxa"/>
            <w:shd w:val="clear" w:color="auto" w:fill="D9D9D9"/>
          </w:tcPr>
          <w:p w:rsidR="00EB6EFA" w:rsidRPr="006E078F" w:rsidRDefault="00EB6EFA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6E078F">
              <w:rPr>
                <w:rFonts w:cs="Arial"/>
                <w:b/>
                <w:szCs w:val="22"/>
                <w:lang w:val="id-ID"/>
              </w:rPr>
              <w:t>Nama</w:t>
            </w:r>
          </w:p>
        </w:tc>
        <w:tc>
          <w:tcPr>
            <w:tcW w:w="1365" w:type="dxa"/>
            <w:shd w:val="clear" w:color="auto" w:fill="D9D9D9"/>
          </w:tcPr>
          <w:p w:rsidR="00EB6EFA" w:rsidRPr="006E078F" w:rsidRDefault="00EB6EFA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6E078F">
              <w:rPr>
                <w:rFonts w:cs="Arial"/>
                <w:b/>
                <w:szCs w:val="22"/>
                <w:lang w:val="id-ID"/>
              </w:rPr>
              <w:t>Waktu</w:t>
            </w:r>
          </w:p>
        </w:tc>
        <w:tc>
          <w:tcPr>
            <w:tcW w:w="1418" w:type="dxa"/>
            <w:shd w:val="clear" w:color="auto" w:fill="D9D9D9"/>
          </w:tcPr>
          <w:p w:rsidR="00EB6EFA" w:rsidRPr="006E078F" w:rsidRDefault="00EB6EFA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6E078F">
              <w:rPr>
                <w:rFonts w:cs="Arial"/>
                <w:b/>
                <w:szCs w:val="22"/>
                <w:lang w:val="id-ID"/>
              </w:rPr>
              <w:t>Tempat</w:t>
            </w:r>
          </w:p>
        </w:tc>
      </w:tr>
      <w:tr w:rsidR="00EB6EFA" w:rsidRPr="006E078F" w:rsidTr="00EF4A6C">
        <w:trPr>
          <w:trHeight w:val="164"/>
          <w:tblHeader/>
        </w:trPr>
        <w:tc>
          <w:tcPr>
            <w:tcW w:w="537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b/>
                <w:color w:val="002060"/>
                <w:szCs w:val="22"/>
                <w:lang w:val="id-ID"/>
              </w:rPr>
            </w:pPr>
            <w:r w:rsidRPr="006E078F">
              <w:rPr>
                <w:rFonts w:cs="Arial"/>
                <w:b/>
                <w:color w:val="002060"/>
                <w:szCs w:val="22"/>
                <w:lang w:val="id-ID"/>
              </w:rPr>
              <w:t>(1)</w:t>
            </w:r>
          </w:p>
        </w:tc>
        <w:tc>
          <w:tcPr>
            <w:tcW w:w="1866" w:type="dxa"/>
          </w:tcPr>
          <w:p w:rsidR="00EB6EFA" w:rsidRPr="006E078F" w:rsidRDefault="00EB6EFA" w:rsidP="00EF4A6C">
            <w:pPr>
              <w:tabs>
                <w:tab w:val="left" w:pos="720"/>
              </w:tabs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6E078F">
              <w:rPr>
                <w:rFonts w:cs="Arial"/>
                <w:b/>
                <w:szCs w:val="22"/>
                <w:lang w:val="id-ID"/>
              </w:rPr>
              <w:t>(2)</w:t>
            </w:r>
          </w:p>
        </w:tc>
        <w:tc>
          <w:tcPr>
            <w:tcW w:w="2894" w:type="dxa"/>
          </w:tcPr>
          <w:p w:rsidR="00EB6EFA" w:rsidRPr="006E078F" w:rsidRDefault="00EB6EFA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6E078F">
              <w:rPr>
                <w:rFonts w:cs="Arial"/>
                <w:b/>
                <w:szCs w:val="22"/>
                <w:lang w:val="id-ID"/>
              </w:rPr>
              <w:t>(3)</w:t>
            </w:r>
          </w:p>
        </w:tc>
        <w:tc>
          <w:tcPr>
            <w:tcW w:w="1365" w:type="dxa"/>
          </w:tcPr>
          <w:p w:rsidR="00EB6EFA" w:rsidRPr="006E078F" w:rsidRDefault="00EB6EFA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6E078F">
              <w:rPr>
                <w:rFonts w:cs="Arial"/>
                <w:b/>
                <w:szCs w:val="22"/>
                <w:lang w:val="id-ID"/>
              </w:rPr>
              <w:t>(4)</w:t>
            </w:r>
          </w:p>
        </w:tc>
        <w:tc>
          <w:tcPr>
            <w:tcW w:w="1418" w:type="dxa"/>
          </w:tcPr>
          <w:p w:rsidR="00EB6EFA" w:rsidRPr="006E078F" w:rsidRDefault="00EB6EFA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6E078F">
              <w:rPr>
                <w:rFonts w:cs="Arial"/>
                <w:b/>
                <w:szCs w:val="22"/>
                <w:lang w:val="id-ID"/>
              </w:rPr>
              <w:t>(5)</w:t>
            </w:r>
          </w:p>
        </w:tc>
      </w:tr>
      <w:tr w:rsidR="00EB6EFA" w:rsidRPr="006E078F" w:rsidTr="00EF4A6C">
        <w:trPr>
          <w:trHeight w:val="164"/>
        </w:trPr>
        <w:tc>
          <w:tcPr>
            <w:tcW w:w="537" w:type="dxa"/>
          </w:tcPr>
          <w:p w:rsidR="00EB6EFA" w:rsidRPr="006E078F" w:rsidRDefault="00EB6EFA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  <w:r w:rsidRPr="006E078F">
              <w:rPr>
                <w:rFonts w:cs="Arial"/>
                <w:szCs w:val="22"/>
              </w:rPr>
              <w:t>.</w:t>
            </w:r>
          </w:p>
        </w:tc>
        <w:tc>
          <w:tcPr>
            <w:tcW w:w="1866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Pelatihan Etika Kepegawaian</w:t>
            </w:r>
          </w:p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2894" w:type="dxa"/>
          </w:tcPr>
          <w:p w:rsidR="00EB6EFA" w:rsidRPr="006E078F" w:rsidRDefault="00EB6EFA" w:rsidP="00EB6EFA">
            <w:pPr>
              <w:numPr>
                <w:ilvl w:val="0"/>
                <w:numId w:val="4"/>
              </w:numPr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Drs. Djunaidi, Ms.Ls</w:t>
            </w:r>
          </w:p>
          <w:p w:rsidR="00EB6EFA" w:rsidRPr="006E078F" w:rsidRDefault="00EB6EFA" w:rsidP="00EB6EFA">
            <w:pPr>
              <w:numPr>
                <w:ilvl w:val="0"/>
                <w:numId w:val="4"/>
              </w:numPr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I Komang Kertayana, S.Pd</w:t>
            </w:r>
          </w:p>
          <w:p w:rsidR="00EB6EFA" w:rsidRPr="006E078F" w:rsidRDefault="00EB6EFA" w:rsidP="00EB6EFA">
            <w:pPr>
              <w:numPr>
                <w:ilvl w:val="0"/>
                <w:numId w:val="4"/>
              </w:numPr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proofErr w:type="spellStart"/>
            <w:r w:rsidRPr="006E078F">
              <w:rPr>
                <w:rFonts w:cs="Arial"/>
                <w:szCs w:val="22"/>
              </w:rPr>
              <w:t>Feri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Hidayat</w:t>
            </w:r>
            <w:proofErr w:type="spellEnd"/>
            <w:r w:rsidRPr="006E078F">
              <w:rPr>
                <w:rFonts w:cs="Arial"/>
                <w:szCs w:val="22"/>
              </w:rPr>
              <w:t xml:space="preserve">, </w:t>
            </w:r>
            <w:r w:rsidRPr="006E078F">
              <w:rPr>
                <w:rFonts w:cs="Arial"/>
                <w:szCs w:val="22"/>
                <w:lang w:val="id-ID"/>
              </w:rPr>
              <w:t>S.Pd</w:t>
            </w:r>
          </w:p>
          <w:p w:rsidR="00EB6EFA" w:rsidRPr="006E078F" w:rsidRDefault="00EB6EFA" w:rsidP="00EB6EFA">
            <w:pPr>
              <w:numPr>
                <w:ilvl w:val="0"/>
                <w:numId w:val="4"/>
              </w:numPr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Enggi Ardius, S.Kom</w:t>
            </w:r>
          </w:p>
          <w:p w:rsidR="00EB6EFA" w:rsidRPr="006E078F" w:rsidRDefault="00EB6EFA" w:rsidP="00EB6EFA">
            <w:pPr>
              <w:numPr>
                <w:ilvl w:val="0"/>
                <w:numId w:val="4"/>
              </w:numPr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Dendi Irawan, S.Kom</w:t>
            </w:r>
          </w:p>
          <w:p w:rsidR="00EB6EFA" w:rsidRPr="006E078F" w:rsidRDefault="00EB6EFA" w:rsidP="00EB6EFA">
            <w:pPr>
              <w:numPr>
                <w:ilvl w:val="0"/>
                <w:numId w:val="4"/>
              </w:numPr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Rina Septina</w:t>
            </w:r>
            <w:r w:rsidRPr="006E078F">
              <w:rPr>
                <w:rFonts w:cs="Arial"/>
                <w:szCs w:val="22"/>
              </w:rPr>
              <w:t xml:space="preserve"> S.</w:t>
            </w:r>
            <w:r w:rsidRPr="006E078F">
              <w:rPr>
                <w:rFonts w:cs="Arial"/>
                <w:szCs w:val="22"/>
                <w:lang w:val="id-ID"/>
              </w:rPr>
              <w:t>E</w:t>
            </w:r>
          </w:p>
          <w:p w:rsidR="00EB6EFA" w:rsidRPr="006E078F" w:rsidRDefault="00EB6EFA" w:rsidP="00EB6EFA">
            <w:pPr>
              <w:numPr>
                <w:ilvl w:val="0"/>
                <w:numId w:val="4"/>
              </w:numPr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Kholifah, S.Pd</w:t>
            </w:r>
          </w:p>
        </w:tc>
        <w:tc>
          <w:tcPr>
            <w:tcW w:w="1365" w:type="dxa"/>
          </w:tcPr>
          <w:p w:rsidR="00EB6EFA" w:rsidRPr="006E078F" w:rsidRDefault="00EB6EFA" w:rsidP="00EF4A6C">
            <w:pPr>
              <w:spacing w:line="276" w:lineRule="auto"/>
              <w:ind w:right="-47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21 April 2014</w:t>
            </w:r>
          </w:p>
        </w:tc>
        <w:tc>
          <w:tcPr>
            <w:tcW w:w="1418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Universitas PGRI Palembang</w:t>
            </w:r>
          </w:p>
        </w:tc>
      </w:tr>
      <w:tr w:rsidR="00EB6EFA" w:rsidRPr="006E078F" w:rsidTr="00EF4A6C">
        <w:trPr>
          <w:trHeight w:val="164"/>
        </w:trPr>
        <w:tc>
          <w:tcPr>
            <w:tcW w:w="537" w:type="dxa"/>
          </w:tcPr>
          <w:p w:rsidR="00EB6EFA" w:rsidRPr="006E078F" w:rsidRDefault="00EB6EFA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2.</w:t>
            </w:r>
          </w:p>
        </w:tc>
        <w:tc>
          <w:tcPr>
            <w:tcW w:w="1866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 xml:space="preserve">Pelatihan </w:t>
            </w:r>
            <w:r w:rsidRPr="006E078F">
              <w:rPr>
                <w:rFonts w:cs="Arial"/>
                <w:szCs w:val="22"/>
              </w:rPr>
              <w:t>Feeder Program PDPT</w:t>
            </w:r>
          </w:p>
        </w:tc>
        <w:tc>
          <w:tcPr>
            <w:tcW w:w="2894" w:type="dxa"/>
          </w:tcPr>
          <w:p w:rsidR="00EB6EFA" w:rsidRPr="006E078F" w:rsidRDefault="00EB6EFA" w:rsidP="00EB6EFA">
            <w:pPr>
              <w:numPr>
                <w:ilvl w:val="1"/>
                <w:numId w:val="9"/>
              </w:numPr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proofErr w:type="spellStart"/>
            <w:r w:rsidRPr="006E078F">
              <w:rPr>
                <w:rFonts w:cs="Arial"/>
                <w:szCs w:val="22"/>
              </w:rPr>
              <w:t>Feri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Hidayat</w:t>
            </w:r>
            <w:proofErr w:type="spellEnd"/>
            <w:r w:rsidRPr="006E078F">
              <w:rPr>
                <w:rFonts w:cs="Arial"/>
                <w:szCs w:val="22"/>
              </w:rPr>
              <w:t xml:space="preserve">, </w:t>
            </w:r>
            <w:r w:rsidRPr="006E078F">
              <w:rPr>
                <w:rFonts w:cs="Arial"/>
                <w:szCs w:val="22"/>
                <w:lang w:val="id-ID"/>
              </w:rPr>
              <w:t>S</w:t>
            </w:r>
            <w:r w:rsidRPr="006E078F">
              <w:rPr>
                <w:rFonts w:cs="Arial"/>
                <w:szCs w:val="22"/>
              </w:rPr>
              <w:t>.</w:t>
            </w:r>
            <w:proofErr w:type="spellStart"/>
            <w:r w:rsidRPr="006E078F">
              <w:rPr>
                <w:rFonts w:cs="Arial"/>
                <w:szCs w:val="22"/>
              </w:rPr>
              <w:t>Pd</w:t>
            </w:r>
            <w:proofErr w:type="spellEnd"/>
          </w:p>
          <w:p w:rsidR="00EB6EFA" w:rsidRPr="006E078F" w:rsidRDefault="00EB6EFA" w:rsidP="00EB6EFA">
            <w:pPr>
              <w:numPr>
                <w:ilvl w:val="1"/>
                <w:numId w:val="9"/>
              </w:numPr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Kholifah, S.Pd</w:t>
            </w:r>
          </w:p>
        </w:tc>
        <w:tc>
          <w:tcPr>
            <w:tcW w:w="1365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7 </w:t>
            </w:r>
            <w:proofErr w:type="spellStart"/>
            <w:r w:rsidRPr="006E078F">
              <w:rPr>
                <w:rFonts w:cs="Arial"/>
                <w:szCs w:val="22"/>
              </w:rPr>
              <w:t>Maret</w:t>
            </w:r>
            <w:proofErr w:type="spellEnd"/>
            <w:r w:rsidRPr="006E078F">
              <w:rPr>
                <w:rFonts w:cs="Arial"/>
                <w:szCs w:val="22"/>
              </w:rPr>
              <w:t xml:space="preserve"> 2015</w:t>
            </w:r>
          </w:p>
        </w:tc>
        <w:tc>
          <w:tcPr>
            <w:tcW w:w="1418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Universitas PGRI Palembang</w:t>
            </w:r>
          </w:p>
        </w:tc>
      </w:tr>
      <w:tr w:rsidR="00EB6EFA" w:rsidRPr="006E078F" w:rsidTr="00EF4A6C">
        <w:trPr>
          <w:trHeight w:val="164"/>
        </w:trPr>
        <w:tc>
          <w:tcPr>
            <w:tcW w:w="537" w:type="dxa"/>
          </w:tcPr>
          <w:p w:rsidR="00EB6EFA" w:rsidRPr="006E078F" w:rsidRDefault="00EB6EFA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3.</w:t>
            </w:r>
          </w:p>
        </w:tc>
        <w:tc>
          <w:tcPr>
            <w:tcW w:w="1866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 xml:space="preserve">Pelatihan </w:t>
            </w:r>
            <w:proofErr w:type="spellStart"/>
            <w:r w:rsidRPr="006E078F">
              <w:rPr>
                <w:rFonts w:cs="Arial"/>
                <w:szCs w:val="22"/>
              </w:rPr>
              <w:t>Pengelolaan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Administrasi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Persuratan</w:t>
            </w:r>
            <w:proofErr w:type="spellEnd"/>
            <w:r w:rsidRPr="006E078F">
              <w:rPr>
                <w:rFonts w:cs="Arial"/>
                <w:szCs w:val="22"/>
              </w:rPr>
              <w:t xml:space="preserve">, </w:t>
            </w:r>
            <w:proofErr w:type="spellStart"/>
            <w:r w:rsidRPr="006E078F">
              <w:rPr>
                <w:rFonts w:cs="Arial"/>
                <w:szCs w:val="22"/>
              </w:rPr>
              <w:t>Keuangan</w:t>
            </w:r>
            <w:proofErr w:type="spellEnd"/>
            <w:r w:rsidRPr="006E078F">
              <w:rPr>
                <w:rFonts w:cs="Arial"/>
                <w:szCs w:val="22"/>
              </w:rPr>
              <w:t xml:space="preserve">, </w:t>
            </w:r>
            <w:proofErr w:type="spellStart"/>
            <w:r w:rsidRPr="006E078F">
              <w:rPr>
                <w:rFonts w:cs="Arial"/>
                <w:szCs w:val="22"/>
              </w:rPr>
              <w:t>Kepegawaian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Perlengkapan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Bagi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Pengelola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</w:p>
        </w:tc>
        <w:tc>
          <w:tcPr>
            <w:tcW w:w="2894" w:type="dxa"/>
          </w:tcPr>
          <w:p w:rsidR="00EB6EFA" w:rsidRPr="006E078F" w:rsidRDefault="00EB6EFA" w:rsidP="00EB6EFA">
            <w:pPr>
              <w:numPr>
                <w:ilvl w:val="0"/>
                <w:numId w:val="7"/>
              </w:numPr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Rina Septina</w:t>
            </w:r>
            <w:r w:rsidRPr="006E078F">
              <w:rPr>
                <w:rFonts w:cs="Arial"/>
                <w:szCs w:val="22"/>
              </w:rPr>
              <w:t xml:space="preserve"> S.</w:t>
            </w:r>
            <w:r w:rsidRPr="006E078F">
              <w:rPr>
                <w:rFonts w:cs="Arial"/>
                <w:szCs w:val="22"/>
                <w:lang w:val="id-ID"/>
              </w:rPr>
              <w:t>E</w:t>
            </w:r>
          </w:p>
          <w:p w:rsidR="00EB6EFA" w:rsidRPr="006E078F" w:rsidRDefault="00EB6EFA" w:rsidP="00EB6EFA">
            <w:pPr>
              <w:numPr>
                <w:ilvl w:val="0"/>
                <w:numId w:val="7"/>
              </w:numPr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Kholifah, S.Pd</w:t>
            </w:r>
          </w:p>
          <w:p w:rsidR="00EB6EFA" w:rsidRPr="006E078F" w:rsidRDefault="00EB6EFA" w:rsidP="00EB6EFA">
            <w:pPr>
              <w:numPr>
                <w:ilvl w:val="0"/>
                <w:numId w:val="7"/>
              </w:numPr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Abdul Roni, S.Sos</w:t>
            </w:r>
          </w:p>
          <w:p w:rsidR="00EB6EFA" w:rsidRPr="006E078F" w:rsidRDefault="00EB6EFA" w:rsidP="00EB6EFA">
            <w:pPr>
              <w:numPr>
                <w:ilvl w:val="0"/>
                <w:numId w:val="7"/>
              </w:numPr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Yusnaini, SE.</w:t>
            </w:r>
          </w:p>
        </w:tc>
        <w:tc>
          <w:tcPr>
            <w:tcW w:w="1365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29 September – 1 </w:t>
            </w:r>
            <w:proofErr w:type="spellStart"/>
            <w:r w:rsidRPr="006E078F">
              <w:rPr>
                <w:rFonts w:cs="Arial"/>
                <w:szCs w:val="22"/>
              </w:rPr>
              <w:t>Oktober</w:t>
            </w:r>
            <w:proofErr w:type="spellEnd"/>
            <w:r w:rsidRPr="006E078F">
              <w:rPr>
                <w:rFonts w:cs="Arial"/>
                <w:szCs w:val="22"/>
              </w:rPr>
              <w:t xml:space="preserve"> 2015</w:t>
            </w:r>
          </w:p>
        </w:tc>
        <w:tc>
          <w:tcPr>
            <w:tcW w:w="1418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Universitas PGRI Palembang</w:t>
            </w:r>
          </w:p>
        </w:tc>
      </w:tr>
      <w:tr w:rsidR="00EB6EFA" w:rsidRPr="006E078F" w:rsidTr="00EF4A6C">
        <w:trPr>
          <w:trHeight w:val="164"/>
        </w:trPr>
        <w:tc>
          <w:tcPr>
            <w:tcW w:w="537" w:type="dxa"/>
          </w:tcPr>
          <w:p w:rsidR="00EB6EFA" w:rsidRPr="006E078F" w:rsidRDefault="00EB6EFA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4.</w:t>
            </w:r>
          </w:p>
        </w:tc>
        <w:tc>
          <w:tcPr>
            <w:tcW w:w="1866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Pelatihan Pen</w:t>
            </w:r>
            <w:proofErr w:type="spellStart"/>
            <w:r w:rsidRPr="006E078F">
              <w:rPr>
                <w:rFonts w:cs="Arial"/>
                <w:szCs w:val="22"/>
              </w:rPr>
              <w:t>gupload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Artikel</w:t>
            </w:r>
            <w:proofErr w:type="spellEnd"/>
            <w:r w:rsidRPr="006E078F">
              <w:rPr>
                <w:rFonts w:cs="Arial"/>
                <w:szCs w:val="22"/>
                <w:lang w:val="id-ID"/>
              </w:rPr>
              <w:t xml:space="preserve"> E-Journal dan </w:t>
            </w:r>
            <w:proofErr w:type="spellStart"/>
            <w:r w:rsidRPr="006E078F">
              <w:rPr>
                <w:rFonts w:cs="Arial"/>
                <w:szCs w:val="22"/>
              </w:rPr>
              <w:t>Pengupload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Berita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Pengumuman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ke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Dalam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Situs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Universitas</w:t>
            </w:r>
            <w:proofErr w:type="spellEnd"/>
            <w:r w:rsidRPr="006E078F">
              <w:rPr>
                <w:rFonts w:cs="Arial"/>
                <w:szCs w:val="22"/>
              </w:rPr>
              <w:t xml:space="preserve"> PGRI Palembang</w:t>
            </w:r>
          </w:p>
        </w:tc>
        <w:tc>
          <w:tcPr>
            <w:tcW w:w="2894" w:type="dxa"/>
          </w:tcPr>
          <w:p w:rsidR="00EB6EFA" w:rsidRPr="006E078F" w:rsidRDefault="00EB6EFA" w:rsidP="00EB6EFA">
            <w:pPr>
              <w:numPr>
                <w:ilvl w:val="0"/>
                <w:numId w:val="2"/>
              </w:numPr>
              <w:tabs>
                <w:tab w:val="clear" w:pos="360"/>
              </w:tabs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I Komang Kertayana, S.Pd</w:t>
            </w:r>
          </w:p>
          <w:p w:rsidR="00EB6EFA" w:rsidRPr="006E078F" w:rsidRDefault="00EB6EFA" w:rsidP="00EB6EFA">
            <w:pPr>
              <w:numPr>
                <w:ilvl w:val="0"/>
                <w:numId w:val="2"/>
              </w:numPr>
              <w:tabs>
                <w:tab w:val="clear" w:pos="360"/>
              </w:tabs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Enggi Ardius, S.Kom</w:t>
            </w:r>
          </w:p>
          <w:p w:rsidR="00EB6EFA" w:rsidRPr="006E078F" w:rsidRDefault="00EB6EFA" w:rsidP="00EB6EFA">
            <w:pPr>
              <w:numPr>
                <w:ilvl w:val="0"/>
                <w:numId w:val="2"/>
              </w:numPr>
              <w:tabs>
                <w:tab w:val="clear" w:pos="360"/>
              </w:tabs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Dendi Irawan, S.Kom</w:t>
            </w:r>
          </w:p>
        </w:tc>
        <w:tc>
          <w:tcPr>
            <w:tcW w:w="1365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8 – 9 April 2016</w:t>
            </w:r>
          </w:p>
        </w:tc>
        <w:tc>
          <w:tcPr>
            <w:tcW w:w="1418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Universitas PGRI Palembang</w:t>
            </w:r>
          </w:p>
        </w:tc>
      </w:tr>
      <w:tr w:rsidR="00EB6EFA" w:rsidRPr="006E078F" w:rsidTr="00EF4A6C">
        <w:trPr>
          <w:trHeight w:val="164"/>
        </w:trPr>
        <w:tc>
          <w:tcPr>
            <w:tcW w:w="537" w:type="dxa"/>
          </w:tcPr>
          <w:p w:rsidR="00EB6EFA" w:rsidRPr="006E078F" w:rsidRDefault="00EB6EFA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5.</w:t>
            </w:r>
          </w:p>
        </w:tc>
        <w:tc>
          <w:tcPr>
            <w:tcW w:w="1866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Pelatihan</w:t>
            </w:r>
            <w:proofErr w:type="spellEnd"/>
            <w:r w:rsidRPr="006E078F">
              <w:rPr>
                <w:rFonts w:cs="Arial"/>
                <w:szCs w:val="22"/>
              </w:rPr>
              <w:t xml:space="preserve"> Microsoft Office </w:t>
            </w:r>
            <w:r w:rsidRPr="006E078F">
              <w:rPr>
                <w:rFonts w:cs="Arial"/>
                <w:szCs w:val="22"/>
              </w:rPr>
              <w:lastRenderedPageBreak/>
              <w:t>365</w:t>
            </w:r>
          </w:p>
        </w:tc>
        <w:tc>
          <w:tcPr>
            <w:tcW w:w="2894" w:type="dxa"/>
          </w:tcPr>
          <w:p w:rsidR="00EB6EFA" w:rsidRPr="006E078F" w:rsidRDefault="00EB6EFA" w:rsidP="00EB6EFA">
            <w:pPr>
              <w:numPr>
                <w:ilvl w:val="0"/>
                <w:numId w:val="3"/>
              </w:numPr>
              <w:tabs>
                <w:tab w:val="clear" w:pos="555"/>
              </w:tabs>
              <w:spacing w:line="276" w:lineRule="auto"/>
              <w:ind w:left="437" w:hanging="437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lastRenderedPageBreak/>
              <w:t>I Komang Kertayana, S.Pd</w:t>
            </w:r>
          </w:p>
          <w:p w:rsidR="00EB6EFA" w:rsidRPr="006E078F" w:rsidRDefault="00EB6EFA" w:rsidP="00EB6EFA">
            <w:pPr>
              <w:numPr>
                <w:ilvl w:val="0"/>
                <w:numId w:val="3"/>
              </w:numPr>
              <w:tabs>
                <w:tab w:val="clear" w:pos="555"/>
              </w:tabs>
              <w:spacing w:line="276" w:lineRule="auto"/>
              <w:ind w:left="376" w:hanging="360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lastRenderedPageBreak/>
              <w:t>Rina Septina</w:t>
            </w:r>
            <w:r w:rsidRPr="006E078F">
              <w:rPr>
                <w:rFonts w:cs="Arial"/>
                <w:szCs w:val="22"/>
              </w:rPr>
              <w:t xml:space="preserve"> S.</w:t>
            </w:r>
            <w:r w:rsidRPr="006E078F">
              <w:rPr>
                <w:rFonts w:cs="Arial"/>
                <w:szCs w:val="22"/>
                <w:lang w:val="id-ID"/>
              </w:rPr>
              <w:t>E</w:t>
            </w:r>
          </w:p>
          <w:p w:rsidR="00EB6EFA" w:rsidRPr="006E078F" w:rsidRDefault="00EB6EFA" w:rsidP="00EB6EFA">
            <w:pPr>
              <w:numPr>
                <w:ilvl w:val="0"/>
                <w:numId w:val="3"/>
              </w:numPr>
              <w:tabs>
                <w:tab w:val="clear" w:pos="555"/>
              </w:tabs>
              <w:spacing w:line="276" w:lineRule="auto"/>
              <w:ind w:left="376" w:hanging="360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Kholifah, S.Pd</w:t>
            </w:r>
          </w:p>
        </w:tc>
        <w:tc>
          <w:tcPr>
            <w:tcW w:w="1365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lastRenderedPageBreak/>
              <w:t>29 April 2016</w:t>
            </w:r>
          </w:p>
        </w:tc>
        <w:tc>
          <w:tcPr>
            <w:tcW w:w="1418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 xml:space="preserve">Universitas PGRI </w:t>
            </w:r>
            <w:r w:rsidRPr="006E078F">
              <w:rPr>
                <w:rFonts w:cs="Arial"/>
                <w:szCs w:val="22"/>
                <w:lang w:val="id-ID"/>
              </w:rPr>
              <w:lastRenderedPageBreak/>
              <w:t>Palembang</w:t>
            </w:r>
          </w:p>
        </w:tc>
      </w:tr>
      <w:tr w:rsidR="00EB6EFA" w:rsidRPr="006E078F" w:rsidTr="00EF4A6C">
        <w:trPr>
          <w:trHeight w:val="164"/>
        </w:trPr>
        <w:tc>
          <w:tcPr>
            <w:tcW w:w="537" w:type="dxa"/>
          </w:tcPr>
          <w:p w:rsidR="00EB6EFA" w:rsidRPr="006E078F" w:rsidRDefault="00EB6EFA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lastRenderedPageBreak/>
              <w:t>6.</w:t>
            </w:r>
          </w:p>
        </w:tc>
        <w:tc>
          <w:tcPr>
            <w:tcW w:w="1866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Pelatihan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Unggah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Berita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ke</w:t>
            </w:r>
            <w:proofErr w:type="spellEnd"/>
            <w:r w:rsidRPr="006E078F">
              <w:rPr>
                <w:rFonts w:cs="Arial"/>
                <w:szCs w:val="22"/>
              </w:rPr>
              <w:t xml:space="preserve"> Website</w:t>
            </w:r>
          </w:p>
        </w:tc>
        <w:tc>
          <w:tcPr>
            <w:tcW w:w="2894" w:type="dxa"/>
          </w:tcPr>
          <w:p w:rsidR="00EB6EFA" w:rsidRPr="006E078F" w:rsidRDefault="00EB6EFA" w:rsidP="00EB6EFA">
            <w:pPr>
              <w:numPr>
                <w:ilvl w:val="0"/>
                <w:numId w:val="5"/>
              </w:numPr>
              <w:spacing w:line="276" w:lineRule="auto"/>
              <w:ind w:left="376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I Komang Kertayana, S.Pd</w:t>
            </w:r>
          </w:p>
          <w:p w:rsidR="00EB6EFA" w:rsidRPr="006E078F" w:rsidRDefault="00EB6EFA" w:rsidP="00EB6EFA">
            <w:pPr>
              <w:numPr>
                <w:ilvl w:val="0"/>
                <w:numId w:val="5"/>
              </w:numPr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Enggi Ardius, S.Kom</w:t>
            </w:r>
          </w:p>
          <w:p w:rsidR="00EB6EFA" w:rsidRPr="006E078F" w:rsidRDefault="00EB6EFA" w:rsidP="00EB6EFA">
            <w:pPr>
              <w:numPr>
                <w:ilvl w:val="0"/>
                <w:numId w:val="5"/>
              </w:numPr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Dendi Irawan, S.Kom</w:t>
            </w:r>
          </w:p>
        </w:tc>
        <w:tc>
          <w:tcPr>
            <w:tcW w:w="1365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2 </w:t>
            </w:r>
            <w:proofErr w:type="spellStart"/>
            <w:r w:rsidRPr="006E078F">
              <w:rPr>
                <w:rFonts w:cs="Arial"/>
                <w:szCs w:val="22"/>
              </w:rPr>
              <w:t>Maret</w:t>
            </w:r>
            <w:proofErr w:type="spellEnd"/>
            <w:r w:rsidRPr="006E078F">
              <w:rPr>
                <w:rFonts w:cs="Arial"/>
                <w:szCs w:val="22"/>
              </w:rPr>
              <w:t xml:space="preserve"> 2017</w:t>
            </w:r>
          </w:p>
        </w:tc>
        <w:tc>
          <w:tcPr>
            <w:tcW w:w="1418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Universitas</w:t>
            </w:r>
            <w:proofErr w:type="spellEnd"/>
            <w:r w:rsidRPr="006E078F">
              <w:rPr>
                <w:rFonts w:cs="Arial"/>
                <w:szCs w:val="22"/>
              </w:rPr>
              <w:t xml:space="preserve"> PGRI Palembang</w:t>
            </w:r>
          </w:p>
        </w:tc>
      </w:tr>
      <w:tr w:rsidR="00EB6EFA" w:rsidRPr="006E078F" w:rsidTr="00EF4A6C">
        <w:trPr>
          <w:trHeight w:val="164"/>
        </w:trPr>
        <w:tc>
          <w:tcPr>
            <w:tcW w:w="537" w:type="dxa"/>
          </w:tcPr>
          <w:p w:rsidR="00EB6EFA" w:rsidRPr="006E078F" w:rsidRDefault="00EB6EFA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7.</w:t>
            </w:r>
          </w:p>
        </w:tc>
        <w:tc>
          <w:tcPr>
            <w:tcW w:w="1866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Pelatihan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Unggah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Jurnal</w:t>
            </w:r>
            <w:proofErr w:type="spellEnd"/>
            <w:r w:rsidRPr="006E078F">
              <w:rPr>
                <w:rFonts w:cs="Arial"/>
                <w:szCs w:val="22"/>
              </w:rPr>
              <w:t xml:space="preserve"> Online </w:t>
            </w:r>
            <w:proofErr w:type="spellStart"/>
            <w:r w:rsidRPr="006E078F">
              <w:rPr>
                <w:rFonts w:cs="Arial"/>
                <w:szCs w:val="22"/>
              </w:rPr>
              <w:t>ke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laman</w:t>
            </w:r>
            <w:proofErr w:type="spellEnd"/>
            <w:r w:rsidRPr="006E078F">
              <w:rPr>
                <w:rFonts w:cs="Arial"/>
                <w:szCs w:val="22"/>
              </w:rPr>
              <w:t xml:space="preserve">  Open Journal System (OJS) </w:t>
            </w:r>
            <w:proofErr w:type="spellStart"/>
            <w:r w:rsidRPr="006E078F">
              <w:rPr>
                <w:rFonts w:cs="Arial"/>
                <w:szCs w:val="22"/>
              </w:rPr>
              <w:t>milik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Universitas</w:t>
            </w:r>
            <w:proofErr w:type="spellEnd"/>
            <w:r w:rsidRPr="006E078F">
              <w:rPr>
                <w:rFonts w:cs="Arial"/>
                <w:szCs w:val="22"/>
              </w:rPr>
              <w:t xml:space="preserve"> PGRI Palembang</w:t>
            </w:r>
          </w:p>
        </w:tc>
        <w:tc>
          <w:tcPr>
            <w:tcW w:w="2894" w:type="dxa"/>
          </w:tcPr>
          <w:p w:rsidR="00EB6EFA" w:rsidRPr="006E078F" w:rsidRDefault="00EB6EFA" w:rsidP="00EB6EFA">
            <w:pPr>
              <w:numPr>
                <w:ilvl w:val="0"/>
                <w:numId w:val="8"/>
              </w:numPr>
              <w:spacing w:line="276" w:lineRule="auto"/>
              <w:ind w:left="376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I Komang Kertayana, S.Pd</w:t>
            </w:r>
          </w:p>
          <w:p w:rsidR="00EB6EFA" w:rsidRPr="006E078F" w:rsidRDefault="00EB6EFA" w:rsidP="00EB6EFA">
            <w:pPr>
              <w:numPr>
                <w:ilvl w:val="0"/>
                <w:numId w:val="8"/>
              </w:numPr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Enggi Ardius, S.Kom</w:t>
            </w:r>
          </w:p>
          <w:p w:rsidR="00EB6EFA" w:rsidRPr="006E078F" w:rsidRDefault="00EB6EFA" w:rsidP="00EB6EFA">
            <w:pPr>
              <w:numPr>
                <w:ilvl w:val="0"/>
                <w:numId w:val="8"/>
              </w:numPr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Dendi Irawan, S.Kom</w:t>
            </w:r>
          </w:p>
        </w:tc>
        <w:tc>
          <w:tcPr>
            <w:tcW w:w="1365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23 </w:t>
            </w:r>
            <w:proofErr w:type="spellStart"/>
            <w:r w:rsidRPr="006E078F">
              <w:rPr>
                <w:rFonts w:cs="Arial"/>
                <w:szCs w:val="22"/>
              </w:rPr>
              <w:t>Maret</w:t>
            </w:r>
            <w:proofErr w:type="spellEnd"/>
            <w:r w:rsidRPr="006E078F">
              <w:rPr>
                <w:rFonts w:cs="Arial"/>
                <w:szCs w:val="22"/>
              </w:rPr>
              <w:t xml:space="preserve"> 2017</w:t>
            </w:r>
          </w:p>
        </w:tc>
        <w:tc>
          <w:tcPr>
            <w:tcW w:w="1418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Universitas</w:t>
            </w:r>
            <w:proofErr w:type="spellEnd"/>
            <w:r w:rsidRPr="006E078F">
              <w:rPr>
                <w:rFonts w:cs="Arial"/>
                <w:szCs w:val="22"/>
              </w:rPr>
              <w:t xml:space="preserve"> PGRI Palembang</w:t>
            </w:r>
          </w:p>
        </w:tc>
      </w:tr>
      <w:tr w:rsidR="00EB6EFA" w:rsidRPr="006E078F" w:rsidTr="00EF4A6C">
        <w:trPr>
          <w:trHeight w:val="164"/>
        </w:trPr>
        <w:tc>
          <w:tcPr>
            <w:tcW w:w="537" w:type="dxa"/>
          </w:tcPr>
          <w:p w:rsidR="00EB6EFA" w:rsidRPr="006E078F" w:rsidRDefault="00EB6EFA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8</w:t>
            </w:r>
            <w:r w:rsidRPr="006E078F">
              <w:rPr>
                <w:rFonts w:cs="Arial"/>
                <w:b/>
                <w:szCs w:val="22"/>
                <w:lang w:val="id-ID"/>
              </w:rPr>
              <w:t>.</w:t>
            </w:r>
          </w:p>
        </w:tc>
        <w:tc>
          <w:tcPr>
            <w:tcW w:w="1866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Workshop Tatakelola Jurnal Elektronik Lanjutan</w:t>
            </w:r>
          </w:p>
        </w:tc>
        <w:tc>
          <w:tcPr>
            <w:tcW w:w="2894" w:type="dxa"/>
          </w:tcPr>
          <w:p w:rsidR="00EB6EFA" w:rsidRPr="006E078F" w:rsidRDefault="00EB6EFA" w:rsidP="00EB6EFA">
            <w:pPr>
              <w:numPr>
                <w:ilvl w:val="0"/>
                <w:numId w:val="6"/>
              </w:numPr>
              <w:spacing w:line="276" w:lineRule="auto"/>
              <w:ind w:left="376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I Komang Kertayana, S.Pd</w:t>
            </w:r>
          </w:p>
          <w:p w:rsidR="00EB6EFA" w:rsidRPr="006E078F" w:rsidRDefault="00EB6EFA" w:rsidP="00EB6EFA">
            <w:pPr>
              <w:numPr>
                <w:ilvl w:val="0"/>
                <w:numId w:val="6"/>
              </w:numPr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Enggi Ardius, S.Kom</w:t>
            </w:r>
          </w:p>
          <w:p w:rsidR="00EB6EFA" w:rsidRPr="006E078F" w:rsidRDefault="00EB6EFA" w:rsidP="00EB6EFA">
            <w:pPr>
              <w:numPr>
                <w:ilvl w:val="0"/>
                <w:numId w:val="6"/>
              </w:numPr>
              <w:spacing w:line="276" w:lineRule="auto"/>
              <w:ind w:left="399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Dendi Irawan, S.Kom</w:t>
            </w:r>
          </w:p>
        </w:tc>
        <w:tc>
          <w:tcPr>
            <w:tcW w:w="1365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11 Agustus 2018</w:t>
            </w:r>
          </w:p>
        </w:tc>
        <w:tc>
          <w:tcPr>
            <w:tcW w:w="1418" w:type="dxa"/>
          </w:tcPr>
          <w:p w:rsidR="00EB6EFA" w:rsidRPr="006E078F" w:rsidRDefault="00EB6EFA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Universitas PGRI Palembang</w:t>
            </w:r>
          </w:p>
        </w:tc>
      </w:tr>
    </w:tbl>
    <w:p w:rsidR="0012358D" w:rsidRDefault="0012358D">
      <w:bookmarkStart w:id="0" w:name="_GoBack"/>
      <w:bookmarkEnd w:id="0"/>
    </w:p>
    <w:sectPr w:rsidR="001235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hybridMultilevel"/>
    <w:tmpl w:val="E266F366"/>
    <w:lvl w:ilvl="0" w:tplc="51186CF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Restart w:val="0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000000E"/>
    <w:multiLevelType w:val="multilevel"/>
    <w:tmpl w:val="75D4CC64"/>
    <w:lvl w:ilvl="0">
      <w:start w:val="1"/>
      <w:numFmt w:val="decimal"/>
      <w:lvlText w:val="%1)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00000091"/>
    <w:multiLevelType w:val="hybridMultilevel"/>
    <w:tmpl w:val="FC5CEAFA"/>
    <w:lvl w:ilvl="0" w:tplc="04210011">
      <w:start w:val="1"/>
      <w:numFmt w:val="decimal"/>
      <w:lvlText w:val="%1)"/>
      <w:lvlJc w:val="left"/>
      <w:pPr>
        <w:ind w:left="1440" w:hanging="360"/>
      </w:pPr>
    </w:lvl>
    <w:lvl w:ilvl="1" w:tplc="04210019">
      <w:start w:val="1"/>
      <w:numFmt w:val="lowerLetter"/>
      <w:lvlRestart w:val="0"/>
      <w:lvlText w:val="%2."/>
      <w:lvlJc w:val="left"/>
      <w:pPr>
        <w:ind w:left="2160" w:hanging="360"/>
      </w:pPr>
    </w:lvl>
    <w:lvl w:ilvl="2" w:tplc="0421001B">
      <w:start w:val="1"/>
      <w:numFmt w:val="lowerRoman"/>
      <w:lvlRestart w:val="0"/>
      <w:lvlText w:val="%3."/>
      <w:lvlJc w:val="right"/>
      <w:pPr>
        <w:ind w:left="2880" w:hanging="180"/>
      </w:pPr>
    </w:lvl>
    <w:lvl w:ilvl="3" w:tplc="0421000F">
      <w:start w:val="1"/>
      <w:numFmt w:val="decimal"/>
      <w:lvlRestart w:val="0"/>
      <w:lvlText w:val="%4."/>
      <w:lvlJc w:val="left"/>
      <w:pPr>
        <w:ind w:left="3600" w:hanging="360"/>
      </w:pPr>
    </w:lvl>
    <w:lvl w:ilvl="4" w:tplc="04210019">
      <w:start w:val="1"/>
      <w:numFmt w:val="lowerLetter"/>
      <w:lvlRestart w:val="0"/>
      <w:lvlText w:val="%5."/>
      <w:lvlJc w:val="left"/>
      <w:pPr>
        <w:ind w:left="4320" w:hanging="360"/>
      </w:pPr>
    </w:lvl>
    <w:lvl w:ilvl="5" w:tplc="0421001B">
      <w:start w:val="1"/>
      <w:numFmt w:val="lowerRoman"/>
      <w:lvlRestart w:val="0"/>
      <w:lvlText w:val="%6."/>
      <w:lvlJc w:val="right"/>
      <w:pPr>
        <w:ind w:left="5040" w:hanging="180"/>
      </w:pPr>
    </w:lvl>
    <w:lvl w:ilvl="6" w:tplc="0421000F">
      <w:start w:val="1"/>
      <w:numFmt w:val="decimal"/>
      <w:lvlRestart w:val="0"/>
      <w:lvlText w:val="%7."/>
      <w:lvlJc w:val="left"/>
      <w:pPr>
        <w:ind w:left="5760" w:hanging="360"/>
      </w:pPr>
    </w:lvl>
    <w:lvl w:ilvl="7" w:tplc="04210019">
      <w:start w:val="1"/>
      <w:numFmt w:val="lowerLetter"/>
      <w:lvlRestart w:val="0"/>
      <w:lvlText w:val="%8."/>
      <w:lvlJc w:val="left"/>
      <w:pPr>
        <w:ind w:left="6480" w:hanging="360"/>
      </w:pPr>
    </w:lvl>
    <w:lvl w:ilvl="8" w:tplc="0421001B">
      <w:start w:val="1"/>
      <w:numFmt w:val="lowerRoman"/>
      <w:lvlRestart w:val="0"/>
      <w:lvlText w:val="%9."/>
      <w:lvlJc w:val="right"/>
      <w:pPr>
        <w:ind w:left="7200" w:hanging="180"/>
      </w:pPr>
    </w:lvl>
  </w:abstractNum>
  <w:abstractNum w:abstractNumId="3">
    <w:nsid w:val="00000093"/>
    <w:multiLevelType w:val="hybridMultilevel"/>
    <w:tmpl w:val="96CA5704"/>
    <w:lvl w:ilvl="0" w:tplc="04210011">
      <w:start w:val="1"/>
      <w:numFmt w:val="decimal"/>
      <w:lvlText w:val="%1)"/>
      <w:lvlJc w:val="left"/>
      <w:pPr>
        <w:ind w:left="2880" w:hanging="360"/>
      </w:pPr>
    </w:lvl>
    <w:lvl w:ilvl="1" w:tplc="04210019">
      <w:start w:val="1"/>
      <w:numFmt w:val="lowerLetter"/>
      <w:lvlRestart w:val="0"/>
      <w:lvlText w:val="%2."/>
      <w:lvlJc w:val="left"/>
      <w:pPr>
        <w:ind w:left="3600" w:hanging="360"/>
      </w:pPr>
    </w:lvl>
    <w:lvl w:ilvl="2" w:tplc="0421001B">
      <w:start w:val="1"/>
      <w:numFmt w:val="lowerRoman"/>
      <w:lvlRestart w:val="0"/>
      <w:lvlText w:val="%3."/>
      <w:lvlJc w:val="right"/>
      <w:pPr>
        <w:ind w:left="4320" w:hanging="180"/>
      </w:pPr>
    </w:lvl>
    <w:lvl w:ilvl="3" w:tplc="0421000F">
      <w:start w:val="1"/>
      <w:numFmt w:val="decimal"/>
      <w:lvlRestart w:val="0"/>
      <w:lvlText w:val="%4."/>
      <w:lvlJc w:val="left"/>
      <w:pPr>
        <w:ind w:left="5040" w:hanging="360"/>
      </w:pPr>
    </w:lvl>
    <w:lvl w:ilvl="4" w:tplc="04210019">
      <w:start w:val="1"/>
      <w:numFmt w:val="lowerLetter"/>
      <w:lvlRestart w:val="0"/>
      <w:lvlText w:val="%5."/>
      <w:lvlJc w:val="left"/>
      <w:pPr>
        <w:ind w:left="5760" w:hanging="360"/>
      </w:pPr>
    </w:lvl>
    <w:lvl w:ilvl="5" w:tplc="0421001B">
      <w:start w:val="1"/>
      <w:numFmt w:val="lowerRoman"/>
      <w:lvlRestart w:val="0"/>
      <w:lvlText w:val="%6."/>
      <w:lvlJc w:val="right"/>
      <w:pPr>
        <w:ind w:left="6480" w:hanging="180"/>
      </w:pPr>
    </w:lvl>
    <w:lvl w:ilvl="6" w:tplc="0421000F">
      <w:start w:val="1"/>
      <w:numFmt w:val="decimal"/>
      <w:lvlRestart w:val="0"/>
      <w:lvlText w:val="%7."/>
      <w:lvlJc w:val="left"/>
      <w:pPr>
        <w:ind w:left="7200" w:hanging="360"/>
      </w:pPr>
    </w:lvl>
    <w:lvl w:ilvl="7" w:tplc="04210019">
      <w:start w:val="1"/>
      <w:numFmt w:val="lowerLetter"/>
      <w:lvlRestart w:val="0"/>
      <w:lvlText w:val="%8."/>
      <w:lvlJc w:val="left"/>
      <w:pPr>
        <w:ind w:left="7920" w:hanging="360"/>
      </w:pPr>
    </w:lvl>
    <w:lvl w:ilvl="8" w:tplc="0421001B">
      <w:start w:val="1"/>
      <w:numFmt w:val="lowerRoman"/>
      <w:lvlRestart w:val="0"/>
      <w:lvlText w:val="%9."/>
      <w:lvlJc w:val="right"/>
      <w:pPr>
        <w:ind w:left="8640" w:hanging="180"/>
      </w:pPr>
    </w:lvl>
  </w:abstractNum>
  <w:abstractNum w:abstractNumId="4">
    <w:nsid w:val="00000097"/>
    <w:multiLevelType w:val="hybridMultilevel"/>
    <w:tmpl w:val="FC5CEAFA"/>
    <w:lvl w:ilvl="0" w:tplc="04210011">
      <w:start w:val="1"/>
      <w:numFmt w:val="decimal"/>
      <w:lvlText w:val="%1)"/>
      <w:lvlJc w:val="left"/>
      <w:pPr>
        <w:ind w:left="1440" w:hanging="360"/>
      </w:pPr>
    </w:lvl>
    <w:lvl w:ilvl="1" w:tplc="04210019">
      <w:start w:val="1"/>
      <w:numFmt w:val="lowerLetter"/>
      <w:lvlRestart w:val="0"/>
      <w:lvlText w:val="%2."/>
      <w:lvlJc w:val="left"/>
      <w:pPr>
        <w:ind w:left="2160" w:hanging="360"/>
      </w:pPr>
    </w:lvl>
    <w:lvl w:ilvl="2" w:tplc="0421001B">
      <w:start w:val="1"/>
      <w:numFmt w:val="lowerRoman"/>
      <w:lvlRestart w:val="0"/>
      <w:lvlText w:val="%3."/>
      <w:lvlJc w:val="right"/>
      <w:pPr>
        <w:ind w:left="2880" w:hanging="180"/>
      </w:pPr>
    </w:lvl>
    <w:lvl w:ilvl="3" w:tplc="0421000F">
      <w:start w:val="1"/>
      <w:numFmt w:val="decimal"/>
      <w:lvlRestart w:val="0"/>
      <w:lvlText w:val="%4."/>
      <w:lvlJc w:val="left"/>
      <w:pPr>
        <w:ind w:left="3600" w:hanging="360"/>
      </w:pPr>
    </w:lvl>
    <w:lvl w:ilvl="4" w:tplc="04210019">
      <w:start w:val="1"/>
      <w:numFmt w:val="lowerLetter"/>
      <w:lvlRestart w:val="0"/>
      <w:lvlText w:val="%5."/>
      <w:lvlJc w:val="left"/>
      <w:pPr>
        <w:ind w:left="4320" w:hanging="360"/>
      </w:pPr>
    </w:lvl>
    <w:lvl w:ilvl="5" w:tplc="0421001B">
      <w:start w:val="1"/>
      <w:numFmt w:val="lowerRoman"/>
      <w:lvlRestart w:val="0"/>
      <w:lvlText w:val="%6."/>
      <w:lvlJc w:val="right"/>
      <w:pPr>
        <w:ind w:left="5040" w:hanging="180"/>
      </w:pPr>
    </w:lvl>
    <w:lvl w:ilvl="6" w:tplc="0421000F">
      <w:start w:val="1"/>
      <w:numFmt w:val="decimal"/>
      <w:lvlRestart w:val="0"/>
      <w:lvlText w:val="%7."/>
      <w:lvlJc w:val="left"/>
      <w:pPr>
        <w:ind w:left="5760" w:hanging="360"/>
      </w:pPr>
    </w:lvl>
    <w:lvl w:ilvl="7" w:tplc="04210019">
      <w:start w:val="1"/>
      <w:numFmt w:val="lowerLetter"/>
      <w:lvlRestart w:val="0"/>
      <w:lvlText w:val="%8."/>
      <w:lvlJc w:val="left"/>
      <w:pPr>
        <w:ind w:left="6480" w:hanging="360"/>
      </w:pPr>
    </w:lvl>
    <w:lvl w:ilvl="8" w:tplc="0421001B">
      <w:start w:val="1"/>
      <w:numFmt w:val="lowerRoman"/>
      <w:lvlRestart w:val="0"/>
      <w:lvlText w:val="%9."/>
      <w:lvlJc w:val="right"/>
      <w:pPr>
        <w:ind w:left="7200" w:hanging="180"/>
      </w:pPr>
    </w:lvl>
  </w:abstractNum>
  <w:abstractNum w:abstractNumId="5">
    <w:nsid w:val="000000D5"/>
    <w:multiLevelType w:val="hybridMultilevel"/>
    <w:tmpl w:val="E4E01B4A"/>
    <w:lvl w:ilvl="0" w:tplc="04210011">
      <w:start w:val="1"/>
      <w:numFmt w:val="decimal"/>
      <w:lvlText w:val="%1)"/>
      <w:lvlJc w:val="left"/>
      <w:pPr>
        <w:ind w:left="2880" w:hanging="360"/>
      </w:pPr>
    </w:lvl>
    <w:lvl w:ilvl="1" w:tplc="04210019">
      <w:start w:val="1"/>
      <w:numFmt w:val="lowerLetter"/>
      <w:lvlRestart w:val="0"/>
      <w:lvlText w:val="%2."/>
      <w:lvlJc w:val="left"/>
      <w:pPr>
        <w:ind w:left="3600" w:hanging="360"/>
      </w:pPr>
    </w:lvl>
    <w:lvl w:ilvl="2" w:tplc="0421001B">
      <w:start w:val="1"/>
      <w:numFmt w:val="lowerRoman"/>
      <w:lvlRestart w:val="0"/>
      <w:lvlText w:val="%3."/>
      <w:lvlJc w:val="right"/>
      <w:pPr>
        <w:ind w:left="4320" w:hanging="180"/>
      </w:pPr>
    </w:lvl>
    <w:lvl w:ilvl="3" w:tplc="0421000F">
      <w:start w:val="1"/>
      <w:numFmt w:val="decimal"/>
      <w:lvlRestart w:val="0"/>
      <w:lvlText w:val="%4."/>
      <w:lvlJc w:val="left"/>
      <w:pPr>
        <w:ind w:left="5040" w:hanging="360"/>
      </w:pPr>
    </w:lvl>
    <w:lvl w:ilvl="4" w:tplc="04210019">
      <w:start w:val="1"/>
      <w:numFmt w:val="lowerLetter"/>
      <w:lvlRestart w:val="0"/>
      <w:lvlText w:val="%5."/>
      <w:lvlJc w:val="left"/>
      <w:pPr>
        <w:ind w:left="5760" w:hanging="360"/>
      </w:pPr>
    </w:lvl>
    <w:lvl w:ilvl="5" w:tplc="0421001B">
      <w:start w:val="1"/>
      <w:numFmt w:val="lowerRoman"/>
      <w:lvlRestart w:val="0"/>
      <w:lvlText w:val="%6."/>
      <w:lvlJc w:val="right"/>
      <w:pPr>
        <w:ind w:left="6480" w:hanging="180"/>
      </w:pPr>
    </w:lvl>
    <w:lvl w:ilvl="6" w:tplc="0421000F">
      <w:start w:val="1"/>
      <w:numFmt w:val="decimal"/>
      <w:lvlRestart w:val="0"/>
      <w:lvlText w:val="%7."/>
      <w:lvlJc w:val="left"/>
      <w:pPr>
        <w:ind w:left="7200" w:hanging="360"/>
      </w:pPr>
    </w:lvl>
    <w:lvl w:ilvl="7" w:tplc="04210019">
      <w:start w:val="1"/>
      <w:numFmt w:val="lowerLetter"/>
      <w:lvlRestart w:val="0"/>
      <w:lvlText w:val="%8."/>
      <w:lvlJc w:val="left"/>
      <w:pPr>
        <w:ind w:left="7920" w:hanging="360"/>
      </w:pPr>
    </w:lvl>
    <w:lvl w:ilvl="8" w:tplc="0421001B">
      <w:start w:val="1"/>
      <w:numFmt w:val="lowerRoman"/>
      <w:lvlRestart w:val="0"/>
      <w:lvlText w:val="%9."/>
      <w:lvlJc w:val="right"/>
      <w:pPr>
        <w:ind w:left="8640" w:hanging="180"/>
      </w:pPr>
    </w:lvl>
  </w:abstractNum>
  <w:abstractNum w:abstractNumId="6">
    <w:nsid w:val="000000E8"/>
    <w:multiLevelType w:val="hybridMultilevel"/>
    <w:tmpl w:val="96CA5704"/>
    <w:lvl w:ilvl="0" w:tplc="04210011">
      <w:start w:val="1"/>
      <w:numFmt w:val="decimal"/>
      <w:lvlText w:val="%1)"/>
      <w:lvlJc w:val="left"/>
      <w:pPr>
        <w:ind w:left="2880" w:hanging="360"/>
      </w:pPr>
    </w:lvl>
    <w:lvl w:ilvl="1" w:tplc="04210019">
      <w:start w:val="1"/>
      <w:numFmt w:val="lowerLetter"/>
      <w:lvlRestart w:val="0"/>
      <w:lvlText w:val="%2."/>
      <w:lvlJc w:val="left"/>
      <w:pPr>
        <w:ind w:left="3600" w:hanging="360"/>
      </w:pPr>
    </w:lvl>
    <w:lvl w:ilvl="2" w:tplc="0421001B">
      <w:start w:val="1"/>
      <w:numFmt w:val="lowerRoman"/>
      <w:lvlRestart w:val="0"/>
      <w:lvlText w:val="%3."/>
      <w:lvlJc w:val="right"/>
      <w:pPr>
        <w:ind w:left="4320" w:hanging="180"/>
      </w:pPr>
    </w:lvl>
    <w:lvl w:ilvl="3" w:tplc="0421000F">
      <w:start w:val="1"/>
      <w:numFmt w:val="decimal"/>
      <w:lvlRestart w:val="0"/>
      <w:lvlText w:val="%4."/>
      <w:lvlJc w:val="left"/>
      <w:pPr>
        <w:ind w:left="5040" w:hanging="360"/>
      </w:pPr>
    </w:lvl>
    <w:lvl w:ilvl="4" w:tplc="04210019">
      <w:start w:val="1"/>
      <w:numFmt w:val="lowerLetter"/>
      <w:lvlRestart w:val="0"/>
      <w:lvlText w:val="%5."/>
      <w:lvlJc w:val="left"/>
      <w:pPr>
        <w:ind w:left="5760" w:hanging="360"/>
      </w:pPr>
    </w:lvl>
    <w:lvl w:ilvl="5" w:tplc="0421001B">
      <w:start w:val="1"/>
      <w:numFmt w:val="lowerRoman"/>
      <w:lvlRestart w:val="0"/>
      <w:lvlText w:val="%6."/>
      <w:lvlJc w:val="right"/>
      <w:pPr>
        <w:ind w:left="6480" w:hanging="180"/>
      </w:pPr>
    </w:lvl>
    <w:lvl w:ilvl="6" w:tplc="0421000F">
      <w:start w:val="1"/>
      <w:numFmt w:val="decimal"/>
      <w:lvlRestart w:val="0"/>
      <w:lvlText w:val="%7."/>
      <w:lvlJc w:val="left"/>
      <w:pPr>
        <w:ind w:left="7200" w:hanging="360"/>
      </w:pPr>
    </w:lvl>
    <w:lvl w:ilvl="7" w:tplc="04210019">
      <w:start w:val="1"/>
      <w:numFmt w:val="lowerLetter"/>
      <w:lvlRestart w:val="0"/>
      <w:lvlText w:val="%8."/>
      <w:lvlJc w:val="left"/>
      <w:pPr>
        <w:ind w:left="7920" w:hanging="360"/>
      </w:pPr>
    </w:lvl>
    <w:lvl w:ilvl="8" w:tplc="0421001B">
      <w:start w:val="1"/>
      <w:numFmt w:val="lowerRoman"/>
      <w:lvlRestart w:val="0"/>
      <w:lvlText w:val="%9."/>
      <w:lvlJc w:val="right"/>
      <w:pPr>
        <w:ind w:left="8640" w:hanging="180"/>
      </w:pPr>
    </w:lvl>
  </w:abstractNum>
  <w:abstractNum w:abstractNumId="7">
    <w:nsid w:val="00000118"/>
    <w:multiLevelType w:val="hybridMultilevel"/>
    <w:tmpl w:val="9EF6C97A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1">
      <w:start w:val="1"/>
      <w:numFmt w:val="decimal"/>
      <w:lvlText w:val="%2)"/>
      <w:lvlJc w:val="left"/>
      <w:pPr>
        <w:ind w:left="1440" w:hanging="360"/>
      </w:pPr>
    </w:lvl>
    <w:lvl w:ilvl="2" w:tplc="0421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21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21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21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21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21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21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8">
    <w:nsid w:val="77320F18"/>
    <w:multiLevelType w:val="hybridMultilevel"/>
    <w:tmpl w:val="5BF2BD6E"/>
    <w:lvl w:ilvl="0" w:tplc="DBBA228C">
      <w:start w:val="1"/>
      <w:numFmt w:val="lowerLetter"/>
      <w:lvlText w:val="%1)"/>
      <w:lvlJc w:val="left"/>
      <w:pPr>
        <w:ind w:left="1571" w:hanging="360"/>
      </w:pPr>
      <w:rPr>
        <w:b/>
        <w:color w:val="auto"/>
      </w:rPr>
    </w:lvl>
    <w:lvl w:ilvl="1" w:tplc="04210011">
      <w:start w:val="1"/>
      <w:numFmt w:val="decimal"/>
      <w:lvlText w:val="%2)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EFA"/>
    <w:rsid w:val="0012358D"/>
    <w:rsid w:val="00EB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EFA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EB6EFA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EB6EF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EFA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EB6EFA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EB6EF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2023-12-12T03:16:00Z</dcterms:created>
  <dcterms:modified xsi:type="dcterms:W3CDTF">2023-12-12T03:17:00Z</dcterms:modified>
</cp:coreProperties>
</file>