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569" w:rsidRPr="006E078F" w:rsidRDefault="001D3569" w:rsidP="001D3569">
      <w:pPr>
        <w:pStyle w:val="ListParagraph"/>
        <w:numPr>
          <w:ilvl w:val="0"/>
          <w:numId w:val="1"/>
        </w:numPr>
        <w:spacing w:line="276" w:lineRule="auto"/>
        <w:ind w:left="1701"/>
        <w:jc w:val="both"/>
        <w:rPr>
          <w:rFonts w:ascii="Arial" w:hAnsi="Arial" w:cs="Arial"/>
          <w:b/>
          <w:sz w:val="22"/>
          <w:szCs w:val="22"/>
          <w:lang w:val="id-ID"/>
        </w:rPr>
      </w:pPr>
      <w:r w:rsidRPr="006E078F">
        <w:rPr>
          <w:rFonts w:ascii="Arial" w:hAnsi="Arial" w:cs="Arial"/>
          <w:b/>
          <w:sz w:val="22"/>
          <w:szCs w:val="22"/>
          <w:lang w:val="id-ID"/>
        </w:rPr>
        <w:t>Beban Kerja Dosen Tetap Program Studi Pendidikan Bahasa dan Sastra Indonesia</w:t>
      </w:r>
    </w:p>
    <w:p w:rsidR="001D3569" w:rsidRPr="006E078F" w:rsidRDefault="001D3569" w:rsidP="001D3569">
      <w:pPr>
        <w:pStyle w:val="ListParagraph"/>
        <w:numPr>
          <w:ilvl w:val="0"/>
          <w:numId w:val="2"/>
        </w:numPr>
        <w:spacing w:line="276" w:lineRule="auto"/>
        <w:ind w:left="1985" w:hanging="284"/>
        <w:jc w:val="both"/>
        <w:rPr>
          <w:rFonts w:ascii="Arial" w:hAnsi="Arial" w:cs="Arial"/>
          <w:sz w:val="22"/>
          <w:szCs w:val="22"/>
          <w:lang w:val="id-ID"/>
        </w:rPr>
      </w:pPr>
      <w:r w:rsidRPr="006E078F">
        <w:rPr>
          <w:rFonts w:ascii="Arial" w:hAnsi="Arial" w:cs="Arial"/>
          <w:sz w:val="22"/>
          <w:szCs w:val="22"/>
          <w:lang w:val="id-ID"/>
        </w:rPr>
        <w:t xml:space="preserve">Rasio Jumlah Mahasiswa PS terhadap Jumlah DTPS = </w:t>
      </w:r>
      <w:r w:rsidR="0097725B">
        <w:rPr>
          <w:rFonts w:ascii="Arial" w:hAnsi="Arial" w:cs="Arial"/>
          <w:sz w:val="22"/>
          <w:szCs w:val="22"/>
        </w:rPr>
        <w:t>220</w:t>
      </w:r>
      <w:r w:rsidRPr="006E078F">
        <w:rPr>
          <w:rFonts w:ascii="Arial" w:hAnsi="Arial" w:cs="Arial"/>
          <w:sz w:val="22"/>
          <w:szCs w:val="22"/>
          <w:lang w:val="id-ID"/>
        </w:rPr>
        <w:t xml:space="preserve"> : </w:t>
      </w:r>
      <w:r w:rsidR="0097725B">
        <w:rPr>
          <w:rFonts w:ascii="Arial" w:hAnsi="Arial" w:cs="Arial"/>
          <w:sz w:val="22"/>
          <w:szCs w:val="22"/>
        </w:rPr>
        <w:t>8</w:t>
      </w:r>
      <w:r w:rsidRPr="006E078F">
        <w:rPr>
          <w:rFonts w:ascii="Arial" w:hAnsi="Arial" w:cs="Arial"/>
          <w:sz w:val="22"/>
          <w:szCs w:val="22"/>
          <w:lang w:val="id-ID"/>
        </w:rPr>
        <w:t xml:space="preserve"> </w:t>
      </w:r>
    </w:p>
    <w:p w:rsidR="001D3569" w:rsidRPr="006E078F" w:rsidRDefault="001D3569" w:rsidP="001D3569">
      <w:pPr>
        <w:pStyle w:val="ListParagraph"/>
        <w:spacing w:line="276" w:lineRule="auto"/>
        <w:ind w:left="1985"/>
        <w:jc w:val="both"/>
        <w:rPr>
          <w:rFonts w:ascii="Arial" w:hAnsi="Arial" w:cs="Arial"/>
          <w:sz w:val="22"/>
          <w:szCs w:val="22"/>
          <w:lang w:val="id-ID"/>
        </w:rPr>
      </w:pPr>
      <w:r w:rsidRPr="006E078F">
        <w:rPr>
          <w:rFonts w:ascii="Arial" w:hAnsi="Arial" w:cs="Arial"/>
          <w:sz w:val="22"/>
          <w:szCs w:val="22"/>
          <w:lang w:val="id-ID"/>
        </w:rPr>
        <w:t xml:space="preserve">= 1 : </w:t>
      </w:r>
      <w:r w:rsidR="0097725B">
        <w:rPr>
          <w:rFonts w:ascii="Arial" w:hAnsi="Arial" w:cs="Arial"/>
          <w:sz w:val="22"/>
          <w:szCs w:val="22"/>
        </w:rPr>
        <w:t>20</w:t>
      </w:r>
      <w:r w:rsidRPr="006E078F">
        <w:rPr>
          <w:rFonts w:ascii="Arial" w:hAnsi="Arial" w:cs="Arial"/>
          <w:sz w:val="22"/>
          <w:szCs w:val="22"/>
          <w:lang w:val="id-ID"/>
        </w:rPr>
        <w:t>.</w:t>
      </w:r>
    </w:p>
    <w:p w:rsidR="001D3569" w:rsidRPr="006E078F" w:rsidRDefault="001D3569" w:rsidP="001D3569">
      <w:pPr>
        <w:pStyle w:val="ListParagraph"/>
        <w:spacing w:line="276" w:lineRule="auto"/>
        <w:ind w:left="1985"/>
        <w:jc w:val="both"/>
        <w:rPr>
          <w:rFonts w:ascii="Arial" w:hAnsi="Arial" w:cs="Arial"/>
          <w:sz w:val="22"/>
          <w:szCs w:val="22"/>
          <w:lang w:val="id-ID"/>
        </w:rPr>
      </w:pPr>
    </w:p>
    <w:p w:rsidR="001D3569" w:rsidRPr="006E078F" w:rsidRDefault="001D3569" w:rsidP="001D3569">
      <w:pPr>
        <w:pStyle w:val="ListParagraph"/>
        <w:numPr>
          <w:ilvl w:val="0"/>
          <w:numId w:val="2"/>
        </w:numPr>
        <w:spacing w:line="276" w:lineRule="auto"/>
        <w:ind w:left="1985" w:hanging="284"/>
        <w:jc w:val="both"/>
        <w:rPr>
          <w:rFonts w:ascii="Arial" w:hAnsi="Arial" w:cs="Arial"/>
          <w:sz w:val="22"/>
          <w:szCs w:val="22"/>
          <w:lang w:val="id-ID"/>
        </w:rPr>
      </w:pPr>
      <w:r w:rsidRPr="006E078F">
        <w:rPr>
          <w:rFonts w:ascii="Arial" w:hAnsi="Arial" w:cs="Arial"/>
          <w:sz w:val="22"/>
          <w:szCs w:val="22"/>
          <w:lang w:val="id-ID"/>
        </w:rPr>
        <w:t>Rata-Rata Penugasan DTPS sebagai pembimbing utama TA yaitu selama tiga tahun rata-rata 1 orang DTPS membimbing 5 orang mahasiswa TA.</w:t>
      </w:r>
    </w:p>
    <w:p w:rsidR="001D3569" w:rsidRPr="006E078F" w:rsidRDefault="001D3569" w:rsidP="001D3569">
      <w:pPr>
        <w:pStyle w:val="ListParagraph"/>
        <w:spacing w:line="276" w:lineRule="auto"/>
        <w:ind w:left="1985"/>
        <w:jc w:val="both"/>
        <w:rPr>
          <w:rFonts w:ascii="Arial" w:hAnsi="Arial" w:cs="Arial"/>
          <w:sz w:val="22"/>
          <w:szCs w:val="22"/>
          <w:lang w:val="id-ID"/>
        </w:rPr>
      </w:pPr>
    </w:p>
    <w:p w:rsidR="001D3569" w:rsidRPr="006E078F" w:rsidRDefault="001D3569" w:rsidP="001D3569">
      <w:pPr>
        <w:pStyle w:val="ListParagraph"/>
        <w:numPr>
          <w:ilvl w:val="0"/>
          <w:numId w:val="2"/>
        </w:numPr>
        <w:spacing w:line="276" w:lineRule="auto"/>
        <w:ind w:left="1985" w:hanging="284"/>
        <w:jc w:val="both"/>
        <w:rPr>
          <w:rFonts w:ascii="Arial" w:hAnsi="Arial" w:cs="Arial"/>
          <w:sz w:val="22"/>
          <w:szCs w:val="22"/>
          <w:lang w:val="id-ID"/>
        </w:rPr>
      </w:pPr>
      <w:r w:rsidRPr="006E078F">
        <w:rPr>
          <w:rFonts w:ascii="Arial" w:hAnsi="Arial" w:cs="Arial"/>
          <w:sz w:val="22"/>
          <w:szCs w:val="22"/>
          <w:lang w:val="id-ID"/>
        </w:rPr>
        <w:t>Ekuivalensi Waktu Mengajar Penuh (EWWP) DTPS</w:t>
      </w:r>
    </w:p>
    <w:tbl>
      <w:tblPr>
        <w:tblW w:w="4408" w:type="pct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418"/>
        <w:gridCol w:w="613"/>
        <w:gridCol w:w="625"/>
        <w:gridCol w:w="741"/>
        <w:gridCol w:w="593"/>
        <w:gridCol w:w="760"/>
        <w:gridCol w:w="584"/>
        <w:gridCol w:w="974"/>
        <w:gridCol w:w="868"/>
        <w:gridCol w:w="839"/>
      </w:tblGrid>
      <w:tr w:rsidR="001D3569" w:rsidRPr="006E078F" w:rsidTr="0097725B">
        <w:trPr>
          <w:tblHeader/>
        </w:trPr>
        <w:tc>
          <w:tcPr>
            <w:tcW w:w="253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spacing w:line="276" w:lineRule="auto"/>
              <w:ind w:left="-108" w:right="-107"/>
              <w:jc w:val="center"/>
              <w:rPr>
                <w:rFonts w:cs="Arial"/>
                <w:b/>
                <w:szCs w:val="22"/>
                <w:lang w:val="id-ID"/>
              </w:rPr>
            </w:pPr>
            <w:r w:rsidRPr="006E078F">
              <w:rPr>
                <w:rFonts w:cs="Arial"/>
                <w:b/>
                <w:szCs w:val="22"/>
                <w:lang w:val="id-ID"/>
              </w:rPr>
              <w:t>No</w:t>
            </w:r>
          </w:p>
        </w:tc>
        <w:tc>
          <w:tcPr>
            <w:tcW w:w="840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Nama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Dosen</w:t>
            </w:r>
            <w:proofErr w:type="spellEnd"/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szCs w:val="22"/>
              </w:rPr>
              <w:t>(DT)</w:t>
            </w:r>
          </w:p>
        </w:tc>
        <w:tc>
          <w:tcPr>
            <w:tcW w:w="363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ind w:left="-64" w:right="-23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DT</w:t>
            </w: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  <w:lang w:val="id-ID"/>
              </w:rPr>
              <w:t xml:space="preserve"> </w:t>
            </w: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PS</w:t>
            </w:r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szCs w:val="22"/>
              </w:rPr>
              <w:t>1)</w:t>
            </w:r>
          </w:p>
        </w:tc>
        <w:tc>
          <w:tcPr>
            <w:tcW w:w="2533" w:type="pct"/>
            <w:gridSpan w:val="6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Ekuivalen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Waktu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Mengajar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Penuh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(EWMP)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pada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saat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TS</w:t>
            </w:r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b/>
                <w:bCs/>
                <w:szCs w:val="22"/>
              </w:rPr>
              <w:t>dalam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b/>
                <w:bCs/>
                <w:szCs w:val="22"/>
              </w:rPr>
              <w:t>satuan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b/>
                <w:bCs/>
                <w:szCs w:val="22"/>
              </w:rPr>
              <w:t>kredit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 xml:space="preserve"> semester (</w:t>
            </w:r>
            <w:proofErr w:type="spellStart"/>
            <w:r w:rsidRPr="006E078F">
              <w:rPr>
                <w:rFonts w:cs="Arial"/>
                <w:b/>
                <w:bCs/>
                <w:szCs w:val="22"/>
              </w:rPr>
              <w:t>sks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>)</w:t>
            </w:r>
          </w:p>
        </w:tc>
        <w:tc>
          <w:tcPr>
            <w:tcW w:w="514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Jum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  <w:lang w:val="id-ID"/>
              </w:rPr>
              <w:t>-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lah</w:t>
            </w:r>
            <w:proofErr w:type="spellEnd"/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szCs w:val="22"/>
              </w:rPr>
              <w:t>(</w:t>
            </w:r>
            <w:proofErr w:type="spellStart"/>
            <w:r w:rsidRPr="006E078F">
              <w:rPr>
                <w:rFonts w:cs="Arial"/>
                <w:b/>
                <w:bCs/>
                <w:szCs w:val="22"/>
              </w:rPr>
              <w:t>sks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>)</w:t>
            </w:r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97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ind w:left="-89" w:right="-10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Rata-rata per Semester</w:t>
            </w:r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szCs w:val="22"/>
              </w:rPr>
              <w:t>(</w:t>
            </w:r>
            <w:proofErr w:type="spellStart"/>
            <w:r w:rsidRPr="006E078F">
              <w:rPr>
                <w:rFonts w:cs="Arial"/>
                <w:b/>
                <w:bCs/>
                <w:szCs w:val="22"/>
              </w:rPr>
              <w:t>sks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>)</w:t>
            </w:r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</w:tr>
      <w:tr w:rsidR="001D3569" w:rsidRPr="006E078F" w:rsidTr="0097725B">
        <w:trPr>
          <w:tblHeader/>
        </w:trPr>
        <w:tc>
          <w:tcPr>
            <w:tcW w:w="253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160" w:type="pct"/>
            <w:gridSpan w:val="3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Pendidikan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:</w:t>
            </w:r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b/>
                <w:bCs/>
                <w:szCs w:val="22"/>
              </w:rPr>
              <w:t>Pembelajaran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b/>
                <w:bCs/>
                <w:szCs w:val="22"/>
              </w:rPr>
              <w:t>dan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b/>
                <w:bCs/>
                <w:szCs w:val="22"/>
              </w:rPr>
              <w:t>Pembimbingan</w:t>
            </w:r>
            <w:proofErr w:type="spellEnd"/>
          </w:p>
        </w:tc>
        <w:tc>
          <w:tcPr>
            <w:tcW w:w="450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Penelitian</w:t>
            </w:r>
            <w:proofErr w:type="spellEnd"/>
          </w:p>
        </w:tc>
        <w:tc>
          <w:tcPr>
            <w:tcW w:w="346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PkM</w:t>
            </w:r>
            <w:proofErr w:type="spellEnd"/>
          </w:p>
        </w:tc>
        <w:tc>
          <w:tcPr>
            <w:tcW w:w="577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Tugas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Tambahan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dan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/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atau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Penunjang</w:t>
            </w:r>
            <w:proofErr w:type="spellEnd"/>
          </w:p>
        </w:tc>
        <w:tc>
          <w:tcPr>
            <w:tcW w:w="514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97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</w:tr>
      <w:tr w:rsidR="001D3569" w:rsidRPr="006E078F" w:rsidTr="0097725B">
        <w:trPr>
          <w:tblHeader/>
        </w:trPr>
        <w:tc>
          <w:tcPr>
            <w:tcW w:w="253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70" w:type="pc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ind w:left="-95" w:right="-54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PS yang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Diakreditasi</w:t>
            </w:r>
            <w:proofErr w:type="spellEnd"/>
          </w:p>
        </w:tc>
        <w:tc>
          <w:tcPr>
            <w:tcW w:w="439" w:type="pc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ind w:left="-69" w:right="-115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PS Lain di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dalam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PT</w:t>
            </w:r>
          </w:p>
        </w:tc>
        <w:tc>
          <w:tcPr>
            <w:tcW w:w="351" w:type="pc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ind w:left="-101" w:right="-91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PS Lain di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luar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PT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46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77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14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97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</w:tr>
      <w:tr w:rsidR="001D3569" w:rsidRPr="006E078F" w:rsidTr="0097725B">
        <w:trPr>
          <w:tblHeader/>
        </w:trPr>
        <w:tc>
          <w:tcPr>
            <w:tcW w:w="253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840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2</w:t>
            </w:r>
          </w:p>
        </w:tc>
        <w:tc>
          <w:tcPr>
            <w:tcW w:w="363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370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4</w:t>
            </w:r>
          </w:p>
        </w:tc>
        <w:tc>
          <w:tcPr>
            <w:tcW w:w="439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5</w:t>
            </w:r>
          </w:p>
        </w:tc>
        <w:tc>
          <w:tcPr>
            <w:tcW w:w="351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6</w:t>
            </w:r>
          </w:p>
        </w:tc>
        <w:tc>
          <w:tcPr>
            <w:tcW w:w="450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7</w:t>
            </w:r>
          </w:p>
        </w:tc>
        <w:tc>
          <w:tcPr>
            <w:tcW w:w="346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8</w:t>
            </w:r>
          </w:p>
        </w:tc>
        <w:tc>
          <w:tcPr>
            <w:tcW w:w="577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9</w:t>
            </w:r>
          </w:p>
        </w:tc>
        <w:tc>
          <w:tcPr>
            <w:tcW w:w="514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10</w:t>
            </w:r>
          </w:p>
        </w:tc>
        <w:tc>
          <w:tcPr>
            <w:tcW w:w="497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11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Dr. </w:t>
            </w:r>
            <w:r w:rsidRPr="006E078F">
              <w:rPr>
                <w:rFonts w:cs="Arial"/>
                <w:szCs w:val="22"/>
                <w:lang w:val="id-ID"/>
              </w:rPr>
              <w:t>Achmad Wahidy</w:t>
            </w:r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M.Pd</w:t>
            </w:r>
            <w:proofErr w:type="spellEnd"/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ind w:left="76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7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1,8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12,8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6E078F" w:rsidRDefault="0097725B" w:rsidP="0097725B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Dr. Ali, </w:t>
            </w:r>
            <w:proofErr w:type="spellStart"/>
            <w:r w:rsidRPr="006E078F">
              <w:rPr>
                <w:rFonts w:cs="Arial"/>
                <w:szCs w:val="22"/>
              </w:rPr>
              <w:t>M.Pd</w:t>
            </w:r>
            <w:proofErr w:type="spellEnd"/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5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Dr. Darwin Effendi,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6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Dr. </w:t>
            </w:r>
            <w:proofErr w:type="spellStart"/>
            <w:r w:rsidRPr="006E078F">
              <w:rPr>
                <w:rFonts w:cs="Arial"/>
                <w:szCs w:val="22"/>
              </w:rPr>
              <w:t>Dessy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Wardiah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M.Pd</w:t>
            </w:r>
            <w:proofErr w:type="spellEnd"/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5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Dian Nuzulia,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8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1,8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13,8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Hayatun Nufus,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6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4,8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12,8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Hetilaniar,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8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1,8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13,8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Juaidah Agustina,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5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4,8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13,8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9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Liza Murniviyanti,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9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1,2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13,2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Masnunah,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6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Dr. </w:t>
            </w:r>
            <w:proofErr w:type="spellStart"/>
            <w:r w:rsidRPr="006E078F">
              <w:rPr>
                <w:rFonts w:cs="Arial"/>
                <w:szCs w:val="22"/>
              </w:rPr>
              <w:t>Missriani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M.Pd</w:t>
            </w:r>
            <w:proofErr w:type="spellEnd"/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7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13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Dr. Puspa Indah Utami,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6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4,2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12,2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Dr. Siti Rukiyah,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7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13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Dr. Yenny Puspita,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7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1,8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12,8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616" w:type="pct"/>
            <w:gridSpan w:val="6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  <w:bookmarkStart w:id="0" w:name="_GoBack"/>
            <w:bookmarkEnd w:id="0"/>
            <w:r w:rsidRPr="006E078F">
              <w:rPr>
                <w:rFonts w:cs="Arial"/>
                <w:b/>
                <w:szCs w:val="22"/>
              </w:rPr>
              <w:t>JUMLAH</w:t>
            </w: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  <w:r w:rsidRPr="006E078F">
              <w:rPr>
                <w:rFonts w:cs="Arial"/>
                <w:b/>
                <w:szCs w:val="22"/>
              </w:rPr>
              <w:t>47,4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  <w:r w:rsidRPr="006E078F">
              <w:rPr>
                <w:rFonts w:cs="Arial"/>
                <w:b/>
                <w:szCs w:val="22"/>
              </w:rPr>
              <w:t>17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  <w:r w:rsidRPr="006E078F">
              <w:rPr>
                <w:rFonts w:cs="Arial"/>
                <w:b/>
                <w:szCs w:val="22"/>
              </w:rPr>
              <w:t>41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  <w:r w:rsidRPr="006E078F">
              <w:rPr>
                <w:rFonts w:cs="Arial"/>
                <w:b/>
                <w:szCs w:val="22"/>
              </w:rPr>
              <w:t>215,4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  <w:r w:rsidRPr="006E078F">
              <w:rPr>
                <w:rFonts w:cs="Arial"/>
                <w:b/>
                <w:szCs w:val="22"/>
              </w:rPr>
              <w:t>204</w:t>
            </w:r>
          </w:p>
        </w:tc>
      </w:tr>
    </w:tbl>
    <w:p w:rsidR="0012358D" w:rsidRDefault="0012358D"/>
    <w:sectPr w:rsidR="00123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E4EC4"/>
    <w:multiLevelType w:val="hybridMultilevel"/>
    <w:tmpl w:val="148E05A4"/>
    <w:lvl w:ilvl="0" w:tplc="9EA494AA">
      <w:start w:val="1"/>
      <w:numFmt w:val="decimal"/>
      <w:lvlText w:val="%1)"/>
      <w:lvlJc w:val="left"/>
      <w:pPr>
        <w:ind w:left="5220" w:hanging="360"/>
      </w:pPr>
      <w:rPr>
        <w:rFonts w:ascii="Arial" w:hAnsi="Arial" w:cs="Arial"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5940" w:hanging="360"/>
      </w:pPr>
    </w:lvl>
    <w:lvl w:ilvl="2" w:tplc="0421001B" w:tentative="1">
      <w:start w:val="1"/>
      <w:numFmt w:val="lowerRoman"/>
      <w:lvlText w:val="%3."/>
      <w:lvlJc w:val="right"/>
      <w:pPr>
        <w:ind w:left="6660" w:hanging="180"/>
      </w:pPr>
    </w:lvl>
    <w:lvl w:ilvl="3" w:tplc="0421000F" w:tentative="1">
      <w:start w:val="1"/>
      <w:numFmt w:val="decimal"/>
      <w:lvlText w:val="%4."/>
      <w:lvlJc w:val="left"/>
      <w:pPr>
        <w:ind w:left="7380" w:hanging="360"/>
      </w:pPr>
    </w:lvl>
    <w:lvl w:ilvl="4" w:tplc="04210019" w:tentative="1">
      <w:start w:val="1"/>
      <w:numFmt w:val="lowerLetter"/>
      <w:lvlText w:val="%5."/>
      <w:lvlJc w:val="left"/>
      <w:pPr>
        <w:ind w:left="8100" w:hanging="360"/>
      </w:pPr>
    </w:lvl>
    <w:lvl w:ilvl="5" w:tplc="0421001B" w:tentative="1">
      <w:start w:val="1"/>
      <w:numFmt w:val="lowerRoman"/>
      <w:lvlText w:val="%6."/>
      <w:lvlJc w:val="right"/>
      <w:pPr>
        <w:ind w:left="8820" w:hanging="180"/>
      </w:pPr>
    </w:lvl>
    <w:lvl w:ilvl="6" w:tplc="0421000F" w:tentative="1">
      <w:start w:val="1"/>
      <w:numFmt w:val="decimal"/>
      <w:lvlText w:val="%7."/>
      <w:lvlJc w:val="left"/>
      <w:pPr>
        <w:ind w:left="9540" w:hanging="360"/>
      </w:pPr>
    </w:lvl>
    <w:lvl w:ilvl="7" w:tplc="04210019" w:tentative="1">
      <w:start w:val="1"/>
      <w:numFmt w:val="lowerLetter"/>
      <w:lvlText w:val="%8."/>
      <w:lvlJc w:val="left"/>
      <w:pPr>
        <w:ind w:left="10260" w:hanging="360"/>
      </w:pPr>
    </w:lvl>
    <w:lvl w:ilvl="8" w:tplc="0421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>
    <w:nsid w:val="1BCC1004"/>
    <w:multiLevelType w:val="hybridMultilevel"/>
    <w:tmpl w:val="470E3F3A"/>
    <w:lvl w:ilvl="0" w:tplc="04210019">
      <w:start w:val="1"/>
      <w:numFmt w:val="lowerLetter"/>
      <w:lvlText w:val="%1."/>
      <w:lvlJc w:val="left"/>
      <w:pPr>
        <w:ind w:left="2421" w:hanging="360"/>
      </w:p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569"/>
    <w:rsid w:val="0012358D"/>
    <w:rsid w:val="001D3569"/>
    <w:rsid w:val="0097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569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1D3569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1D3569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1D35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569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1D3569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1D3569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1D35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2023-12-12T02:57:00Z</dcterms:created>
  <dcterms:modified xsi:type="dcterms:W3CDTF">2023-12-12T02:59:00Z</dcterms:modified>
</cp:coreProperties>
</file>