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51E" w:rsidRPr="006E078F" w:rsidRDefault="0059751E" w:rsidP="0059751E">
      <w:pPr>
        <w:numPr>
          <w:ilvl w:val="1"/>
          <w:numId w:val="1"/>
        </w:numPr>
        <w:spacing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Kualitas Input Mahasiswa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proofErr w:type="spellStart"/>
      <w:r w:rsidRPr="006E078F">
        <w:rPr>
          <w:rFonts w:ascii="Arial" w:hAnsi="Arial" w:cs="Arial"/>
          <w:sz w:val="22"/>
          <w:szCs w:val="22"/>
        </w:rPr>
        <w:t>Rekrutmen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langsung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6E078F">
        <w:rPr>
          <w:rFonts w:ascii="Arial" w:hAnsi="Arial" w:cs="Arial"/>
          <w:sz w:val="22"/>
          <w:szCs w:val="22"/>
        </w:rPr>
        <w:t>tempat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pendaftaran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Pusat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Layanan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Terpadu</w:t>
      </w:r>
      <w:proofErr w:type="spellEnd"/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dengan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membawa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persyaratan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telah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dipersyaratkan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Selain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itu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juga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bisa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online di </w:t>
      </w:r>
      <w:hyperlink r:id="rId6" w:history="1">
        <w:r w:rsidRPr="006E078F">
          <w:rPr>
            <w:rStyle w:val="Hyperlink"/>
            <w:rFonts w:ascii="Arial" w:hAnsi="Arial" w:cs="Arial"/>
            <w:sz w:val="22"/>
            <w:szCs w:val="22"/>
          </w:rPr>
          <w:t>www.univpgri-palembang.ac.id</w:t>
        </w:r>
      </w:hyperlink>
      <w:r w:rsidRPr="006E078F">
        <w:rPr>
          <w:rFonts w:ascii="Arial" w:hAnsi="Arial" w:cs="Arial"/>
          <w:sz w:val="22"/>
          <w:szCs w:val="22"/>
        </w:rPr>
        <w:t xml:space="preserve"> 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before="120"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Hasil Analisis data terhadap rasio jumlah pendaftar.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20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240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298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238 orang.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219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179 orang.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160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185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131 orang.</w:t>
      </w:r>
    </w:p>
    <w:p w:rsidR="0059751E" w:rsidRPr="006E078F" w:rsidRDefault="0059751E" w:rsidP="0059751E">
      <w:pPr>
        <w:numPr>
          <w:ilvl w:val="1"/>
          <w:numId w:val="1"/>
        </w:numPr>
        <w:spacing w:before="120"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Daya Tarik Program Studi</w:t>
      </w:r>
    </w:p>
    <w:p w:rsidR="0059751E" w:rsidRPr="006E078F" w:rsidRDefault="0059751E" w:rsidP="0059751E">
      <w:pPr>
        <w:pStyle w:val="ListParagraph"/>
        <w:numPr>
          <w:ilvl w:val="0"/>
          <w:numId w:val="2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</w:rPr>
        <w:t xml:space="preserve">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FKIP </w:t>
      </w:r>
      <w:proofErr w:type="spellStart"/>
      <w:r w:rsidRPr="006E078F">
        <w:rPr>
          <w:rFonts w:ascii="Arial" w:hAnsi="Arial" w:cs="Arial"/>
          <w:sz w:val="22"/>
          <w:szCs w:val="22"/>
        </w:rPr>
        <w:t>Universitas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PGRI Palembang </w:t>
      </w:r>
      <w:proofErr w:type="spellStart"/>
      <w:r w:rsidRPr="006E078F">
        <w:rPr>
          <w:rFonts w:ascii="Arial" w:hAnsi="Arial" w:cs="Arial"/>
          <w:sz w:val="22"/>
          <w:szCs w:val="22"/>
        </w:rPr>
        <w:t>memiliki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tarik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tersendiri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bagi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Keberadaan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Sanggar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sebagai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wadak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mengekslorasi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Hal </w:t>
      </w:r>
      <w:proofErr w:type="spellStart"/>
      <w:r w:rsidRPr="006E078F">
        <w:rPr>
          <w:rFonts w:ascii="Arial" w:hAnsi="Arial" w:cs="Arial"/>
          <w:sz w:val="22"/>
          <w:szCs w:val="22"/>
        </w:rPr>
        <w:t>ini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dilihat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animo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3 (</w:t>
      </w:r>
      <w:proofErr w:type="spellStart"/>
      <w:r w:rsidRPr="006E078F">
        <w:rPr>
          <w:rFonts w:ascii="Arial" w:hAnsi="Arial" w:cs="Arial"/>
          <w:sz w:val="22"/>
          <w:szCs w:val="22"/>
        </w:rPr>
        <w:t>tiga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terakhir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masih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cukup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20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29</w:t>
      </w:r>
      <w:r w:rsidRPr="006E078F">
        <w:rPr>
          <w:rFonts w:ascii="Arial" w:hAnsi="Arial" w:cs="Arial"/>
          <w:sz w:val="22"/>
          <w:szCs w:val="22"/>
        </w:rPr>
        <w:t xml:space="preserve">8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91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</w:t>
      </w:r>
      <w:r>
        <w:rPr>
          <w:rFonts w:ascii="Arial" w:hAnsi="Arial" w:cs="Arial"/>
          <w:sz w:val="22"/>
          <w:szCs w:val="22"/>
        </w:rPr>
        <w:t>5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>.</w:t>
      </w:r>
    </w:p>
    <w:p w:rsidR="000705D2" w:rsidRDefault="000705D2">
      <w:bookmarkStart w:id="0" w:name="_GoBack"/>
      <w:bookmarkEnd w:id="0"/>
    </w:p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295A"/>
    <w:multiLevelType w:val="hybridMultilevel"/>
    <w:tmpl w:val="F25E8066"/>
    <w:lvl w:ilvl="0" w:tplc="E7DA25BC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8E78262A">
      <w:start w:val="1"/>
      <w:numFmt w:val="lowerLetter"/>
      <w:lvlText w:val="%2)"/>
      <w:lvlJc w:val="left"/>
      <w:pPr>
        <w:ind w:left="4320" w:hanging="360"/>
      </w:pPr>
      <w:rPr>
        <w:rFonts w:ascii="Arial" w:hAnsi="Arial" w:cs="Arial" w:hint="default"/>
        <w:sz w:val="22"/>
      </w:rPr>
    </w:lvl>
    <w:lvl w:ilvl="2" w:tplc="04210011">
      <w:start w:val="1"/>
      <w:numFmt w:val="decimal"/>
      <w:lvlText w:val="%3)"/>
      <w:lvlJc w:val="lef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4EA00AE5"/>
    <w:multiLevelType w:val="hybridMultilevel"/>
    <w:tmpl w:val="652CCF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7C09283C"/>
    <w:multiLevelType w:val="hybridMultilevel"/>
    <w:tmpl w:val="CEA070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51E"/>
    <w:rsid w:val="000705D2"/>
    <w:rsid w:val="0059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vpgri-palembang.ac.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Company>home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2023-12-11T08:11:00Z</dcterms:created>
  <dcterms:modified xsi:type="dcterms:W3CDTF">2023-12-11T08:14:00Z</dcterms:modified>
</cp:coreProperties>
</file>