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AB6C" w14:textId="77777777" w:rsidR="00AC610F" w:rsidRDefault="00AC610F" w:rsidP="00AC610F">
      <w:pPr>
        <w:pStyle w:val="ListParagraph"/>
        <w:numPr>
          <w:ilvl w:val="0"/>
          <w:numId w:val="1"/>
        </w:numPr>
        <w:spacing w:line="360" w:lineRule="auto"/>
        <w:ind w:left="1276"/>
        <w:jc w:val="both"/>
        <w:rPr>
          <w:rFonts w:ascii="Arial" w:hAnsi="Arial" w:cs="Arial"/>
          <w:b/>
          <w:color w:val="FF0000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Pengembangan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Dosen</w:t>
      </w:r>
      <w:r>
        <w:rPr>
          <w:rFonts w:ascii="Arial" w:hAnsi="Arial" w:cs="Arial"/>
          <w:b/>
          <w:color w:val="FF0000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 w:eastAsia="en-US"/>
        </w:rPr>
        <w:t xml:space="preserve">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p w14:paraId="651C2BAB" w14:textId="1ED2CE86" w:rsidR="00AC610F" w:rsidRDefault="00AC610F" w:rsidP="00AC610F">
      <w:pPr>
        <w:pStyle w:val="ListParagraph"/>
        <w:spacing w:line="360" w:lineRule="auto"/>
        <w:ind w:left="1276"/>
        <w:jc w:val="both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FKIP Universitas PGRI Palembang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memiliki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rencana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pada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tahun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2017-202</w:t>
      </w:r>
      <w:r>
        <w:rPr>
          <w:rFonts w:ascii="Arial" w:hAnsi="Arial" w:cs="Arial"/>
          <w:sz w:val="22"/>
          <w:szCs w:val="22"/>
        </w:rPr>
        <w:t>3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berkomitmen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peningkatan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kualifikasi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kompetensi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04C42C5F" w14:textId="061067C4" w:rsidR="00AC610F" w:rsidRDefault="00AC610F" w:rsidP="00AC610F">
      <w:pPr>
        <w:pStyle w:val="ListParagraph"/>
        <w:numPr>
          <w:ilvl w:val="0"/>
          <w:numId w:val="2"/>
        </w:numPr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Kualifikasi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Program Studi Pendidikan </w:t>
      </w:r>
      <w:r>
        <w:rPr>
          <w:rFonts w:ascii="Arial" w:hAnsi="Arial" w:cs="Arial"/>
          <w:sz w:val="22"/>
          <w:szCs w:val="22"/>
          <w:lang w:val="en-US"/>
        </w:rPr>
        <w:t>Guru PAUD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sebanyak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  <w:lang w:eastAsia="en-US"/>
        </w:rPr>
        <w:t>8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orang,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diantaranya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3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orang </w:t>
      </w:r>
      <w:proofErr w:type="spellStart"/>
      <w:r>
        <w:rPr>
          <w:rFonts w:ascii="Arial" w:hAnsi="Arial" w:cs="Arial"/>
          <w:sz w:val="22"/>
          <w:szCs w:val="22"/>
          <w:lang w:eastAsia="en-US"/>
        </w:rPr>
        <w:t>sedang</w:t>
      </w:r>
      <w:proofErr w:type="spellEnd"/>
      <w:r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eastAsia="en-US"/>
        </w:rPr>
        <w:t>kuliah</w:t>
      </w:r>
      <w:proofErr w:type="spellEnd"/>
      <w:r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doktor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(strata 3) dan </w:t>
      </w:r>
      <w:r>
        <w:rPr>
          <w:rFonts w:ascii="Arial" w:hAnsi="Arial" w:cs="Arial"/>
          <w:sz w:val="22"/>
          <w:szCs w:val="22"/>
          <w:lang w:eastAsia="en-US"/>
        </w:rPr>
        <w:t xml:space="preserve">5 </w:t>
      </w:r>
      <w:r>
        <w:rPr>
          <w:rFonts w:ascii="Arial" w:hAnsi="Arial" w:cs="Arial"/>
          <w:sz w:val="22"/>
          <w:szCs w:val="22"/>
          <w:lang w:val="en-US" w:eastAsia="en-US"/>
        </w:rPr>
        <w:t>orang magister (strata 2).</w:t>
      </w:r>
    </w:p>
    <w:p w14:paraId="74E6E58A" w14:textId="05B0DB80" w:rsidR="00AC610F" w:rsidRDefault="00AC610F" w:rsidP="00AC610F">
      <w:pPr>
        <w:pStyle w:val="ListParagraph"/>
        <w:numPr>
          <w:ilvl w:val="0"/>
          <w:numId w:val="2"/>
        </w:numPr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Jenjang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fungsional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akademik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sebanyak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  <w:lang w:eastAsia="en-US"/>
        </w:rPr>
        <w:t>8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orang, di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antaranya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  <w:lang w:eastAsia="en-US"/>
        </w:rPr>
        <w:t xml:space="preserve">3 </w:t>
      </w:r>
      <w:proofErr w:type="spellStart"/>
      <w:r>
        <w:rPr>
          <w:rFonts w:ascii="Arial" w:hAnsi="Arial" w:cs="Arial"/>
          <w:sz w:val="22"/>
          <w:szCs w:val="22"/>
          <w:lang w:eastAsia="en-US"/>
        </w:rPr>
        <w:t>orarng</w:t>
      </w:r>
      <w:proofErr w:type="spellEnd"/>
      <w:r>
        <w:rPr>
          <w:rFonts w:ascii="Arial" w:hAnsi="Arial" w:cs="Arial"/>
          <w:sz w:val="22"/>
          <w:szCs w:val="22"/>
          <w:lang w:eastAsia="en-US"/>
        </w:rPr>
        <w:t xml:space="preserve"> on proses Lektor,</w:t>
      </w:r>
      <w:r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orang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Asisten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Ahli. </w:t>
      </w:r>
    </w:p>
    <w:p w14:paraId="5900E5B4" w14:textId="1F7E7B15" w:rsidR="00AC610F" w:rsidRDefault="00AC610F" w:rsidP="00AC610F">
      <w:pPr>
        <w:pStyle w:val="ListParagraph"/>
        <w:numPr>
          <w:ilvl w:val="0"/>
          <w:numId w:val="2"/>
        </w:numPr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Sertifikasi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Program Studi Pendidikan </w:t>
      </w:r>
      <w:r>
        <w:rPr>
          <w:rFonts w:ascii="Arial" w:hAnsi="Arial" w:cs="Arial"/>
          <w:sz w:val="22"/>
          <w:szCs w:val="22"/>
          <w:lang w:val="en-US"/>
        </w:rPr>
        <w:t>Guru PAUD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sebanyak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r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 w:eastAsia="en-US"/>
        </w:rPr>
        <w:t xml:space="preserve">orang. </w:t>
      </w:r>
    </w:p>
    <w:p w14:paraId="12790CED" w14:textId="41564C39" w:rsidR="00AC610F" w:rsidRDefault="00AC610F" w:rsidP="00AC610F">
      <w:pPr>
        <w:pStyle w:val="ListParagraph"/>
        <w:numPr>
          <w:ilvl w:val="0"/>
          <w:numId w:val="2"/>
        </w:numPr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Dosen Program Studi Pendidikan </w:t>
      </w:r>
      <w:r>
        <w:rPr>
          <w:rFonts w:ascii="Arial" w:hAnsi="Arial" w:cs="Arial"/>
          <w:sz w:val="22"/>
          <w:szCs w:val="22"/>
          <w:lang w:val="en-US"/>
        </w:rPr>
        <w:t>Guru PAUD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berhasil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memperoleh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hibah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kemenristekdikti</w:t>
      </w:r>
      <w:proofErr w:type="spellEnd"/>
      <w:r>
        <w:rPr>
          <w:rFonts w:ascii="Arial" w:hAnsi="Arial" w:cs="Arial"/>
          <w:sz w:val="22"/>
          <w:szCs w:val="22"/>
          <w:lang w:eastAsia="en-US"/>
        </w:rPr>
        <w:t xml:space="preserve"> dan interna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dari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tahun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201</w:t>
      </w:r>
      <w:r>
        <w:rPr>
          <w:rFonts w:ascii="Arial" w:hAnsi="Arial" w:cs="Arial"/>
          <w:sz w:val="22"/>
          <w:szCs w:val="22"/>
          <w:lang w:eastAsia="en-US"/>
        </w:rPr>
        <w:t>8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s.d.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20</w:t>
      </w:r>
      <w:r>
        <w:rPr>
          <w:rFonts w:ascii="Arial" w:hAnsi="Arial" w:cs="Arial"/>
          <w:sz w:val="22"/>
          <w:szCs w:val="22"/>
          <w:lang w:eastAsia="en-US"/>
        </w:rPr>
        <w:t>23</w:t>
      </w:r>
      <w:r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yaitu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hibah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dosen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pemula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,</w:t>
      </w:r>
      <w:r>
        <w:rPr>
          <w:rFonts w:ascii="Arial" w:hAnsi="Arial" w:cs="Arial"/>
          <w:sz w:val="22"/>
          <w:szCs w:val="22"/>
          <w:lang w:val="id-ID" w:eastAsia="en-US"/>
        </w:rPr>
        <w:t xml:space="preserve"> dan hibah magister.</w:t>
      </w:r>
    </w:p>
    <w:p w14:paraId="48F18E1A" w14:textId="77777777" w:rsidR="00AC610F" w:rsidRDefault="00AC610F" w:rsidP="00AC610F">
      <w:pPr>
        <w:pStyle w:val="ListParagraph"/>
        <w:numPr>
          <w:ilvl w:val="0"/>
          <w:numId w:val="2"/>
        </w:numPr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Dosen Program Studi Pendidikan </w:t>
      </w:r>
      <w:r>
        <w:rPr>
          <w:rFonts w:ascii="Arial" w:hAnsi="Arial" w:cs="Arial"/>
          <w:sz w:val="22"/>
          <w:szCs w:val="22"/>
          <w:lang w:val="en-US"/>
        </w:rPr>
        <w:t>Guru PAUD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melakukan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publikasi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dalam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jurnal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maupun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prosiding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di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tingkat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internasional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bereputasi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internasional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dan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nasional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terakreditasi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>.</w:t>
      </w:r>
    </w:p>
    <w:p w14:paraId="75E56983" w14:textId="77777777" w:rsidR="00AC610F" w:rsidRPr="00641BAF" w:rsidRDefault="00AC610F" w:rsidP="00AC610F">
      <w:pPr>
        <w:pStyle w:val="ListParagraph"/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</w:p>
    <w:p w14:paraId="7D0DC045" w14:textId="77777777" w:rsidR="00AC610F" w:rsidRPr="00641BAF" w:rsidRDefault="00AC610F" w:rsidP="00AC610F">
      <w:pPr>
        <w:pStyle w:val="ListParagraph"/>
        <w:numPr>
          <w:ilvl w:val="0"/>
          <w:numId w:val="1"/>
        </w:numPr>
        <w:spacing w:line="360" w:lineRule="auto"/>
        <w:ind w:left="1276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 w:rsidRPr="00641BAF">
        <w:rPr>
          <w:rFonts w:ascii="Arial" w:hAnsi="Arial" w:cs="Arial"/>
          <w:b/>
          <w:sz w:val="22"/>
          <w:szCs w:val="22"/>
          <w:lang w:val="en-US" w:eastAsia="en-US"/>
        </w:rPr>
        <w:t xml:space="preserve">Tenaga </w:t>
      </w:r>
      <w:proofErr w:type="spellStart"/>
      <w:r w:rsidRPr="00641BAF">
        <w:rPr>
          <w:rFonts w:ascii="Arial" w:hAnsi="Arial" w:cs="Arial"/>
          <w:b/>
          <w:sz w:val="22"/>
          <w:szCs w:val="22"/>
          <w:lang w:val="en-US" w:eastAsia="en-US"/>
        </w:rPr>
        <w:t>Kependidikan</w:t>
      </w:r>
      <w:proofErr w:type="spellEnd"/>
      <w:r w:rsidRPr="00641BAF">
        <w:rPr>
          <w:rFonts w:ascii="Arial" w:hAnsi="Arial" w:cs="Arial"/>
          <w:b/>
          <w:sz w:val="22"/>
          <w:szCs w:val="22"/>
          <w:lang w:val="en-US" w:eastAsia="en-US"/>
        </w:rPr>
        <w:t xml:space="preserve"> Program Studi Pendidikan </w:t>
      </w:r>
      <w:r w:rsidRPr="00641BAF">
        <w:rPr>
          <w:rFonts w:ascii="Arial" w:hAnsi="Arial" w:cs="Arial"/>
          <w:b/>
          <w:sz w:val="22"/>
          <w:szCs w:val="22"/>
          <w:lang w:val="en-US"/>
        </w:rPr>
        <w:t>Guru PAUD</w:t>
      </w:r>
    </w:p>
    <w:p w14:paraId="139616AC" w14:textId="77777777" w:rsidR="00AC610F" w:rsidRDefault="00AC610F" w:rsidP="00AC610F">
      <w:pPr>
        <w:pStyle w:val="ListParagraph"/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 w:rsidRPr="00641BAF">
        <w:rPr>
          <w:rFonts w:ascii="Arial" w:hAnsi="Arial" w:cs="Arial"/>
          <w:sz w:val="22"/>
          <w:szCs w:val="22"/>
        </w:rPr>
        <w:t xml:space="preserve">Program Studi Pendidikan </w:t>
      </w:r>
      <w:r w:rsidRPr="00641BAF">
        <w:rPr>
          <w:rFonts w:ascii="Arial" w:hAnsi="Arial" w:cs="Arial"/>
          <w:sz w:val="22"/>
          <w:szCs w:val="22"/>
          <w:lang w:val="en-US"/>
        </w:rPr>
        <w:t>Guru PAUD</w:t>
      </w:r>
      <w:r w:rsidRPr="00641BAF">
        <w:rPr>
          <w:rFonts w:ascii="Arial" w:hAnsi="Arial" w:cs="Arial"/>
          <w:sz w:val="22"/>
          <w:szCs w:val="22"/>
        </w:rPr>
        <w:t xml:space="preserve"> FKIP Universitas PGRI Palembang </w:t>
      </w:r>
      <w:proofErr w:type="spellStart"/>
      <w:r w:rsidRPr="00641BAF">
        <w:rPr>
          <w:rFonts w:ascii="Arial" w:hAnsi="Arial" w:cs="Arial"/>
          <w:sz w:val="22"/>
          <w:szCs w:val="22"/>
          <w:lang w:val="en-US"/>
        </w:rPr>
        <w:t>memiliki</w:t>
      </w:r>
      <w:proofErr w:type="spellEnd"/>
      <w:r w:rsidRPr="00641BAF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  <w:lang w:val="en-US"/>
        </w:rPr>
        <w:t>tenaga</w:t>
      </w:r>
      <w:proofErr w:type="spellEnd"/>
      <w:r w:rsidRPr="00641BAF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  <w:lang w:val="en-US"/>
        </w:rPr>
        <w:t>kependidikan</w:t>
      </w:r>
      <w:proofErr w:type="spellEnd"/>
      <w:r w:rsidRPr="00641BAF">
        <w:rPr>
          <w:rFonts w:ascii="Arial" w:hAnsi="Arial" w:cs="Arial"/>
          <w:sz w:val="22"/>
          <w:szCs w:val="22"/>
          <w:lang w:val="en-US"/>
        </w:rPr>
        <w:t xml:space="preserve"> yang </w:t>
      </w:r>
      <w:proofErr w:type="spellStart"/>
      <w:r w:rsidRPr="00641BAF">
        <w:rPr>
          <w:rFonts w:ascii="Arial" w:hAnsi="Arial" w:cs="Arial"/>
          <w:sz w:val="22"/>
          <w:szCs w:val="22"/>
        </w:rPr>
        <w:t>bertugas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</w:rPr>
        <w:t>untuk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</w:rPr>
        <w:t>melayani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</w:rPr>
        <w:t>mahasiswa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641BAF">
        <w:rPr>
          <w:rFonts w:ascii="Arial" w:hAnsi="Arial" w:cs="Arial"/>
          <w:sz w:val="22"/>
          <w:szCs w:val="22"/>
        </w:rPr>
        <w:t>unitnya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masing-masing, </w:t>
      </w:r>
      <w:proofErr w:type="spellStart"/>
      <w:r w:rsidRPr="00641BAF">
        <w:rPr>
          <w:rFonts w:ascii="Arial" w:hAnsi="Arial" w:cs="Arial"/>
          <w:sz w:val="22"/>
          <w:szCs w:val="22"/>
        </w:rPr>
        <w:t>yaitu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</w:rPr>
        <w:t>Pustakawan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41BAF">
        <w:rPr>
          <w:rFonts w:ascii="Arial" w:hAnsi="Arial" w:cs="Arial"/>
          <w:sz w:val="22"/>
          <w:szCs w:val="22"/>
        </w:rPr>
        <w:t>memiliki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</w:rPr>
        <w:t>pendidikan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formal </w:t>
      </w:r>
      <w:proofErr w:type="spellStart"/>
      <w:r w:rsidRPr="00641BAF">
        <w:rPr>
          <w:rFonts w:ascii="Arial" w:hAnsi="Arial" w:cs="Arial"/>
          <w:sz w:val="22"/>
          <w:szCs w:val="22"/>
        </w:rPr>
        <w:t>dalam</w:t>
      </w:r>
      <w:proofErr w:type="spellEnd"/>
      <w:r w:rsidRPr="00641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1BAF">
        <w:rPr>
          <w:rFonts w:ascii="Arial" w:hAnsi="Arial" w:cs="Arial"/>
          <w:sz w:val="22"/>
          <w:szCs w:val="22"/>
        </w:rPr>
        <w:t>bidang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perpustakaan</w:t>
      </w:r>
      <w:proofErr w:type="spellEnd"/>
      <w:r>
        <w:rPr>
          <w:rFonts w:ascii="Arial" w:hAnsi="Arial" w:cs="Arial"/>
          <w:sz w:val="22"/>
          <w:szCs w:val="22"/>
        </w:rPr>
        <w:t xml:space="preserve"> 1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S2 dan 4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S1 unit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di Universitas; </w:t>
      </w:r>
      <w:proofErr w:type="spellStart"/>
      <w:r>
        <w:rPr>
          <w:rFonts w:ascii="Arial" w:hAnsi="Arial" w:cs="Arial"/>
          <w:sz w:val="22"/>
          <w:szCs w:val="22"/>
        </w:rPr>
        <w:t>Laboran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teknisi</w:t>
      </w:r>
      <w:proofErr w:type="spellEnd"/>
      <w:r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analis</w:t>
      </w:r>
      <w:proofErr w:type="spellEnd"/>
      <w:r>
        <w:rPr>
          <w:rFonts w:ascii="Arial" w:hAnsi="Arial" w:cs="Arial"/>
          <w:sz w:val="22"/>
          <w:szCs w:val="22"/>
        </w:rPr>
        <w:t xml:space="preserve">/operator/programmer 1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S2 dan 3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S1, unit </w:t>
      </w:r>
      <w:proofErr w:type="spellStart"/>
      <w:r>
        <w:rPr>
          <w:rFonts w:ascii="Arial" w:hAnsi="Arial" w:cs="Arial"/>
          <w:sz w:val="22"/>
          <w:szCs w:val="22"/>
        </w:rPr>
        <w:t>kerja</w:t>
      </w:r>
      <w:proofErr w:type="spellEnd"/>
      <w:r>
        <w:rPr>
          <w:rFonts w:ascii="Arial" w:hAnsi="Arial" w:cs="Arial"/>
          <w:sz w:val="22"/>
          <w:szCs w:val="22"/>
        </w:rPr>
        <w:t xml:space="preserve"> di Universitas; </w:t>
      </w:r>
      <w:proofErr w:type="spellStart"/>
      <w:r>
        <w:rPr>
          <w:rFonts w:ascii="Arial" w:hAnsi="Arial" w:cs="Arial"/>
          <w:sz w:val="22"/>
          <w:szCs w:val="22"/>
        </w:rPr>
        <w:t>Administrasi</w:t>
      </w:r>
      <w:proofErr w:type="spellEnd"/>
      <w:r>
        <w:rPr>
          <w:rFonts w:ascii="Arial" w:hAnsi="Arial" w:cs="Arial"/>
          <w:sz w:val="22"/>
          <w:szCs w:val="22"/>
        </w:rPr>
        <w:t xml:space="preserve"> 2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S1 di unit Universitas, 2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S1 di unit FKIP, dan 3 orang </w:t>
      </w:r>
      <w:proofErr w:type="spellStart"/>
      <w:r>
        <w:rPr>
          <w:rFonts w:ascii="Arial" w:hAnsi="Arial" w:cs="Arial"/>
          <w:sz w:val="22"/>
          <w:szCs w:val="22"/>
        </w:rPr>
        <w:t>berpendidikan</w:t>
      </w:r>
      <w:proofErr w:type="spellEnd"/>
      <w:r>
        <w:rPr>
          <w:rFonts w:ascii="Arial" w:hAnsi="Arial" w:cs="Arial"/>
          <w:sz w:val="22"/>
          <w:szCs w:val="22"/>
        </w:rPr>
        <w:t xml:space="preserve"> S1 di Program Studi Pendidikan </w:t>
      </w:r>
      <w:r>
        <w:rPr>
          <w:rFonts w:ascii="Arial" w:hAnsi="Arial" w:cs="Arial"/>
          <w:sz w:val="22"/>
          <w:szCs w:val="22"/>
          <w:lang w:val="en-US"/>
        </w:rPr>
        <w:t>Guru PAUD</w:t>
      </w:r>
      <w:r>
        <w:rPr>
          <w:rFonts w:ascii="Arial" w:hAnsi="Arial" w:cs="Arial"/>
          <w:sz w:val="22"/>
          <w:szCs w:val="22"/>
        </w:rPr>
        <w:t>.</w:t>
      </w:r>
    </w:p>
    <w:p w14:paraId="7FF084D8" w14:textId="7D0800A4" w:rsidR="00AC610F" w:rsidRDefault="00AC610F" w:rsidP="00AC610F">
      <w:pPr>
        <w:spacing w:line="360" w:lineRule="auto"/>
        <w:ind w:left="1276"/>
        <w:rPr>
          <w:rFonts w:cs="Arial"/>
          <w:szCs w:val="22"/>
        </w:rPr>
      </w:pPr>
      <w:proofErr w:type="spellStart"/>
      <w:r>
        <w:rPr>
          <w:rFonts w:cs="Arial"/>
          <w:szCs w:val="22"/>
          <w:lang w:val="en-US"/>
        </w:rPr>
        <w:t>Dilakukan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berbagai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upaya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meningkatkan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kualifikasi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tenaga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kependidikan</w:t>
      </w:r>
      <w:proofErr w:type="spellEnd"/>
      <w:r>
        <w:rPr>
          <w:rFonts w:cs="Arial"/>
          <w:szCs w:val="22"/>
          <w:lang w:val="en-US"/>
        </w:rPr>
        <w:t xml:space="preserve"> agar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baik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kepada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mahasiswa</w:t>
      </w:r>
      <w:proofErr w:type="spellEnd"/>
      <w:r>
        <w:rPr>
          <w:rFonts w:cs="Arial"/>
          <w:szCs w:val="22"/>
        </w:rPr>
        <w:t xml:space="preserve">. Dalam </w:t>
      </w:r>
      <w:proofErr w:type="spellStart"/>
      <w:r>
        <w:rPr>
          <w:rFonts w:cs="Arial"/>
          <w:szCs w:val="22"/>
        </w:rPr>
        <w:t>hal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itu</w:t>
      </w:r>
      <w:proofErr w:type="spellEnd"/>
      <w:r>
        <w:rPr>
          <w:rFonts w:cs="Arial"/>
          <w:szCs w:val="22"/>
        </w:rPr>
        <w:t xml:space="preserve"> program </w:t>
      </w:r>
      <w:proofErr w:type="spellStart"/>
      <w:r>
        <w:rPr>
          <w:rFonts w:cs="Arial"/>
          <w:szCs w:val="22"/>
        </w:rPr>
        <w:t>studi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>P</w:t>
      </w:r>
      <w:proofErr w:type="spellStart"/>
      <w:r>
        <w:rPr>
          <w:rFonts w:cs="Arial"/>
          <w:szCs w:val="22"/>
        </w:rPr>
        <w:t>endidikan</w:t>
      </w:r>
      <w:proofErr w:type="spell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en-US"/>
        </w:rPr>
        <w:t xml:space="preserve">Guru </w:t>
      </w:r>
      <w:proofErr w:type="gramStart"/>
      <w:r>
        <w:rPr>
          <w:rFonts w:cs="Arial"/>
          <w:szCs w:val="22"/>
          <w:lang w:val="en-US"/>
        </w:rPr>
        <w:t>PAUD</w:t>
      </w:r>
      <w:r>
        <w:rPr>
          <w:rFonts w:cs="Arial"/>
          <w:szCs w:val="22"/>
        </w:rPr>
        <w:t xml:space="preserve">  </w:t>
      </w:r>
      <w:proofErr w:type="spellStart"/>
      <w:r>
        <w:rPr>
          <w:rFonts w:cs="Arial"/>
          <w:szCs w:val="22"/>
        </w:rPr>
        <w:t>berupaya</w:t>
      </w:r>
      <w:proofErr w:type="spellEnd"/>
      <w:proofErr w:type="gram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melaksanakan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keikutsertaan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dosen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karyawan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dalam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berbagai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kegiatan</w:t>
      </w:r>
      <w:proofErr w:type="spellEnd"/>
      <w:r>
        <w:rPr>
          <w:rFonts w:cs="Arial"/>
          <w:szCs w:val="22"/>
        </w:rPr>
        <w:t xml:space="preserve"> seminar,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, </w:t>
      </w:r>
      <w:r>
        <w:rPr>
          <w:rFonts w:cs="Arial"/>
          <w:i/>
          <w:szCs w:val="22"/>
        </w:rPr>
        <w:t>workshop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sebagai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aktivitas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kualitas</w:t>
      </w:r>
      <w:proofErr w:type="spellEnd"/>
      <w:r>
        <w:rPr>
          <w:rFonts w:cs="Arial"/>
          <w:szCs w:val="22"/>
        </w:rPr>
        <w:t xml:space="preserve"> SDM. </w:t>
      </w:r>
    </w:p>
    <w:p w14:paraId="492553CB" w14:textId="20BFBC66" w:rsidR="00AC610F" w:rsidRDefault="00AC610F" w:rsidP="00AC610F">
      <w:pPr>
        <w:spacing w:line="360" w:lineRule="auto"/>
        <w:ind w:left="1276"/>
        <w:rPr>
          <w:rFonts w:cs="Arial"/>
          <w:szCs w:val="22"/>
        </w:rPr>
      </w:pPr>
      <w:r>
        <w:rPr>
          <w:rFonts w:cs="Arial"/>
          <w:szCs w:val="22"/>
        </w:rPr>
        <w:t>Pe</w:t>
      </w:r>
      <w:proofErr w:type="spellStart"/>
      <w:r>
        <w:rPr>
          <w:rFonts w:cs="Arial"/>
          <w:szCs w:val="22"/>
          <w:lang w:val="en-US"/>
        </w:rPr>
        <w:t>laksanaan</w:t>
      </w:r>
      <w:proofErr w:type="spellEnd"/>
      <w:r>
        <w:rPr>
          <w:rFonts w:cs="Arial"/>
          <w:szCs w:val="22"/>
        </w:rPr>
        <w:t xml:space="preserve"> Pendidikan dan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tujuan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meningkatkan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pengabdian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mutu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keahlian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kemampuan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keterampilan</w:t>
      </w:r>
      <w:proofErr w:type="spellEnd"/>
      <w:r>
        <w:rPr>
          <w:rFonts w:cs="Arial"/>
          <w:szCs w:val="22"/>
        </w:rPr>
        <w:t xml:space="preserve">; </w:t>
      </w:r>
      <w:proofErr w:type="spellStart"/>
      <w:r>
        <w:rPr>
          <w:rFonts w:cs="Arial"/>
          <w:szCs w:val="22"/>
        </w:rPr>
        <w:t>formasi</w:t>
      </w:r>
      <w:proofErr w:type="spellEnd"/>
      <w:r>
        <w:rPr>
          <w:rFonts w:cs="Arial"/>
          <w:szCs w:val="22"/>
        </w:rPr>
        <w:t xml:space="preserve"> pen</w:t>
      </w:r>
      <w:proofErr w:type="spellStart"/>
      <w:r>
        <w:rPr>
          <w:rFonts w:cs="Arial"/>
          <w:szCs w:val="22"/>
          <w:lang w:val="en-US"/>
        </w:rPr>
        <w:t>ambahan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pemindahan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penyesuaian</w:t>
      </w:r>
      <w:proofErr w:type="spellEnd"/>
      <w:r>
        <w:rPr>
          <w:rFonts w:cs="Arial"/>
          <w:szCs w:val="22"/>
        </w:rPr>
        <w:t xml:space="preserve"> ijazah dan </w:t>
      </w:r>
      <w:proofErr w:type="spellStart"/>
      <w:r>
        <w:rPr>
          <w:rFonts w:cs="Arial"/>
          <w:szCs w:val="22"/>
        </w:rPr>
        <w:t>pemberhentian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. Program Studi Pendidikan </w:t>
      </w:r>
      <w:r>
        <w:rPr>
          <w:rFonts w:cs="Arial"/>
          <w:szCs w:val="22"/>
          <w:lang w:val="en-US"/>
        </w:rPr>
        <w:t>Guru PAUD</w:t>
      </w:r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telah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lastRenderedPageBreak/>
        <w:t>mengikutsertakan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tenaga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kependidikan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dengan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memberikan</w:t>
      </w:r>
      <w:proofErr w:type="spellEnd"/>
      <w:r>
        <w:rPr>
          <w:rFonts w:cs="Arial"/>
          <w:szCs w:val="22"/>
        </w:rPr>
        <w:t xml:space="preserve"> dan me</w:t>
      </w:r>
      <w:proofErr w:type="spellStart"/>
      <w:r>
        <w:rPr>
          <w:rFonts w:cs="Arial"/>
          <w:szCs w:val="22"/>
          <w:lang w:val="en-US"/>
        </w:rPr>
        <w:t>ndorong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tenaga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kependidikan</w:t>
      </w:r>
      <w:proofErr w:type="spellEnd"/>
      <w:r>
        <w:rPr>
          <w:rFonts w:cs="Arial"/>
          <w:szCs w:val="22"/>
        </w:rPr>
        <w:t xml:space="preserve"> (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) </w:t>
      </w:r>
      <w:proofErr w:type="spellStart"/>
      <w:r>
        <w:rPr>
          <w:rFonts w:cs="Arial"/>
          <w:szCs w:val="22"/>
        </w:rPr>
        <w:t>administrasi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melanjutkan</w:t>
      </w:r>
      <w:proofErr w:type="spellEnd"/>
      <w:r>
        <w:rPr>
          <w:rFonts w:cs="Arial"/>
          <w:szCs w:val="22"/>
          <w:lang w:val="en-US"/>
        </w:rPr>
        <w:t xml:space="preserve"> </w:t>
      </w:r>
      <w:proofErr w:type="spellStart"/>
      <w:r>
        <w:rPr>
          <w:rFonts w:cs="Arial"/>
          <w:szCs w:val="22"/>
          <w:lang w:val="en-US"/>
        </w:rPr>
        <w:t>pendidikan</w:t>
      </w:r>
      <w:proofErr w:type="spellEnd"/>
      <w:r>
        <w:rPr>
          <w:rFonts w:cs="Arial"/>
          <w:szCs w:val="22"/>
          <w:lang w:val="en-US"/>
        </w:rPr>
        <w:t>.</w:t>
      </w:r>
      <w:r>
        <w:rPr>
          <w:rFonts w:cs="Arial"/>
          <w:szCs w:val="22"/>
        </w:rPr>
        <w:t xml:space="preserve"> Tenaga </w:t>
      </w:r>
      <w:proofErr w:type="spellStart"/>
      <w:r>
        <w:rPr>
          <w:rFonts w:cs="Arial"/>
          <w:szCs w:val="22"/>
        </w:rPr>
        <w:t>Kependidikan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dapat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mengikuti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pustakawan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  <w:lang w:val="en-US"/>
        </w:rPr>
        <w:t>untuk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perpustakaan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Komputer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programer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di Unit </w:t>
      </w:r>
      <w:proofErr w:type="spellStart"/>
      <w:r>
        <w:rPr>
          <w:rFonts w:cs="Arial"/>
          <w:szCs w:val="22"/>
        </w:rPr>
        <w:t>Pusdikom</w:t>
      </w:r>
      <w:proofErr w:type="spellEnd"/>
      <w:r>
        <w:rPr>
          <w:rFonts w:cs="Arial"/>
          <w:szCs w:val="22"/>
        </w:rPr>
        <w:t xml:space="preserve"> dan </w:t>
      </w:r>
      <w:proofErr w:type="spellStart"/>
      <w:r>
        <w:rPr>
          <w:rFonts w:cs="Arial"/>
          <w:szCs w:val="22"/>
        </w:rPr>
        <w:t>diluar</w:t>
      </w:r>
      <w:proofErr w:type="spellEnd"/>
      <w:r>
        <w:rPr>
          <w:rFonts w:cs="Arial"/>
          <w:szCs w:val="22"/>
        </w:rPr>
        <w:t xml:space="preserve"> Universitas,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Etika </w:t>
      </w:r>
      <w:proofErr w:type="spellStart"/>
      <w:r>
        <w:rPr>
          <w:rFonts w:cs="Arial"/>
          <w:szCs w:val="22"/>
        </w:rPr>
        <w:t>pelayanan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bagi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pegawai</w:t>
      </w:r>
      <w:proofErr w:type="spellEnd"/>
      <w:r>
        <w:rPr>
          <w:rFonts w:cs="Arial"/>
          <w:szCs w:val="22"/>
        </w:rPr>
        <w:t xml:space="preserve"> yang </w:t>
      </w:r>
      <w:proofErr w:type="spellStart"/>
      <w:r>
        <w:rPr>
          <w:rFonts w:cs="Arial"/>
          <w:szCs w:val="22"/>
        </w:rPr>
        <w:t>dilaksanakan</w:t>
      </w:r>
      <w:proofErr w:type="spellEnd"/>
      <w:r>
        <w:rPr>
          <w:rFonts w:cs="Arial"/>
          <w:szCs w:val="22"/>
        </w:rPr>
        <w:t xml:space="preserve"> oleh universitas, tata </w:t>
      </w:r>
      <w:proofErr w:type="spellStart"/>
      <w:r>
        <w:rPr>
          <w:rFonts w:cs="Arial"/>
          <w:szCs w:val="22"/>
        </w:rPr>
        <w:t>persuratan</w:t>
      </w:r>
      <w:proofErr w:type="spellEnd"/>
      <w:r>
        <w:rPr>
          <w:rFonts w:cs="Arial"/>
          <w:szCs w:val="22"/>
        </w:rPr>
        <w:t xml:space="preserve">. </w:t>
      </w:r>
      <w:proofErr w:type="spellStart"/>
      <w:r>
        <w:rPr>
          <w:rFonts w:cs="Arial"/>
          <w:szCs w:val="22"/>
        </w:rPr>
        <w:t>Lokakarya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borang</w:t>
      </w:r>
      <w:proofErr w:type="spellEnd"/>
      <w:r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akreditasi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pelatihan</w:t>
      </w:r>
      <w:proofErr w:type="spellEnd"/>
      <w:r>
        <w:rPr>
          <w:rFonts w:cs="Arial"/>
          <w:szCs w:val="22"/>
        </w:rPr>
        <w:t xml:space="preserve"> PDPT, </w:t>
      </w:r>
      <w:proofErr w:type="spellStart"/>
      <w:r>
        <w:rPr>
          <w:rFonts w:cs="Arial"/>
          <w:szCs w:val="22"/>
        </w:rPr>
        <w:t>dll</w:t>
      </w:r>
      <w:proofErr w:type="spellEnd"/>
    </w:p>
    <w:p w14:paraId="52F468DB" w14:textId="77777777" w:rsidR="00AC610F" w:rsidRDefault="00AC610F"/>
    <w:sectPr w:rsidR="00AC6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71"/>
    <w:multiLevelType w:val="multilevel"/>
    <w:tmpl w:val="00000071"/>
    <w:lvl w:ilvl="0">
      <w:start w:val="1"/>
      <w:numFmt w:val="lowerLetter"/>
      <w:lvlText w:val="%1)"/>
      <w:lvlJc w:val="left"/>
      <w:pPr>
        <w:ind w:left="1571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0000075"/>
    <w:multiLevelType w:val="multilevel"/>
    <w:tmpl w:val="00000075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num w:numId="1" w16cid:durableId="1350136669">
    <w:abstractNumId w:val="0"/>
  </w:num>
  <w:num w:numId="2" w16cid:durableId="185436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0F"/>
    <w:rsid w:val="00AC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04ADC"/>
  <w15:chartTrackingRefBased/>
  <w15:docId w15:val="{34297D19-58C9-4F06-9DDA-7C2801D91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10F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AC610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AC610F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2317</Characters>
  <Application>Microsoft Office Word</Application>
  <DocSecurity>0</DocSecurity>
  <Lines>40</Lines>
  <Paragraphs>12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2023-12-18T06:26:00Z</dcterms:created>
  <dcterms:modified xsi:type="dcterms:W3CDTF">2023-12-18T06:29:00Z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e496581f-3a78-4449-99c7-25ea807f8782</vt:lpwstr>
  </property>
</Properties>
</file>