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42" w:type="dxa"/>
        <w:tblLook w:val="04A0" w:firstRow="1" w:lastRow="0" w:firstColumn="1" w:lastColumn="0" w:noHBand="0" w:noVBand="1"/>
      </w:tblPr>
      <w:tblGrid>
        <w:gridCol w:w="756"/>
        <w:gridCol w:w="2638"/>
        <w:gridCol w:w="11348"/>
      </w:tblGrid>
      <w:tr w:rsidR="006F3751" w:rsidRPr="006F3751" w14:paraId="787D86DB" w14:textId="77777777" w:rsidTr="006F3751">
        <w:trPr>
          <w:trHeight w:val="285"/>
        </w:trPr>
        <w:tc>
          <w:tcPr>
            <w:tcW w:w="14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9AA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3.b.6)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Karya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Ilmiah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DTPS yang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Disitasi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3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tahun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terakhir</w:t>
            </w:r>
            <w:bookmarkEnd w:id="0"/>
            <w:proofErr w:type="spellEnd"/>
          </w:p>
        </w:tc>
      </w:tr>
      <w:tr w:rsidR="006F3751" w:rsidRPr="006F3751" w14:paraId="38BDF2E3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7F9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6DD9" w14:textId="77777777" w:rsidR="006F3751" w:rsidRPr="006F3751" w:rsidRDefault="006F3751" w:rsidP="006F3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E01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6F3751" w:rsidRPr="006F3751" w14:paraId="47F9DD55" w14:textId="77777777" w:rsidTr="006F3751">
        <w:trPr>
          <w:trHeight w:val="285"/>
        </w:trPr>
        <w:tc>
          <w:tcPr>
            <w:tcW w:w="14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CFA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studi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pada program Sarjana/Sarjana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/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/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</w:p>
        </w:tc>
      </w:tr>
      <w:tr w:rsidR="006F3751" w:rsidRPr="006F3751" w14:paraId="2A574A0C" w14:textId="77777777" w:rsidTr="006F3751">
        <w:trPr>
          <w:trHeight w:val="51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7ACF16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0B5C8F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Dosen</w:t>
            </w:r>
          </w:p>
        </w:tc>
        <w:tc>
          <w:tcPr>
            <w:tcW w:w="1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8ECAA89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Artikel yang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Disitasi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Volume,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6F375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Halaman) </w:t>
            </w:r>
          </w:p>
        </w:tc>
      </w:tr>
      <w:tr w:rsidR="006F3751" w:rsidRPr="006F3751" w14:paraId="6AA1791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1C086F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207E04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33385D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</w:tr>
      <w:tr w:rsidR="006F3751" w:rsidRPr="006F3751" w14:paraId="34B70304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F7A3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F03C6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4A7D5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Studi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LVMDP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Pembebanan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1, Hal 140-148)</w:t>
            </w:r>
          </w:p>
        </w:tc>
      </w:tr>
      <w:tr w:rsidR="006F3751" w:rsidRPr="006F3751" w14:paraId="0146000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B81D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B05F8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4DC33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Karakteristik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Kabel Yang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Saat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Aliri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1, Hal 155-162)</w:t>
            </w:r>
          </w:p>
        </w:tc>
      </w:tr>
      <w:tr w:rsidR="006F3751" w:rsidRPr="006F3751" w14:paraId="25F5453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BBC1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ECD83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2F8B0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Pentanahan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1, Hal 185-201)</w:t>
            </w:r>
          </w:p>
        </w:tc>
      </w:tr>
      <w:tr w:rsidR="006F3751" w:rsidRPr="006F3751" w14:paraId="4B2D986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E09C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790DB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105F8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Automatic Voltage Regulator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Pengendali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Generator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Sinkron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1, Hal 163-176)</w:t>
            </w:r>
          </w:p>
        </w:tc>
      </w:tr>
      <w:tr w:rsidR="006F3751" w:rsidRPr="006F3751" w14:paraId="2AE7C032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CAA05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534C4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A2C83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Rugi-rugi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U. 019 PT. PLN (Persero) WS2 JB Rayon Ampera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Akibat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Ketidakseimbangan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Beban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1, Hal 177-184)</w:t>
            </w:r>
          </w:p>
        </w:tc>
      </w:tr>
      <w:tr w:rsidR="006F3751" w:rsidRPr="006F3751" w14:paraId="1A199C1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50C5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76443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239BB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Konversi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LED (Studi Kasus: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Jakabaring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Shooting Range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Jakabaring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Sport City Palembang)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2, Hal 135-144)</w:t>
            </w:r>
          </w:p>
        </w:tc>
      </w:tr>
      <w:tr w:rsidR="006F3751" w:rsidRPr="006F3751" w14:paraId="1216EC0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4F0D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178E6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BF687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Jarak Antar Sub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Konduktor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Berkas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Reaktansi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Induktif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Saluran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150 kV Dari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Mariana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2, Hal 145-156)</w:t>
            </w:r>
          </w:p>
        </w:tc>
      </w:tr>
      <w:tr w:rsidR="006F3751" w:rsidRPr="006F3751" w14:paraId="638B558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8AF3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179EF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39269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Pengujian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Effisiensi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Inti Ferrit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Pgri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2, Hal 157-165)</w:t>
            </w:r>
          </w:p>
        </w:tc>
      </w:tr>
      <w:tr w:rsidR="006F3751" w:rsidRPr="006F3751" w14:paraId="0D06ADD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D5650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C52A5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F5CEA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Ketersediaan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Pada PT. PLN (PERSERO)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Bungaran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3, 2018, No 2, Hal 166-175)</w:t>
            </w:r>
          </w:p>
        </w:tc>
      </w:tr>
      <w:tr w:rsidR="006F3751" w:rsidRPr="006F3751" w14:paraId="47A5B1F6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81FF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003C0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0B897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Penyaluran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Listrik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Saluran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Udara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 150 kV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dari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PLTU Bukit Asam Ke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3, 2018, No 2, Hal 282-290)</w:t>
            </w:r>
          </w:p>
        </w:tc>
      </w:tr>
      <w:tr w:rsidR="006F3751" w:rsidRPr="006F3751" w14:paraId="4E52362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8FD6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0DA2B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27577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Kapasitor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Generator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Satu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4, 2019, No 1, Hal 241-251)</w:t>
            </w:r>
          </w:p>
        </w:tc>
      </w:tr>
      <w:tr w:rsidR="006F3751" w:rsidRPr="006F3751" w14:paraId="13486DA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5900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A3260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F77B7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Andongan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Kapasitansi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 Tanah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Saluran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150 kV Dari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Mariana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4, 2019, No 1, Hal 274-288)</w:t>
            </w:r>
          </w:p>
        </w:tc>
      </w:tr>
      <w:tr w:rsidR="006F3751" w:rsidRPr="006F3751" w14:paraId="5A315625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38F4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BDBC4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EC4C2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Kedalaman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Pentanahan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Area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Rusunawa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Kampus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 PGRI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4, 2019, No 2, Hal 327-332)</w:t>
            </w:r>
          </w:p>
        </w:tc>
      </w:tr>
      <w:tr w:rsidR="006F3751" w:rsidRPr="006F3751" w14:paraId="4BA9D3B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2A03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88F82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A3F2E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Lebih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Cendana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Bungaran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4, 2019, No 2, Hal 332-344)</w:t>
            </w:r>
          </w:p>
        </w:tc>
      </w:tr>
      <w:tr w:rsidR="006F3751" w:rsidRPr="006F3751" w14:paraId="25C8187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B165A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05478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94B3F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Pemanfaatan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HHO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Electrolyzer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Penghemat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Bahan Bakar Pada Prime Move Generator (Indonesian Journal of Industrial Research, Vol 2, 2019, No 2, Hal 49-55)</w:t>
            </w:r>
          </w:p>
        </w:tc>
      </w:tr>
      <w:tr w:rsidR="006F3751" w:rsidRPr="006F3751" w14:paraId="5119FEC0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F6700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FF0F5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FC5A1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Kesilauan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Stadion Bumi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Sriwijaya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Kuat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Eksisting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5, 2020, No 1, Hal 41-47)</w:t>
            </w:r>
          </w:p>
        </w:tc>
      </w:tr>
      <w:tr w:rsidR="006F3751" w:rsidRPr="006F3751" w14:paraId="1A8562D5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EDB0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3555C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27F8E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Kualitas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Ruang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Universitas PGRI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5, 2020, No 2, Hal 75-84)</w:t>
            </w:r>
          </w:p>
        </w:tc>
      </w:tr>
      <w:tr w:rsidR="006F3751" w:rsidRPr="006F3751" w14:paraId="1586A08B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D4AD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9CDC3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B8259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Jarak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Lindung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Lighting Arrester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20 MVA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Sungai Juaro Palembang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7, 2020, No 1, Hal 106-120)</w:t>
            </w:r>
          </w:p>
        </w:tc>
      </w:tr>
      <w:tr w:rsidR="006F3751" w:rsidRPr="006F3751" w14:paraId="036389EB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9BF0C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B3254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AAAAB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pengolahan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sampah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organik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metode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eco enzyme (Indonesian Journal </w:t>
            </w:r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Of</w:t>
            </w:r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Community Service, Vol 1, 2021, No 1, Hal 171-179)</w:t>
            </w:r>
          </w:p>
        </w:tc>
      </w:tr>
      <w:tr w:rsidR="006F3751" w:rsidRPr="006F3751" w14:paraId="59ACD83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EBDA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ADD1B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52EF2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Prototype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Penjemur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Pakaian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Mikrokontroller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ATMEGA8535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6, 2021, No 1, Hal 11-21)</w:t>
            </w:r>
          </w:p>
        </w:tc>
      </w:tr>
      <w:tr w:rsidR="006F3751" w:rsidRPr="006F3751" w14:paraId="43EDB26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FD99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7C9D9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B5F11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Monitoring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Kelembaban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Tanah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Penyiram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Tanaman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18, 2021, No 1, Hal 9-15)</w:t>
            </w:r>
          </w:p>
        </w:tc>
      </w:tr>
      <w:tr w:rsidR="006F3751" w:rsidRPr="006F3751" w14:paraId="4349210A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2E19B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F5C14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040BE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Sosialisasi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Penyuluhan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Pemanfaatan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Terbarukan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Lingkungan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SMK Tri Darma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 (ABDIMAS) Universitas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Baturaja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1, 2020, No 2, Hal 35-42)</w:t>
            </w:r>
          </w:p>
        </w:tc>
      </w:tr>
      <w:tr w:rsidR="006F3751" w:rsidRPr="006F3751" w14:paraId="6BE0332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5562C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47B22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8A1F5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Low-cost solar cell using PVA. NaCl polymer electrolyte as hole transport medium and graphite/TiO2 composite as photon-absorbing materials (Materials Today: Proceedings, Vol 44, 2021, Hal 3301-3304)</w:t>
            </w:r>
          </w:p>
        </w:tc>
      </w:tr>
      <w:tr w:rsidR="006F3751" w:rsidRPr="006F3751" w14:paraId="676CD7C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74479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AA9F9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BA12B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Kunci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Pintu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RFID Arduino Uno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6, 2021, No 1, Hal 43-48)</w:t>
            </w:r>
          </w:p>
        </w:tc>
      </w:tr>
      <w:tr w:rsidR="006F3751" w:rsidRPr="006F3751" w14:paraId="555BD0D2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01E9A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C2E43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B91B5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Led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Alternatif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Penghemat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Rumah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8, 2021, No 1, Hal 92-98)</w:t>
            </w:r>
          </w:p>
        </w:tc>
      </w:tr>
      <w:tr w:rsidR="006F3751" w:rsidRPr="006F3751" w14:paraId="79BB401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6E2C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17BC8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A72EC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Alat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Cuci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Tangan Pintar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Infrared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Electrician, Vol 15, 2021, No 3, Hal 224-238)</w:t>
            </w:r>
          </w:p>
        </w:tc>
      </w:tr>
      <w:tr w:rsidR="006F3751" w:rsidRPr="006F3751" w14:paraId="3535FD6C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5C4F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B1E3B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79AED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Sosialisai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Gerakan 3M Guna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Memutus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Penularan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Covid-19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Kelurahan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Talang Ubi Selatan Pali (JURNAL CEMERLANG: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Masyarakat, Vol 4, 2021, No 1, Hal 109-115)</w:t>
            </w:r>
          </w:p>
        </w:tc>
      </w:tr>
      <w:tr w:rsidR="006F3751" w:rsidRPr="006F3751" w14:paraId="6108512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7E76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8666F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27E85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Mikro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Hidro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(PLTMH) di Desa Tanjung Raman Talang Air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Selepah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Kecamatan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Pendopo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Kabupaten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Empat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Lawang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19, 2022, 1, Hal 81-92)</w:t>
            </w:r>
          </w:p>
        </w:tc>
      </w:tr>
      <w:tr w:rsidR="006F3751" w:rsidRPr="006F3751" w14:paraId="7458FAE2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F1ED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EDE7E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E5862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Studi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Pelepasan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Beban Pada PLTU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Terjadi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Penurunan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Frekuensi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 ,</w:t>
            </w:r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2021, 2, Hal 71-73)</w:t>
            </w:r>
          </w:p>
        </w:tc>
      </w:tr>
      <w:tr w:rsidR="006F3751" w:rsidRPr="006F3751" w14:paraId="4F4CD7E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D931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20648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BD1EA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Mathematicall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Loading Model in the Power Generator of Thermoelectric Generator (Turkish Journal of Computer and Mathematics Education, Vol 12, 2021, No 13, Hal 5350-5366)</w:t>
            </w:r>
          </w:p>
        </w:tc>
      </w:tr>
      <w:tr w:rsidR="006F3751" w:rsidRPr="006F3751" w14:paraId="38EC0262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4D6AC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AC761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3A9ED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Jalan Umum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Surya (Solar Cell)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Alternatif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Jalan Talang Pete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Plaju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Darat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8, 2021, No 2, Hal 140-146)</w:t>
            </w:r>
          </w:p>
        </w:tc>
      </w:tr>
      <w:tr w:rsidR="006F3751" w:rsidRPr="006F3751" w14:paraId="451C9F64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43B7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0B656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3F153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Bulu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Tangkis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Kampus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 Universitas PGRI Palembang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8, 2021, No 2, Hal 155-162)</w:t>
            </w:r>
          </w:p>
        </w:tc>
      </w:tr>
      <w:tr w:rsidR="006F3751" w:rsidRPr="006F3751" w14:paraId="765FB210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B87B5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32166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932E3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Jatuh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Cendana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Bungaran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6, 2021, No 2, Hal 1-16)</w:t>
            </w:r>
          </w:p>
        </w:tc>
      </w:tr>
      <w:tr w:rsidR="006F3751" w:rsidRPr="006F3751" w14:paraId="6C604CA5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F0CB8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D7C0E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0FC0B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Fire Alarm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Kebakaran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Gedung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XXX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18, 2021, No 2, Hal 51-61)</w:t>
            </w:r>
          </w:p>
        </w:tc>
      </w:tr>
      <w:tr w:rsidR="006F3751" w:rsidRPr="006F3751" w14:paraId="11037B5E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94A0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48F02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315E8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Pemeriksaan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Amonia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Air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Metode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Fenat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Variasi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Suhu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Waktu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Inkubasi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Gunung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Djati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Conference Series, Vol 7, 2022, Hal 77-82)</w:t>
            </w:r>
          </w:p>
        </w:tc>
      </w:tr>
      <w:tr w:rsidR="006F3751" w:rsidRPr="006F3751" w14:paraId="07D2FC0E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08C54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3461C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982BB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Arrester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Pengaman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18, 2022, No 1, Hal 72-78)</w:t>
            </w:r>
          </w:p>
        </w:tc>
      </w:tr>
      <w:tr w:rsidR="006F3751" w:rsidRPr="006F3751" w14:paraId="4A6E194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C6B5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4FDD8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F2387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Fire Alarm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Kebakaran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Gedung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XXX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18, 2022, No 2, Hal 51-61)</w:t>
            </w:r>
          </w:p>
        </w:tc>
      </w:tr>
      <w:tr w:rsidR="006F3751" w:rsidRPr="006F3751" w14:paraId="1FF94CD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DB5E0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C74BD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B5152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Pembebanan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Susut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Umur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150 KV di PLTGU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9, 2022, No 1, Hal 28-41)</w:t>
            </w:r>
          </w:p>
        </w:tc>
      </w:tr>
      <w:tr w:rsidR="006F3751" w:rsidRPr="006F3751" w14:paraId="7D01E512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6900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39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CF486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19BA0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Pengendali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Temperatur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Alat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Pengering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Makanan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IoT (Electrician, Vol 16, 2022, No 3, Hal 247-252)</w:t>
            </w:r>
          </w:p>
        </w:tc>
      </w:tr>
      <w:tr w:rsidR="006F3751" w:rsidRPr="006F3751" w14:paraId="33D20D43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DD78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0236C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FC36E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Illumination Analysis Patal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Pusri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Intersection Underground Road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19, 2022, No 2, Hal 1-10)</w:t>
            </w:r>
          </w:p>
        </w:tc>
      </w:tr>
      <w:tr w:rsidR="006F3751" w:rsidRPr="006F3751" w14:paraId="40D0638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38DAC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6EBA2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E84CA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Pengujian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Sr Flip Flop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Software Multisim Ni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Langsung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Fisika: Fisika Sains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Aplikasinya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7, 2022, No 2, Hal 48-56)</w:t>
            </w:r>
          </w:p>
        </w:tc>
      </w:tr>
      <w:tr w:rsidR="006F3751" w:rsidRPr="006F3751" w14:paraId="3DA0713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6FDE0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C626F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D161C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Perumahan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Karyawan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Blok B55 PT. Cipta Lestari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Sawit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Bumirejo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Estate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6, 2022, No 1, Hal 17-24)</w:t>
            </w:r>
          </w:p>
        </w:tc>
      </w:tr>
      <w:tr w:rsidR="006F3751" w:rsidRPr="006F3751" w14:paraId="267D4310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55DF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91E18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8514D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Prediksi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Beban Listrik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Jaringan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Syaraf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Tiruan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Metode Backpropagation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5, 2022, No 2, Hal 55-60)</w:t>
            </w:r>
          </w:p>
        </w:tc>
      </w:tr>
      <w:tr w:rsidR="006F3751" w:rsidRPr="006F3751" w14:paraId="5B27D64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2972D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EE756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1C063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Koordinasi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30 MVA di PT. PLN (PERSERO)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5, 2022, No 2, Hal 61-66)</w:t>
            </w:r>
          </w:p>
        </w:tc>
      </w:tr>
      <w:tr w:rsidR="006F3751" w:rsidRPr="006F3751" w14:paraId="1A5E1CC6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461B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34C5D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96198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Kelayakan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Billboard Di Jalan 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Soekamto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Jembatan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Penyeberanagn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Orang (JPO)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Depan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PTC Mall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5, 2022, No 2, Hal 67-72)</w:t>
            </w:r>
          </w:p>
        </w:tc>
      </w:tr>
      <w:tr w:rsidR="006F3751" w:rsidRPr="006F3751" w14:paraId="5F5B34A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28B68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2AE67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D7C988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Recloser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Memproteksi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Lebih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Jaringan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Distribusi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PT. PLN (Persero) ULP Mariana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Prajin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6, 2022, No 1, Hal 17-24)</w:t>
            </w:r>
          </w:p>
        </w:tc>
      </w:tr>
      <w:tr w:rsidR="006F3751" w:rsidRPr="006F3751" w14:paraId="3CAAB503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EF69B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476448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DF256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Keandalan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Distribusi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20 kV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Selapan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Jaya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Jahe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PLTBg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PT.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Sampoerna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Agro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6, 2022, No 1, Hal 25-30)</w:t>
            </w:r>
          </w:p>
        </w:tc>
      </w:tr>
      <w:tr w:rsidR="006F3751" w:rsidRPr="006F3751" w14:paraId="21EEE8A0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F10B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60905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8E80C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Studi Awal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Fabrikasi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Sel Surya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Murah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TiO2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Material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Penyerap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Foton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Deposisi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Ion-Ion NaCl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Fisika, Vol 12, 2023, No 1, Hal 28-36)</w:t>
            </w:r>
          </w:p>
        </w:tc>
      </w:tr>
      <w:tr w:rsidR="006F3751" w:rsidRPr="006F3751" w14:paraId="008304F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EFA8B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BE9E1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C3619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Pada Alat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Pengering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Makanan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7, 2022, No 1, Hal 15-21)</w:t>
            </w:r>
          </w:p>
        </w:tc>
      </w:tr>
      <w:tr w:rsidR="006F3751" w:rsidRPr="006F3751" w14:paraId="4B473A2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34DC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ABAC6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01B9F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Setting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Relai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Lebih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(OCR)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Relai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Gangguan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Tanah (GFR)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Gurami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Sungai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Kedukan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Ampere, Vol 7, 2022, No 1, Hal 49-62)</w:t>
            </w:r>
          </w:p>
        </w:tc>
      </w:tr>
      <w:tr w:rsidR="006F3751" w:rsidRPr="006F3751" w14:paraId="1A66943C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FB235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B4574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84DED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Kelembaban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Kadar Garam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Nilai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Pentanahan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Tanah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Orgosol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19, 2022, No 1, Hal 28-35)</w:t>
            </w:r>
          </w:p>
        </w:tc>
      </w:tr>
      <w:tr w:rsidR="006F3751" w:rsidRPr="006F3751" w14:paraId="60CE19FC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1945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B5BA6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BDF78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Alat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 Badan, Berat Badan,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Suhu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Badan Digital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Ultrasonik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Load Cell,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Inframerah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Mlx90614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19, 2022, No 1, Hal 60-67)</w:t>
            </w:r>
          </w:p>
        </w:tc>
      </w:tr>
      <w:tr w:rsidR="006F3751" w:rsidRPr="006F3751" w14:paraId="2F9EFC25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7C2D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8BB52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B2B38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Indonesia’s Renewable Energy Outlook: What to Expect in The Future Renewable Energy of Indonesia. A Brief Review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Elkawnie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: Journal of Islamic Science and Technology, Vol 8, 2022, No 2, Hal 298-313)</w:t>
            </w:r>
          </w:p>
        </w:tc>
      </w:tr>
      <w:tr w:rsidR="006F3751" w:rsidRPr="006F3751" w14:paraId="3957033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BDBB5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684E1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8805E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Perkembangan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Penerapan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Nanoteknologi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Pertanian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Terapannya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: Jupiter, Vol 4, 2023, No 2, Hal 10-14)</w:t>
            </w:r>
          </w:p>
        </w:tc>
      </w:tr>
      <w:tr w:rsidR="006F3751" w:rsidRPr="006F3751" w14:paraId="345C5CDB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3843D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94EC88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42E51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Peningkatan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kesadaran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pentingnya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pengarsipan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penyimpanan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dokumen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secara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online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Siswa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SMAN 2 Sungai Are Muara Dua Oku Selatan (Kemas Journal: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Masyarakat, Vol 1, 2023, No 1, Hal 11-17)</w:t>
            </w:r>
          </w:p>
        </w:tc>
      </w:tr>
      <w:tr w:rsidR="006F3751" w:rsidRPr="006F3751" w14:paraId="6713DEF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316CC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6E76C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CEEAD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Mobile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Electrician, Vol 17, 2023, No 2, Hal 161-168)</w:t>
            </w:r>
          </w:p>
        </w:tc>
      </w:tr>
      <w:tr w:rsidR="006F3751" w:rsidRPr="006F3751" w14:paraId="34CC39C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DB80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696F2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DB2FF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Implementasi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K3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SMA Meranti,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Pedamaran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Ogan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Komering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Ilir (J-ABDI: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Masyarakat, Vol 2, 2023, No 8, Hal 5821-5826)</w:t>
            </w:r>
          </w:p>
        </w:tc>
      </w:tr>
      <w:tr w:rsidR="006F3751" w:rsidRPr="006F3751" w14:paraId="1FB4636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1445D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58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3858B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AF148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Studi Kinerja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Relai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Lebih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Daya 30 MVA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Seduduk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Putih Palembang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9, 2023, No 2, Hal 89-105)</w:t>
            </w:r>
          </w:p>
        </w:tc>
      </w:tr>
      <w:tr w:rsidR="006F3751" w:rsidRPr="006F3751" w14:paraId="009340BA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63BC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3F7D6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BAE94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 Basket </w:t>
            </w:r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</w:t>
            </w:r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Taman Dharma Wanita Palembang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9, 2023, No 2, Hal 106-118)</w:t>
            </w:r>
          </w:p>
        </w:tc>
      </w:tr>
      <w:tr w:rsidR="006F3751" w:rsidRPr="006F3751" w14:paraId="79E4859E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6D87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4A3BB8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E1F0E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Home rehabilitation using android-based system as booster on the independences of stroke patients in local government hospital in Aceh, Indonesia (Acta Bio Medica: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Atenei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Parmensis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94, 2023, No 2, Hal 1-11)</w:t>
            </w:r>
          </w:p>
        </w:tc>
      </w:tr>
      <w:tr w:rsidR="006F3751" w:rsidRPr="006F3751" w14:paraId="5D90C79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6F03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9A448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439AA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Catalytic gasification of fine coal waste using natural zeolite to produce syngas as fuel (Journal of Ecological Engineering, Vol 24, 2023, No 9, Hal 1-9)</w:t>
            </w:r>
          </w:p>
        </w:tc>
      </w:tr>
      <w:tr w:rsidR="006F3751" w:rsidRPr="006F3751" w14:paraId="41C7A51B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4E9C8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C96AE8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172A8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Prototipe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Robot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Pembawa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Barang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Uno DIP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Ultrasonic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15, 2023, No 1, Hal 29-38)</w:t>
            </w:r>
          </w:p>
        </w:tc>
      </w:tr>
      <w:tr w:rsidR="006F3751" w:rsidRPr="006F3751" w14:paraId="0D35787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5E6C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42742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6F91B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Penulisan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Publikasi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Artikel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Nasional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Bereputasi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Dosen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Universitas PGRI Palembang (Kemas Journal: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Masyarakat, Vol 1, 2023, No 2, Hal 77-85)</w:t>
            </w:r>
          </w:p>
        </w:tc>
      </w:tr>
      <w:tr w:rsidR="006F3751" w:rsidRPr="006F3751" w14:paraId="1BC958B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A368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EBDC9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795BF4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Analysis of Iron and Lead Levels in Groundwater in Sub-Urban Areas of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Sainmatika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Matematika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Pengetahuan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Alam, Vol 20, 2023, No 1, Hal 35-46)</w:t>
            </w:r>
          </w:p>
        </w:tc>
      </w:tr>
      <w:tr w:rsidR="006F3751" w:rsidRPr="006F3751" w14:paraId="040154DE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E0DE0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46FB3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20CA6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Aplikasi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TiO2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Alternatifnya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Degradasi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Pewarna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Sintesis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Dalam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Limbah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Cair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(Environmental Science Journal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Esjo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Lingkungan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1, 2023, No 2, Hal 89-105</w:t>
            </w:r>
          </w:p>
        </w:tc>
      </w:tr>
      <w:tr w:rsidR="006F3751" w:rsidRPr="006F3751" w14:paraId="706EAD20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189C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AED1C3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B1EA1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Sosialisasi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Bagi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Petani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Sawah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Tadah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Hujan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 Nusantara, Vol 4, 2023, No 2, Hal 629-633)</w:t>
            </w:r>
          </w:p>
        </w:tc>
      </w:tr>
      <w:tr w:rsidR="006F3751" w:rsidRPr="006F3751" w14:paraId="176895EE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4A1FA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F6EFA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55A35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(PLTS)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Pompa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Irigasi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Sawah Di Desa Ulak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Aurstanding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Kecamatan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Pemulutan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Selatan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Kabupaten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Ogan Ilir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8, 2023, No 1, Hal 1-11)</w:t>
            </w:r>
          </w:p>
        </w:tc>
      </w:tr>
      <w:tr w:rsidR="006F3751" w:rsidRPr="006F3751" w14:paraId="01A033E1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C83F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6F263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191DF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Robot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Pemotong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Rumput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15, 2023, No 2, Hal 105-112)</w:t>
            </w:r>
          </w:p>
        </w:tc>
      </w:tr>
      <w:tr w:rsidR="006F3751" w:rsidRPr="006F3751" w14:paraId="5783E54D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2DE6E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4C1BC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D32D7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Jalan Di Desa Kenten Laut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Banyuasin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Ilmiah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3, 2023, No 3, Hal 569-574)</w:t>
            </w:r>
          </w:p>
        </w:tc>
      </w:tr>
      <w:tr w:rsidR="006F3751" w:rsidRPr="006F3751" w14:paraId="6A1AA80C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0A83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423FB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9415F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Keandalan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Distribusi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20 kV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Bandung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Talang Ratu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10, 2023, No 1, Hal 71-78)</w:t>
            </w:r>
          </w:p>
        </w:tc>
      </w:tr>
      <w:tr w:rsidR="006F3751" w:rsidRPr="006F3751" w14:paraId="7B2AC88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DCAF9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507A8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79CFE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Techno-economic assessment of residential and farm-based photovoltaic systems (Renewable Energy, Vol 222, 2023, Hal 119886)</w:t>
            </w:r>
          </w:p>
        </w:tc>
      </w:tr>
      <w:tr w:rsidR="006F3751" w:rsidRPr="006F3751" w14:paraId="1A956E6F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BF8E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68742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3E06B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Cara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Pemasangan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Istalasi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Bagi Karang Taruna Desa Seri Tanjung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Kecamatan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Tanjung Batu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Kabupaten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Ogan Ilir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Gembira: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Masyarakat, Vol 1, 2023, No 6, Hal 2047-2052)</w:t>
            </w:r>
          </w:p>
        </w:tc>
      </w:tr>
      <w:tr w:rsidR="006F3751" w:rsidRPr="006F3751" w14:paraId="5ECF5938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A4FC5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93224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97561D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Edukasi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Sosialisasi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Pemasangan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Sesuai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PUIL di SMK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Setianegara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Sembawa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Pengabdian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Masyarakat Nusantara, Vol 5, 2024, No 2, Hal 1699-1706)</w:t>
            </w:r>
          </w:p>
        </w:tc>
      </w:tr>
      <w:tr w:rsidR="006F3751" w:rsidRPr="006F3751" w14:paraId="39C1B80E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EAC82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74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4CD80A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089ED2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Pemecahan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Beban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Subaru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Kenten Palembang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Menurunkan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Jatuh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10, 2024, No 2, Hal 141-156)</w:t>
            </w:r>
          </w:p>
        </w:tc>
      </w:tr>
      <w:tr w:rsidR="006F3751" w:rsidRPr="006F3751" w14:paraId="5E901145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EBBCA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75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3711E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B64C0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Kapasitas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Pemutus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Sisi 20 kV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Penyulang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Kutilang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Seduduk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Putih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10, 2024, No 2, Hal 167-181)</w:t>
            </w:r>
          </w:p>
        </w:tc>
      </w:tr>
      <w:tr w:rsidR="006F3751" w:rsidRPr="006F3751" w14:paraId="1E578362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364A6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76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69135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16CA3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Keandalan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Distribusi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20 kV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Sungai Juaro (TEKNIKA: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10, 2024, No 2, Hal 182-194)</w:t>
            </w:r>
          </w:p>
        </w:tc>
      </w:tr>
      <w:tr w:rsidR="006F3751" w:rsidRPr="006F3751" w14:paraId="30FCE4EC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80877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77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498A1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441595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Perkembangan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Penerapan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Nanoteknologi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Pelapisan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(Coating)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Terapannya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(JUPITER), Vol 5, 2024, No 2 Hal 1-29)</w:t>
            </w:r>
          </w:p>
        </w:tc>
      </w:tr>
      <w:tr w:rsidR="006F3751" w:rsidRPr="006F3751" w14:paraId="071B4E0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70BDF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BF578E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8ED201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Kapasitas Panel Dalam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Gedung D Universitas PGRI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Riset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Rumpun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Teknik, Vol 3, 2024, No 1, Hal 170-178)</w:t>
            </w:r>
          </w:p>
        </w:tc>
      </w:tr>
      <w:tr w:rsidR="006F3751" w:rsidRPr="006F3751" w14:paraId="7B01B6F7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D17F8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DD4C20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BE48F6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Kelistrikan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Gedung Vessel Traffic Service Palembang (</w:t>
            </w:r>
            <w:proofErr w:type="gram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Mars :</w:t>
            </w:r>
            <w:proofErr w:type="gram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Industri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Ilmu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2, 2024, No 2, Hal 13 - 26)</w:t>
            </w:r>
          </w:p>
        </w:tc>
      </w:tr>
      <w:tr w:rsidR="006F3751" w:rsidRPr="006F3751" w14:paraId="4DAC80B5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52B61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EDCF48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35A29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Kuat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Jalan Pada Fly Over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Jakabaring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Palembang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Surya Energy, Vol 8, 2024, No 2, Hal 58-69)</w:t>
            </w:r>
          </w:p>
        </w:tc>
      </w:tr>
      <w:tr w:rsidR="006F3751" w:rsidRPr="006F3751" w14:paraId="4333735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27C8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FFA8D9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FD5F0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Analysis of Load Imbalance in Tarakan Distribution Transformer of PT PLN (Persero)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Sukarami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Customer Service Unit (Engineering and Technology Journal, Vol 9, 2024, No 5, Hal 3964-3972)</w:t>
            </w:r>
          </w:p>
        </w:tc>
      </w:tr>
      <w:tr w:rsidR="006F3751" w:rsidRPr="006F3751" w14:paraId="2B83A9C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CF513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82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B2A847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EE857B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Analysis of Lightning Arrester Installation Location on Transformer 1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Bungaran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Substation (Engineering and Technology Journal, Vol 9, 2024, No 8, Hal 3964-3972)</w:t>
            </w:r>
          </w:p>
        </w:tc>
      </w:tr>
      <w:tr w:rsidR="006F3751" w:rsidRPr="006F3751" w14:paraId="3BA5DDE9" w14:textId="77777777" w:rsidTr="006F3751">
        <w:trPr>
          <w:trHeight w:val="285"/>
        </w:trPr>
        <w:tc>
          <w:tcPr>
            <w:tcW w:w="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53F49" w14:textId="77777777" w:rsidR="006F3751" w:rsidRPr="006F3751" w:rsidRDefault="006F3751" w:rsidP="006F37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83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29C75C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D1E75F" w14:textId="77777777" w:rsidR="006F3751" w:rsidRPr="006F3751" w:rsidRDefault="006F3751" w:rsidP="006F37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Analisis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Arrester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Gardu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Industri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Informatika</w:t>
            </w:r>
            <w:proofErr w:type="spellEnd"/>
            <w:r w:rsidRPr="006F375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Vol 3, 2024, No 3, Hal 178-187)</w:t>
            </w:r>
          </w:p>
        </w:tc>
      </w:tr>
    </w:tbl>
    <w:p w14:paraId="4F5DFF9E" w14:textId="77777777" w:rsidR="00F0271C" w:rsidRDefault="00F0271C"/>
    <w:sectPr w:rsidR="00F0271C" w:rsidSect="006F37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51"/>
    <w:rsid w:val="004A0B19"/>
    <w:rsid w:val="006F3751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2E4A"/>
  <w15:chartTrackingRefBased/>
  <w15:docId w15:val="{D89DF1F6-9998-4BA1-80A3-EDE65D67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6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2338</Words>
  <Characters>13330</Characters>
  <Application>Microsoft Office Word</Application>
  <DocSecurity>0</DocSecurity>
  <Lines>111</Lines>
  <Paragraphs>31</Paragraphs>
  <ScaleCrop>false</ScaleCrop>
  <Company/>
  <LinksUpToDate>false</LinksUpToDate>
  <CharactersWithSpaces>15637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2025-01-23T07:35:00Z</dcterms:created>
  <dcterms:modified xsi:type="dcterms:W3CDTF">2025-01-23T07:36:00Z</dcterms:modified>
</cp:coreProperties>
</file>